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A4137" w:rsidRPr="00635E16" w:rsidRDefault="006A4137" w:rsidP="00635E16">
      <w:pPr>
        <w:widowControl w:val="0"/>
        <w:suppressAutoHyphens/>
        <w:autoSpaceDE w:val="0"/>
        <w:autoSpaceDN w:val="0"/>
        <w:spacing w:after="0" w:line="240" w:lineRule="auto"/>
        <w:ind w:firstLine="260"/>
        <w:jc w:val="both"/>
        <w:textAlignment w:val="baseline"/>
        <w:rPr>
          <w:rFonts w:ascii="Times New Roman" w:eastAsia="Arial" w:hAnsi="Times New Roman"/>
          <w:bCs/>
          <w:iCs/>
          <w:sz w:val="24"/>
          <w:szCs w:val="24"/>
          <w:lang w:eastAsia="ar-SA"/>
        </w:rPr>
      </w:pPr>
      <w:r w:rsidRPr="00635E16">
        <w:rPr>
          <w:rFonts w:ascii="Times New Roman" w:eastAsia="Arial" w:hAnsi="Times New Roman"/>
          <w:bCs/>
          <w:iCs/>
          <w:sz w:val="24"/>
          <w:szCs w:val="24"/>
          <w:lang w:eastAsia="ar-SA"/>
        </w:rPr>
        <w:t xml:space="preserve">Рассмотрено на заседании                                       </w:t>
      </w:r>
      <w:r w:rsidR="00635E16" w:rsidRPr="00635E16">
        <w:rPr>
          <w:rFonts w:ascii="Times New Roman" w:eastAsia="Arial" w:hAnsi="Times New Roman"/>
          <w:bCs/>
          <w:iCs/>
          <w:sz w:val="24"/>
          <w:szCs w:val="24"/>
          <w:lang w:eastAsia="ar-SA"/>
        </w:rPr>
        <w:t xml:space="preserve"> У</w:t>
      </w:r>
      <w:r w:rsidRPr="00635E16">
        <w:rPr>
          <w:rFonts w:ascii="Times New Roman" w:eastAsia="Arial" w:hAnsi="Times New Roman"/>
          <w:bCs/>
          <w:iCs/>
          <w:sz w:val="24"/>
          <w:szCs w:val="24"/>
          <w:lang w:eastAsia="ar-SA"/>
        </w:rPr>
        <w:t>тверждено.</w:t>
      </w:r>
    </w:p>
    <w:p w:rsidR="006A4137" w:rsidRPr="00635E16" w:rsidRDefault="006A4137" w:rsidP="00635E16">
      <w:pPr>
        <w:widowControl w:val="0"/>
        <w:suppressAutoHyphens/>
        <w:autoSpaceDE w:val="0"/>
        <w:autoSpaceDN w:val="0"/>
        <w:spacing w:after="0" w:line="240" w:lineRule="auto"/>
        <w:ind w:firstLine="260"/>
        <w:jc w:val="both"/>
        <w:textAlignment w:val="baseline"/>
        <w:rPr>
          <w:rFonts w:ascii="Times New Roman" w:eastAsia="Arial" w:hAnsi="Times New Roman"/>
          <w:bCs/>
          <w:iCs/>
          <w:sz w:val="24"/>
          <w:szCs w:val="24"/>
          <w:lang w:eastAsia="ar-SA"/>
        </w:rPr>
      </w:pPr>
      <w:r w:rsidRPr="00635E16">
        <w:rPr>
          <w:rFonts w:ascii="Times New Roman" w:eastAsia="Arial" w:hAnsi="Times New Roman"/>
          <w:bCs/>
          <w:iCs/>
          <w:sz w:val="24"/>
          <w:szCs w:val="24"/>
          <w:lang w:eastAsia="ar-SA"/>
        </w:rPr>
        <w:t xml:space="preserve">Педагогического совета                                           </w:t>
      </w:r>
      <w:r w:rsidR="00635E16" w:rsidRPr="00635E16">
        <w:rPr>
          <w:rFonts w:ascii="Times New Roman" w:eastAsia="Arial" w:hAnsi="Times New Roman"/>
          <w:bCs/>
          <w:iCs/>
          <w:sz w:val="24"/>
          <w:szCs w:val="24"/>
          <w:lang w:eastAsia="ar-SA"/>
        </w:rPr>
        <w:t xml:space="preserve"> </w:t>
      </w:r>
      <w:r w:rsidRPr="00635E16">
        <w:rPr>
          <w:rFonts w:ascii="Times New Roman" w:eastAsia="Arial" w:hAnsi="Times New Roman"/>
          <w:bCs/>
          <w:iCs/>
          <w:sz w:val="24"/>
          <w:szCs w:val="24"/>
          <w:lang w:eastAsia="ar-SA"/>
        </w:rPr>
        <w:t xml:space="preserve">Директор МБОУ СОШ с.Зяк-Ишметово </w:t>
      </w:r>
    </w:p>
    <w:p w:rsidR="006A4137" w:rsidRPr="00635E16" w:rsidRDefault="006A4137" w:rsidP="00635E16">
      <w:pPr>
        <w:widowControl w:val="0"/>
        <w:suppressAutoHyphens/>
        <w:autoSpaceDE w:val="0"/>
        <w:autoSpaceDN w:val="0"/>
        <w:spacing w:after="0" w:line="240" w:lineRule="auto"/>
        <w:ind w:firstLine="260"/>
        <w:jc w:val="both"/>
        <w:textAlignment w:val="baseline"/>
        <w:rPr>
          <w:rFonts w:ascii="Times New Roman" w:eastAsia="Arial" w:hAnsi="Times New Roman"/>
          <w:bCs/>
          <w:iCs/>
          <w:sz w:val="24"/>
          <w:szCs w:val="24"/>
          <w:lang w:eastAsia="ar-SA"/>
        </w:rPr>
      </w:pPr>
      <w:r w:rsidRPr="00635E16">
        <w:rPr>
          <w:rFonts w:ascii="Times New Roman" w:eastAsia="Arial" w:hAnsi="Times New Roman"/>
          <w:bCs/>
          <w:iCs/>
          <w:sz w:val="24"/>
          <w:szCs w:val="24"/>
          <w:lang w:eastAsia="ar-SA"/>
        </w:rPr>
        <w:t xml:space="preserve">Протокол №   </w:t>
      </w:r>
      <w:r w:rsidR="00635E16" w:rsidRPr="00635E16">
        <w:rPr>
          <w:rFonts w:ascii="Times New Roman" w:eastAsia="Arial" w:hAnsi="Times New Roman"/>
          <w:bCs/>
          <w:iCs/>
          <w:sz w:val="24"/>
          <w:szCs w:val="24"/>
          <w:lang w:eastAsia="ar-SA"/>
        </w:rPr>
        <w:t xml:space="preserve"> о</w:t>
      </w:r>
      <w:r w:rsidRPr="00635E16">
        <w:rPr>
          <w:rFonts w:ascii="Times New Roman" w:eastAsia="Arial" w:hAnsi="Times New Roman"/>
          <w:bCs/>
          <w:iCs/>
          <w:sz w:val="24"/>
          <w:szCs w:val="24"/>
          <w:lang w:eastAsia="ar-SA"/>
        </w:rPr>
        <w:t>т</w:t>
      </w:r>
      <w:r w:rsidR="00635E16" w:rsidRPr="00635E16">
        <w:rPr>
          <w:rFonts w:ascii="Times New Roman" w:eastAsia="Arial" w:hAnsi="Times New Roman"/>
          <w:bCs/>
          <w:iCs/>
          <w:sz w:val="24"/>
          <w:szCs w:val="24"/>
          <w:lang w:eastAsia="ar-SA"/>
        </w:rPr>
        <w:t>_________</w:t>
      </w:r>
      <w:r w:rsidRPr="00635E16">
        <w:rPr>
          <w:rFonts w:ascii="Times New Roman" w:eastAsia="Arial" w:hAnsi="Times New Roman"/>
          <w:bCs/>
          <w:iCs/>
          <w:sz w:val="24"/>
          <w:szCs w:val="24"/>
          <w:lang w:eastAsia="ar-SA"/>
        </w:rPr>
        <w:t xml:space="preserve">                        </w:t>
      </w:r>
      <w:r w:rsidR="00635E16" w:rsidRPr="00635E16">
        <w:rPr>
          <w:rFonts w:ascii="Times New Roman" w:eastAsia="Arial" w:hAnsi="Times New Roman"/>
          <w:bCs/>
          <w:iCs/>
          <w:sz w:val="24"/>
          <w:szCs w:val="24"/>
          <w:lang w:eastAsia="ar-SA"/>
        </w:rPr>
        <w:t xml:space="preserve">             ____________________</w:t>
      </w:r>
      <w:r w:rsidRPr="00635E16">
        <w:rPr>
          <w:rFonts w:ascii="Times New Roman" w:eastAsia="Arial" w:hAnsi="Times New Roman"/>
          <w:bCs/>
          <w:iCs/>
          <w:sz w:val="24"/>
          <w:szCs w:val="24"/>
          <w:lang w:eastAsia="ar-SA"/>
        </w:rPr>
        <w:t xml:space="preserve"> А.С.Рахимова</w:t>
      </w:r>
    </w:p>
    <w:p w:rsidR="006A4137" w:rsidRPr="00635E16" w:rsidRDefault="006A4137" w:rsidP="00635E16">
      <w:pPr>
        <w:widowControl w:val="0"/>
        <w:suppressAutoHyphens/>
        <w:autoSpaceDE w:val="0"/>
        <w:autoSpaceDN w:val="0"/>
        <w:spacing w:after="0" w:line="240" w:lineRule="auto"/>
        <w:ind w:firstLine="260"/>
        <w:jc w:val="both"/>
        <w:textAlignment w:val="baseline"/>
        <w:rPr>
          <w:rFonts w:ascii="Times New Roman" w:eastAsia="Arial" w:hAnsi="Times New Roman"/>
          <w:bCs/>
          <w:iCs/>
          <w:sz w:val="24"/>
          <w:szCs w:val="24"/>
          <w:lang w:eastAsia="ar-SA"/>
        </w:rPr>
      </w:pPr>
      <w:r w:rsidRPr="00635E16">
        <w:rPr>
          <w:rFonts w:ascii="Times New Roman" w:eastAsia="Arial" w:hAnsi="Times New Roman"/>
          <w:bCs/>
          <w:iCs/>
          <w:sz w:val="24"/>
          <w:szCs w:val="24"/>
          <w:lang w:eastAsia="ar-SA"/>
        </w:rPr>
        <w:t xml:space="preserve">                                                      </w:t>
      </w:r>
      <w:r w:rsidR="00635E16" w:rsidRPr="00635E16">
        <w:rPr>
          <w:rFonts w:ascii="Times New Roman" w:eastAsia="Arial" w:hAnsi="Times New Roman"/>
          <w:bCs/>
          <w:iCs/>
          <w:sz w:val="24"/>
          <w:szCs w:val="24"/>
          <w:lang w:eastAsia="ar-SA"/>
        </w:rPr>
        <w:t xml:space="preserve">                             </w:t>
      </w:r>
      <w:r w:rsidRPr="00635E16">
        <w:rPr>
          <w:rFonts w:ascii="Times New Roman" w:eastAsia="Arial" w:hAnsi="Times New Roman"/>
          <w:bCs/>
          <w:iCs/>
          <w:sz w:val="24"/>
          <w:szCs w:val="24"/>
          <w:lang w:eastAsia="ar-SA"/>
        </w:rPr>
        <w:t xml:space="preserve">Приказ от_____________ №_______                                       </w:t>
      </w:r>
    </w:p>
    <w:p w:rsidR="006A4137" w:rsidRPr="00635E16" w:rsidRDefault="006A4137" w:rsidP="00635E16">
      <w:pPr>
        <w:widowControl w:val="0"/>
        <w:suppressAutoHyphens/>
        <w:autoSpaceDE w:val="0"/>
        <w:autoSpaceDN w:val="0"/>
        <w:spacing w:after="0" w:line="240" w:lineRule="auto"/>
        <w:ind w:firstLine="260"/>
        <w:jc w:val="both"/>
        <w:textAlignment w:val="baseline"/>
        <w:rPr>
          <w:rFonts w:ascii="Times New Roman" w:eastAsia="Arial" w:hAnsi="Times New Roman"/>
          <w:bCs/>
          <w:iCs/>
          <w:sz w:val="24"/>
          <w:szCs w:val="24"/>
          <w:lang w:eastAsia="ar-SA"/>
        </w:rPr>
      </w:pPr>
    </w:p>
    <w:p w:rsidR="006A4137" w:rsidRPr="00635E16" w:rsidRDefault="006A4137" w:rsidP="00635E16">
      <w:pPr>
        <w:keepNext/>
        <w:spacing w:after="0" w:line="240" w:lineRule="auto"/>
        <w:ind w:left="5387"/>
        <w:outlineLvl w:val="2"/>
        <w:rPr>
          <w:rFonts w:ascii="Times New Roman" w:eastAsia="Times New Roman" w:hAnsi="Times New Roman"/>
          <w:b/>
          <w:bCs/>
          <w:sz w:val="24"/>
          <w:szCs w:val="24"/>
          <w:lang w:eastAsia="ru-RU"/>
        </w:rPr>
      </w:pPr>
    </w:p>
    <w:p w:rsidR="006A4137" w:rsidRPr="00635E16" w:rsidRDefault="006A4137" w:rsidP="00635E16">
      <w:pPr>
        <w:keepNext/>
        <w:spacing w:after="0" w:line="240" w:lineRule="auto"/>
        <w:ind w:left="5387"/>
        <w:outlineLvl w:val="2"/>
        <w:rPr>
          <w:rFonts w:ascii="Times New Roman" w:eastAsia="Times New Roman" w:hAnsi="Times New Roman"/>
          <w:b/>
          <w:bCs/>
          <w:sz w:val="24"/>
          <w:szCs w:val="24"/>
          <w:lang w:eastAsia="ru-RU"/>
        </w:rPr>
      </w:pPr>
    </w:p>
    <w:p w:rsidR="006A4137" w:rsidRPr="00635E16" w:rsidRDefault="006A4137" w:rsidP="00635E16">
      <w:pPr>
        <w:keepNext/>
        <w:spacing w:after="0" w:line="240" w:lineRule="auto"/>
        <w:ind w:left="5387"/>
        <w:outlineLvl w:val="2"/>
        <w:rPr>
          <w:rFonts w:ascii="Times New Roman" w:eastAsia="Times New Roman" w:hAnsi="Times New Roman"/>
          <w:b/>
          <w:bCs/>
          <w:sz w:val="24"/>
          <w:szCs w:val="24"/>
          <w:lang w:eastAsia="ru-RU"/>
        </w:rPr>
      </w:pPr>
    </w:p>
    <w:p w:rsidR="006A4137" w:rsidRDefault="006A4137" w:rsidP="00635E16">
      <w:pPr>
        <w:keepNext/>
        <w:spacing w:after="0" w:line="240" w:lineRule="auto"/>
        <w:outlineLvl w:val="2"/>
        <w:rPr>
          <w:rFonts w:ascii="Times New Roman" w:eastAsia="Times New Roman" w:hAnsi="Times New Roman"/>
          <w:b/>
          <w:bCs/>
          <w:sz w:val="24"/>
          <w:szCs w:val="24"/>
          <w:lang w:eastAsia="ru-RU"/>
        </w:rPr>
      </w:pPr>
    </w:p>
    <w:p w:rsidR="006A04BA" w:rsidRDefault="006A04BA" w:rsidP="00635E16">
      <w:pPr>
        <w:keepNext/>
        <w:spacing w:after="0" w:line="240" w:lineRule="auto"/>
        <w:outlineLvl w:val="2"/>
        <w:rPr>
          <w:rFonts w:ascii="Times New Roman" w:eastAsia="Times New Roman" w:hAnsi="Times New Roman"/>
          <w:b/>
          <w:bCs/>
          <w:sz w:val="24"/>
          <w:szCs w:val="24"/>
          <w:lang w:eastAsia="ru-RU"/>
        </w:rPr>
      </w:pPr>
    </w:p>
    <w:p w:rsidR="006A04BA" w:rsidRDefault="006A04BA" w:rsidP="00635E16">
      <w:pPr>
        <w:keepNext/>
        <w:spacing w:after="0" w:line="240" w:lineRule="auto"/>
        <w:outlineLvl w:val="2"/>
        <w:rPr>
          <w:rFonts w:ascii="Times New Roman" w:eastAsia="Times New Roman" w:hAnsi="Times New Roman"/>
          <w:b/>
          <w:bCs/>
          <w:sz w:val="24"/>
          <w:szCs w:val="24"/>
          <w:lang w:eastAsia="ru-RU"/>
        </w:rPr>
      </w:pPr>
    </w:p>
    <w:p w:rsidR="00EF1CEB" w:rsidRDefault="00EF1CEB" w:rsidP="00635E16">
      <w:pPr>
        <w:keepNext/>
        <w:spacing w:after="0" w:line="240" w:lineRule="auto"/>
        <w:outlineLvl w:val="2"/>
        <w:rPr>
          <w:rFonts w:ascii="Times New Roman" w:eastAsia="Times New Roman" w:hAnsi="Times New Roman"/>
          <w:b/>
          <w:bCs/>
          <w:sz w:val="24"/>
          <w:szCs w:val="24"/>
          <w:lang w:eastAsia="ru-RU"/>
        </w:rPr>
      </w:pPr>
    </w:p>
    <w:p w:rsidR="00EF1CEB" w:rsidRDefault="00EF1CEB" w:rsidP="00635E16">
      <w:pPr>
        <w:keepNext/>
        <w:spacing w:after="0" w:line="240" w:lineRule="auto"/>
        <w:outlineLvl w:val="2"/>
        <w:rPr>
          <w:rFonts w:ascii="Times New Roman" w:eastAsia="Times New Roman" w:hAnsi="Times New Roman"/>
          <w:b/>
          <w:bCs/>
          <w:sz w:val="24"/>
          <w:szCs w:val="24"/>
          <w:lang w:eastAsia="ru-RU"/>
        </w:rPr>
      </w:pPr>
    </w:p>
    <w:p w:rsidR="00EF1CEB" w:rsidRDefault="00EF1CEB" w:rsidP="00635E16">
      <w:pPr>
        <w:keepNext/>
        <w:spacing w:after="0" w:line="240" w:lineRule="auto"/>
        <w:outlineLvl w:val="2"/>
        <w:rPr>
          <w:rFonts w:ascii="Times New Roman" w:eastAsia="Times New Roman" w:hAnsi="Times New Roman"/>
          <w:b/>
          <w:bCs/>
          <w:sz w:val="24"/>
          <w:szCs w:val="24"/>
          <w:lang w:eastAsia="ru-RU"/>
        </w:rPr>
      </w:pPr>
    </w:p>
    <w:p w:rsidR="00EF1CEB" w:rsidRPr="00635E16" w:rsidRDefault="00EF1CEB" w:rsidP="00635E16">
      <w:pPr>
        <w:keepNext/>
        <w:spacing w:after="0" w:line="240" w:lineRule="auto"/>
        <w:outlineLvl w:val="2"/>
        <w:rPr>
          <w:rFonts w:ascii="Times New Roman" w:eastAsia="Times New Roman" w:hAnsi="Times New Roman"/>
          <w:b/>
          <w:bCs/>
          <w:sz w:val="24"/>
          <w:szCs w:val="24"/>
          <w:lang w:eastAsia="ru-RU"/>
        </w:rPr>
      </w:pPr>
    </w:p>
    <w:p w:rsidR="006A4137" w:rsidRPr="00635E16" w:rsidRDefault="006A4137" w:rsidP="00635E16">
      <w:pPr>
        <w:keepNext/>
        <w:spacing w:after="0" w:line="240" w:lineRule="auto"/>
        <w:ind w:left="5387"/>
        <w:outlineLvl w:val="2"/>
        <w:rPr>
          <w:rFonts w:ascii="Times New Roman" w:eastAsia="Times New Roman" w:hAnsi="Times New Roman"/>
          <w:b/>
          <w:bCs/>
          <w:sz w:val="24"/>
          <w:szCs w:val="24"/>
          <w:lang w:eastAsia="ru-RU"/>
        </w:rPr>
      </w:pPr>
    </w:p>
    <w:p w:rsidR="006A4137" w:rsidRPr="006A04BA" w:rsidRDefault="006A4137" w:rsidP="00635E16">
      <w:pPr>
        <w:spacing w:after="0" w:line="240" w:lineRule="auto"/>
        <w:jc w:val="center"/>
        <w:rPr>
          <w:rFonts w:ascii="Times New Roman" w:eastAsia="Times New Roman" w:hAnsi="Times New Roman"/>
          <w:b/>
          <w:sz w:val="48"/>
          <w:szCs w:val="48"/>
          <w:lang w:eastAsia="ru-RU"/>
        </w:rPr>
      </w:pPr>
      <w:r w:rsidRPr="006A04BA">
        <w:rPr>
          <w:rFonts w:ascii="Times New Roman" w:eastAsia="Times New Roman" w:hAnsi="Times New Roman"/>
          <w:b/>
          <w:sz w:val="48"/>
          <w:szCs w:val="48"/>
          <w:lang w:eastAsia="ru-RU"/>
        </w:rPr>
        <w:t>Основная образовательная программа</w:t>
      </w:r>
    </w:p>
    <w:p w:rsidR="006A4137" w:rsidRPr="006A04BA" w:rsidRDefault="006A4137" w:rsidP="00635E16">
      <w:pPr>
        <w:spacing w:after="0" w:line="240" w:lineRule="auto"/>
        <w:jc w:val="center"/>
        <w:rPr>
          <w:rFonts w:ascii="Times New Roman" w:eastAsia="Times New Roman" w:hAnsi="Times New Roman"/>
          <w:b/>
          <w:sz w:val="48"/>
          <w:szCs w:val="48"/>
          <w:lang w:eastAsia="ru-RU"/>
        </w:rPr>
      </w:pPr>
      <w:r w:rsidRPr="006A04BA">
        <w:rPr>
          <w:rFonts w:ascii="Times New Roman" w:eastAsia="Times New Roman" w:hAnsi="Times New Roman"/>
          <w:b/>
          <w:sz w:val="48"/>
          <w:szCs w:val="48"/>
          <w:lang w:eastAsia="ru-RU"/>
        </w:rPr>
        <w:t>основного общего образования</w:t>
      </w: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Georgia" w:hAnsi="Times New Roman"/>
          <w:b/>
          <w:iCs/>
          <w:sz w:val="24"/>
          <w:szCs w:val="24"/>
          <w:lang w:bidi="en-US"/>
        </w:rPr>
      </w:pPr>
      <w:r w:rsidRPr="00635E16">
        <w:rPr>
          <w:rFonts w:ascii="Times New Roman" w:eastAsia="Georgia" w:hAnsi="Times New Roman"/>
          <w:b/>
          <w:iCs/>
          <w:sz w:val="24"/>
          <w:szCs w:val="24"/>
          <w:lang w:bidi="en-US"/>
        </w:rPr>
        <w:t>МУНИЦИПАЛЬНОГО  БЮДЖЕТНОГО ОБЩЕОБРАЗОВАТЕЛЬНОГО УЧРЕЖДЕНИЯ "СРЕДНЯЯ ОБЩЕОБРАЗОВАТЕЛЬНАЯ ШКОЛА СЕЛА ЗЯК-ИШМЕТОВО МУНИЦИПАЛЬНОГО РАЙОНА КУЮРГАЗИНСКИЙ РАЙОН</w:t>
      </w:r>
    </w:p>
    <w:p w:rsidR="006A4137" w:rsidRPr="00635E16" w:rsidRDefault="006A4137" w:rsidP="00635E16">
      <w:pPr>
        <w:spacing w:after="0" w:line="240" w:lineRule="auto"/>
        <w:jc w:val="center"/>
        <w:rPr>
          <w:rFonts w:ascii="Times New Roman" w:eastAsia="Georgia" w:hAnsi="Times New Roman"/>
          <w:b/>
          <w:iCs/>
          <w:sz w:val="24"/>
          <w:szCs w:val="24"/>
          <w:lang w:bidi="en-US"/>
        </w:rPr>
      </w:pPr>
      <w:r w:rsidRPr="00635E16">
        <w:rPr>
          <w:rFonts w:ascii="Times New Roman" w:eastAsia="Georgia" w:hAnsi="Times New Roman"/>
          <w:b/>
          <w:iCs/>
          <w:sz w:val="24"/>
          <w:szCs w:val="24"/>
          <w:lang w:bidi="en-US"/>
        </w:rPr>
        <w:t>РЕСПУБЛИКИ БАШКОРТОСТАН"</w:t>
      </w:r>
    </w:p>
    <w:p w:rsidR="006A4137" w:rsidRPr="00635E16" w:rsidRDefault="006A4137" w:rsidP="00635E16">
      <w:pPr>
        <w:spacing w:after="0" w:line="240" w:lineRule="auto"/>
        <w:jc w:val="center"/>
        <w:rPr>
          <w:rFonts w:ascii="Times New Roman" w:eastAsia="Georgia" w:hAnsi="Times New Roman"/>
          <w:b/>
          <w:iCs/>
          <w:sz w:val="24"/>
          <w:szCs w:val="24"/>
          <w:lang w:bidi="en-US"/>
        </w:rPr>
      </w:pPr>
    </w:p>
    <w:p w:rsidR="006A4137" w:rsidRPr="00635E16" w:rsidRDefault="006A04BA" w:rsidP="00635E16">
      <w:pPr>
        <w:autoSpaceDE w:val="0"/>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2015- 2020</w:t>
      </w:r>
      <w:r w:rsidR="006A4137" w:rsidRPr="00635E16">
        <w:rPr>
          <w:rFonts w:ascii="Times New Roman" w:eastAsia="Times New Roman" w:hAnsi="Times New Roman"/>
          <w:b/>
          <w:bCs/>
          <w:iCs/>
          <w:sz w:val="24"/>
          <w:szCs w:val="24"/>
          <w:lang w:eastAsia="ru-RU"/>
        </w:rPr>
        <w:t xml:space="preserve"> г.</w:t>
      </w: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A4137" w:rsidRDefault="006A4137"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Pr="00635E16" w:rsidRDefault="006A04BA"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E3E89" w:rsidRPr="00635E16" w:rsidRDefault="006A4137" w:rsidP="00635E16">
      <w:pPr>
        <w:spacing w:after="0" w:line="240" w:lineRule="auto"/>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                                                                                                                                                         </w:t>
      </w:r>
      <w:r w:rsidR="006E3E89" w:rsidRPr="00635E16">
        <w:rPr>
          <w:rFonts w:ascii="Times New Roman" w:eastAsia="Times New Roman" w:hAnsi="Times New Roman"/>
          <w:sz w:val="24"/>
          <w:szCs w:val="24"/>
          <w:lang w:eastAsia="ru-RU"/>
        </w:rPr>
        <w:t xml:space="preserve">             </w:t>
      </w:r>
    </w:p>
    <w:p w:rsidR="006A4137" w:rsidRPr="00635E16" w:rsidRDefault="006E3E89" w:rsidP="00635E16">
      <w:pPr>
        <w:spacing w:after="0" w:line="240" w:lineRule="auto"/>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                                                                                             </w:t>
      </w:r>
      <w:r w:rsidR="00635E16" w:rsidRPr="00635E16">
        <w:rPr>
          <w:rFonts w:ascii="Times New Roman" w:eastAsia="Times New Roman" w:hAnsi="Times New Roman"/>
          <w:sz w:val="24"/>
          <w:szCs w:val="24"/>
          <w:lang w:eastAsia="ru-RU"/>
        </w:rPr>
        <w:t xml:space="preserve">                          </w:t>
      </w:r>
      <w:r w:rsidR="006A04BA">
        <w:rPr>
          <w:rFonts w:ascii="Times New Roman" w:eastAsia="Times New Roman" w:hAnsi="Times New Roman"/>
          <w:sz w:val="24"/>
          <w:szCs w:val="24"/>
          <w:lang w:eastAsia="ru-RU"/>
        </w:rPr>
        <w:t xml:space="preserve"> </w:t>
      </w:r>
      <w:r w:rsidR="00635E16" w:rsidRPr="00635E16">
        <w:rPr>
          <w:rFonts w:ascii="Times New Roman" w:eastAsia="Times New Roman" w:hAnsi="Times New Roman"/>
          <w:sz w:val="24"/>
          <w:szCs w:val="24"/>
          <w:lang w:eastAsia="ru-RU"/>
        </w:rPr>
        <w:t>Согласовано</w:t>
      </w:r>
    </w:p>
    <w:p w:rsidR="006A4137" w:rsidRPr="00635E16" w:rsidRDefault="006A4137" w:rsidP="00635E16">
      <w:pPr>
        <w:spacing w:after="0" w:line="240" w:lineRule="auto"/>
        <w:jc w:val="center"/>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                                                    </w:t>
      </w:r>
      <w:r w:rsidR="00635E16" w:rsidRPr="00635E16">
        <w:rPr>
          <w:rFonts w:ascii="Times New Roman" w:eastAsia="Times New Roman" w:hAnsi="Times New Roman"/>
          <w:sz w:val="24"/>
          <w:szCs w:val="24"/>
          <w:lang w:eastAsia="ru-RU"/>
        </w:rPr>
        <w:t xml:space="preserve">                                </w:t>
      </w:r>
      <w:r w:rsidR="006A04BA">
        <w:rPr>
          <w:rFonts w:ascii="Times New Roman" w:eastAsia="Times New Roman" w:hAnsi="Times New Roman"/>
          <w:sz w:val="24"/>
          <w:szCs w:val="24"/>
          <w:lang w:eastAsia="ru-RU"/>
        </w:rPr>
        <w:t xml:space="preserve"> </w:t>
      </w:r>
      <w:r w:rsidRPr="00635E16">
        <w:rPr>
          <w:rFonts w:ascii="Times New Roman" w:eastAsia="Times New Roman" w:hAnsi="Times New Roman"/>
          <w:sz w:val="24"/>
          <w:szCs w:val="24"/>
          <w:lang w:eastAsia="ru-RU"/>
        </w:rPr>
        <w:t xml:space="preserve">на </w:t>
      </w:r>
      <w:r w:rsidRPr="00635E16">
        <w:rPr>
          <w:rFonts w:ascii="Times New Roman" w:eastAsia="Times New Roman" w:hAnsi="Times New Roman"/>
          <w:sz w:val="24"/>
          <w:szCs w:val="24"/>
          <w:lang w:val="en-US" w:eastAsia="ru-RU"/>
        </w:rPr>
        <w:t>C</w:t>
      </w:r>
      <w:r w:rsidRPr="00635E16">
        <w:rPr>
          <w:rFonts w:ascii="Times New Roman" w:eastAsia="Times New Roman" w:hAnsi="Times New Roman"/>
          <w:sz w:val="24"/>
          <w:szCs w:val="24"/>
          <w:lang w:eastAsia="ru-RU"/>
        </w:rPr>
        <w:t>овете</w:t>
      </w:r>
    </w:p>
    <w:p w:rsidR="006A4137" w:rsidRPr="00635E16" w:rsidRDefault="006A4137" w:rsidP="00635E16">
      <w:pPr>
        <w:spacing w:after="0" w:line="240" w:lineRule="auto"/>
        <w:jc w:val="right"/>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    (протокол №__от_______г.) </w:t>
      </w: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Times New Roman" w:hAnsi="Times New Roman"/>
          <w:b/>
          <w:sz w:val="24"/>
          <w:szCs w:val="24"/>
          <w:lang w:eastAsia="ru-RU"/>
        </w:rPr>
      </w:pPr>
    </w:p>
    <w:p w:rsidR="006E3E89" w:rsidRPr="00635E16" w:rsidRDefault="006E3E89" w:rsidP="00635E16">
      <w:pPr>
        <w:spacing w:after="0" w:line="240" w:lineRule="auto"/>
        <w:rPr>
          <w:rFonts w:ascii="Times New Roman" w:eastAsia="Times New Roman" w:hAnsi="Times New Roman"/>
          <w:b/>
          <w:sz w:val="24"/>
          <w:szCs w:val="24"/>
          <w:lang w:eastAsia="ru-RU"/>
        </w:rPr>
      </w:pPr>
    </w:p>
    <w:p w:rsidR="00E42CFB" w:rsidRPr="00635E16" w:rsidRDefault="00E42CFB" w:rsidP="00635E16">
      <w:pPr>
        <w:spacing w:after="0" w:line="240" w:lineRule="auto"/>
        <w:rPr>
          <w:rFonts w:ascii="Times New Roman" w:eastAsia="Times New Roman" w:hAnsi="Times New Roman"/>
          <w:b/>
          <w:sz w:val="24"/>
          <w:szCs w:val="24"/>
          <w:lang w:eastAsia="ru-RU"/>
        </w:rPr>
      </w:pPr>
    </w:p>
    <w:p w:rsidR="006A4137" w:rsidRDefault="006A4137"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35E16">
      <w:pPr>
        <w:spacing w:after="0" w:line="240" w:lineRule="auto"/>
        <w:jc w:val="center"/>
        <w:rPr>
          <w:rFonts w:ascii="Times New Roman" w:eastAsia="Times New Roman" w:hAnsi="Times New Roman"/>
          <w:b/>
          <w:sz w:val="24"/>
          <w:szCs w:val="24"/>
          <w:lang w:eastAsia="ru-RU"/>
        </w:rPr>
      </w:pPr>
    </w:p>
    <w:p w:rsidR="006A04BA" w:rsidRDefault="006A04BA" w:rsidP="006A04BA">
      <w:pPr>
        <w:spacing w:after="0" w:line="240" w:lineRule="auto"/>
        <w:rPr>
          <w:rFonts w:ascii="Times New Roman" w:eastAsia="Times New Roman" w:hAnsi="Times New Roman"/>
          <w:b/>
          <w:sz w:val="24"/>
          <w:szCs w:val="24"/>
          <w:lang w:eastAsia="ru-RU"/>
        </w:rPr>
      </w:pPr>
    </w:p>
    <w:p w:rsidR="006A04BA" w:rsidRDefault="006A04BA" w:rsidP="006A04BA">
      <w:pPr>
        <w:spacing w:after="0" w:line="240" w:lineRule="auto"/>
        <w:rPr>
          <w:rFonts w:ascii="Times New Roman" w:eastAsia="Times New Roman" w:hAnsi="Times New Roman"/>
          <w:b/>
          <w:sz w:val="24"/>
          <w:szCs w:val="24"/>
          <w:lang w:eastAsia="ru-RU"/>
        </w:rPr>
      </w:pPr>
    </w:p>
    <w:p w:rsidR="006A04BA" w:rsidRPr="00635E16" w:rsidRDefault="006A04BA" w:rsidP="00635E16">
      <w:pPr>
        <w:spacing w:after="0" w:line="240" w:lineRule="auto"/>
        <w:jc w:val="center"/>
        <w:rPr>
          <w:rFonts w:ascii="Times New Roman" w:eastAsia="Times New Roman" w:hAnsi="Times New Roman"/>
          <w:b/>
          <w:sz w:val="24"/>
          <w:szCs w:val="24"/>
          <w:lang w:eastAsia="ru-RU"/>
        </w:rPr>
      </w:pPr>
    </w:p>
    <w:p w:rsidR="006A4137" w:rsidRPr="00635E16" w:rsidRDefault="006A4137" w:rsidP="00635E16">
      <w:pPr>
        <w:spacing w:after="0" w:line="240" w:lineRule="auto"/>
        <w:jc w:val="center"/>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с.Зяк-Ишметово</w:t>
      </w:r>
    </w:p>
    <w:p w:rsidR="004C21D1" w:rsidRPr="00635E16" w:rsidRDefault="006A4137" w:rsidP="00635E16">
      <w:pPr>
        <w:spacing w:after="0" w:line="240" w:lineRule="auto"/>
        <w:jc w:val="center"/>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2015</w:t>
      </w:r>
    </w:p>
    <w:p w:rsidR="006A4137" w:rsidRPr="006A04BA" w:rsidRDefault="006A4137" w:rsidP="00635E16">
      <w:pPr>
        <w:widowControl w:val="0"/>
        <w:autoSpaceDE w:val="0"/>
        <w:autoSpaceDN w:val="0"/>
        <w:adjustRightInd w:val="0"/>
        <w:spacing w:after="0" w:line="240" w:lineRule="auto"/>
        <w:ind w:firstLine="454"/>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lastRenderedPageBreak/>
        <w:t>Составители:</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А.С.Рахимова –директор МБОУ СОШ с.Зяк-Ишметово.</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А.Н.Гурьянова –заместитель УВР МБОУ СОШ с.Зяк-Ишметово.</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Р.М.Зайнагабдинова - заместитель ВР МБОУ СОШ с.Зяк-Ишметово.</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Э.М.Ишмухаметова – учитель истории и обществознания, руководитель ШМО.</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Г.В.Хусаинова-учитель математики, руководитель ШМО.</w:t>
      </w:r>
    </w:p>
    <w:p w:rsidR="006A4137" w:rsidRPr="006A04BA" w:rsidRDefault="006A4137" w:rsidP="00635E16">
      <w:pPr>
        <w:widowControl w:val="0"/>
        <w:numPr>
          <w:ilvl w:val="0"/>
          <w:numId w:val="222"/>
        </w:numPr>
        <w:autoSpaceDE w:val="0"/>
        <w:autoSpaceDN w:val="0"/>
        <w:adjustRightInd w:val="0"/>
        <w:spacing w:after="0" w:line="240" w:lineRule="auto"/>
        <w:jc w:val="both"/>
        <w:rPr>
          <w:rFonts w:ascii="Times New Roman" w:eastAsia="@Arial Unicode MS" w:hAnsi="Times New Roman"/>
          <w:b/>
          <w:sz w:val="24"/>
          <w:szCs w:val="24"/>
          <w:lang w:eastAsia="ru-RU"/>
        </w:rPr>
      </w:pPr>
      <w:r w:rsidRPr="006A04BA">
        <w:rPr>
          <w:rFonts w:ascii="Times New Roman" w:eastAsia="@Arial Unicode MS" w:hAnsi="Times New Roman"/>
          <w:b/>
          <w:sz w:val="24"/>
          <w:szCs w:val="24"/>
          <w:lang w:eastAsia="ru-RU"/>
        </w:rPr>
        <w:t>Е.Р.Фаткуллина – учитель русского языка и литературы, руководитель ШМО.</w:t>
      </w:r>
    </w:p>
    <w:p w:rsidR="006A4137" w:rsidRPr="006A04BA" w:rsidRDefault="006A4137" w:rsidP="00635E16">
      <w:pPr>
        <w:widowControl w:val="0"/>
        <w:autoSpaceDE w:val="0"/>
        <w:autoSpaceDN w:val="0"/>
        <w:adjustRightInd w:val="0"/>
        <w:spacing w:after="0" w:line="240" w:lineRule="auto"/>
        <w:ind w:firstLine="454"/>
        <w:jc w:val="both"/>
        <w:rPr>
          <w:rFonts w:ascii="Times New Roman" w:eastAsia="@Arial Unicode MS" w:hAnsi="Times New Roman"/>
          <w:b/>
          <w:sz w:val="24"/>
          <w:szCs w:val="24"/>
          <w:lang w:eastAsia="ru-RU"/>
        </w:rPr>
      </w:pPr>
    </w:p>
    <w:p w:rsidR="004C21D1" w:rsidRPr="00635E16" w:rsidRDefault="004C21D1" w:rsidP="00635E16">
      <w:pPr>
        <w:pStyle w:val="33"/>
        <w:spacing w:line="240" w:lineRule="auto"/>
      </w:pPr>
    </w:p>
    <w:p w:rsidR="006A04BA" w:rsidRPr="006A04BA" w:rsidRDefault="006A04BA" w:rsidP="006A04BA">
      <w:pPr>
        <w:autoSpaceDE w:val="0"/>
        <w:autoSpaceDN w:val="0"/>
        <w:adjustRightInd w:val="0"/>
        <w:spacing w:after="0" w:line="240" w:lineRule="auto"/>
        <w:ind w:firstLine="454"/>
        <w:textAlignment w:val="center"/>
        <w:rPr>
          <w:rFonts w:ascii="Times New Roman" w:eastAsia="Times New Roman" w:hAnsi="Times New Roman"/>
          <w:color w:val="000000"/>
          <w:sz w:val="24"/>
          <w:szCs w:val="24"/>
          <w:lang w:eastAsia="ru-RU"/>
        </w:rPr>
      </w:pPr>
      <w:r w:rsidRPr="006A04BA">
        <w:rPr>
          <w:rFonts w:ascii="Times New Roman" w:eastAsia="Times New Roman" w:hAnsi="Times New Roman"/>
          <w:color w:val="000000"/>
          <w:sz w:val="24"/>
          <w:szCs w:val="24"/>
          <w:lang w:eastAsia="ru-RU"/>
        </w:rPr>
        <w:t>Программа составлена на основе:</w:t>
      </w:r>
    </w:p>
    <w:p w:rsidR="006A04BA" w:rsidRPr="006A04BA" w:rsidRDefault="006A04BA" w:rsidP="006A04BA">
      <w:pPr>
        <w:autoSpaceDE w:val="0"/>
        <w:autoSpaceDN w:val="0"/>
        <w:adjustRightInd w:val="0"/>
        <w:spacing w:after="0" w:line="240" w:lineRule="auto"/>
        <w:textAlignment w:val="center"/>
        <w:rPr>
          <w:rFonts w:ascii="Times New Roman" w:eastAsia="Times New Roman" w:hAnsi="Times New Roman"/>
          <w:bCs/>
          <w:sz w:val="24"/>
          <w:szCs w:val="24"/>
          <w:lang w:eastAsia="ru-RU"/>
        </w:rPr>
      </w:pPr>
      <w:r w:rsidRPr="006A04BA">
        <w:rPr>
          <w:rFonts w:ascii="Times New Roman" w:eastAsia="Times New Roman" w:hAnsi="Times New Roman"/>
          <w:color w:val="000000"/>
          <w:sz w:val="24"/>
          <w:szCs w:val="24"/>
          <w:lang w:eastAsia="ru-RU"/>
        </w:rPr>
        <w:t>-  примерной</w:t>
      </w:r>
      <w:r>
        <w:rPr>
          <w:rFonts w:ascii="Times New Roman" w:eastAsia="Times New Roman" w:hAnsi="Times New Roman"/>
          <w:color w:val="000000"/>
          <w:sz w:val="24"/>
          <w:szCs w:val="24"/>
          <w:lang w:eastAsia="ru-RU"/>
        </w:rPr>
        <w:t xml:space="preserve"> ООО О</w:t>
      </w:r>
      <w:r w:rsidRPr="006A04BA">
        <w:rPr>
          <w:rFonts w:ascii="Times New Roman" w:eastAsia="Times New Roman" w:hAnsi="Times New Roman"/>
          <w:color w:val="000000"/>
          <w:sz w:val="24"/>
          <w:szCs w:val="24"/>
          <w:lang w:eastAsia="ru-RU"/>
        </w:rPr>
        <w:t>ОО, одобренной решением федерального учебно-методического объединения по общему образованию (</w:t>
      </w:r>
      <w:r w:rsidRPr="00635E16">
        <w:rPr>
          <w:rFonts w:ascii="Times New Roman" w:hAnsi="Times New Roman"/>
          <w:sz w:val="24"/>
          <w:szCs w:val="24"/>
          <w:lang w:eastAsia="ru-RU"/>
        </w:rPr>
        <w:t>протокол от 8 апреля 2015 г. № 1/15</w:t>
      </w:r>
      <w:r w:rsidRPr="006A04BA">
        <w:rPr>
          <w:rFonts w:ascii="Times New Roman" w:eastAsia="Times New Roman" w:hAnsi="Times New Roman"/>
          <w:color w:val="000000"/>
          <w:sz w:val="24"/>
          <w:szCs w:val="24"/>
          <w:lang w:eastAsia="ru-RU"/>
        </w:rPr>
        <w:t>)</w:t>
      </w:r>
    </w:p>
    <w:p w:rsidR="006A04BA" w:rsidRPr="006A04BA" w:rsidRDefault="006A04BA" w:rsidP="006A04BA">
      <w:pPr>
        <w:shd w:val="clear" w:color="auto" w:fill="FFFFFF"/>
        <w:spacing w:after="150" w:line="240" w:lineRule="auto"/>
        <w:jc w:val="both"/>
        <w:rPr>
          <w:rFonts w:ascii="Times New Roman" w:eastAsia="Times New Roman" w:hAnsi="Times New Roman"/>
          <w:color w:val="333333"/>
          <w:sz w:val="24"/>
          <w:szCs w:val="24"/>
          <w:lang w:eastAsia="ru-RU"/>
        </w:rPr>
      </w:pPr>
      <w:r w:rsidRPr="006A04BA">
        <w:rPr>
          <w:rFonts w:ascii="Times New Roman" w:eastAsia="Times New Roman" w:hAnsi="Times New Roman"/>
          <w:color w:val="333333"/>
          <w:sz w:val="24"/>
          <w:szCs w:val="24"/>
          <w:lang w:eastAsia="ru-RU"/>
        </w:rPr>
        <w:t>-  Федеральный Закон об образовании №273от 29.12.2009</w:t>
      </w:r>
    </w:p>
    <w:p w:rsidR="006A04BA" w:rsidRPr="006A04BA" w:rsidRDefault="006A04BA" w:rsidP="006A04BA">
      <w:pPr>
        <w:shd w:val="clear" w:color="auto" w:fill="FFFFFF"/>
        <w:spacing w:after="150" w:line="240" w:lineRule="auto"/>
        <w:jc w:val="both"/>
        <w:rPr>
          <w:rFonts w:ascii="Times New Roman" w:eastAsia="Times New Roman" w:hAnsi="Times New Roman"/>
          <w:color w:val="333333"/>
          <w:sz w:val="24"/>
          <w:szCs w:val="24"/>
          <w:lang w:eastAsia="ru-RU"/>
        </w:rPr>
      </w:pPr>
      <w:r w:rsidRPr="006A04BA">
        <w:rPr>
          <w:rFonts w:ascii="Times New Roman" w:eastAsia="Times New Roman" w:hAnsi="Times New Roman"/>
          <w:color w:val="333333"/>
          <w:sz w:val="24"/>
          <w:szCs w:val="24"/>
          <w:lang w:eastAsia="ru-RU"/>
        </w:rPr>
        <w:t>- Приказ  Минобрнауки от 17.12.2010 №1897 «Об утверждении и введении в действие ФГОС ООО»;</w:t>
      </w:r>
    </w:p>
    <w:p w:rsidR="006A04BA" w:rsidRPr="006A04BA" w:rsidRDefault="006A04BA" w:rsidP="006A04BA">
      <w:pPr>
        <w:shd w:val="clear" w:color="auto" w:fill="FFFFFF"/>
        <w:spacing w:after="150" w:line="240" w:lineRule="auto"/>
        <w:ind w:right="49"/>
        <w:jc w:val="both"/>
        <w:rPr>
          <w:rFonts w:ascii="Times New Roman" w:eastAsia="Times New Roman" w:hAnsi="Times New Roman"/>
          <w:color w:val="333333"/>
          <w:sz w:val="24"/>
          <w:szCs w:val="24"/>
          <w:lang w:eastAsia="ru-RU"/>
        </w:rPr>
      </w:pPr>
      <w:r w:rsidRPr="006A04BA">
        <w:rPr>
          <w:rFonts w:ascii="Times New Roman" w:eastAsia="Times New Roman" w:hAnsi="Times New Roman"/>
          <w:color w:val="333333"/>
          <w:sz w:val="24"/>
          <w:szCs w:val="24"/>
          <w:lang w:eastAsia="ru-RU"/>
        </w:rPr>
        <w:t>-Устава МБОУ СОШ с.Зяк-Ишметово</w:t>
      </w:r>
    </w:p>
    <w:p w:rsidR="006A04BA" w:rsidRPr="00DB295A" w:rsidRDefault="006A04BA" w:rsidP="00DB295A">
      <w:pPr>
        <w:shd w:val="clear" w:color="auto" w:fill="FFFFFF"/>
        <w:spacing w:after="150" w:line="240" w:lineRule="auto"/>
        <w:jc w:val="both"/>
        <w:rPr>
          <w:rFonts w:ascii="Times New Roman" w:eastAsia="Times New Roman" w:hAnsi="Times New Roman"/>
          <w:color w:val="333333"/>
          <w:sz w:val="24"/>
          <w:szCs w:val="24"/>
          <w:lang w:eastAsia="ru-RU"/>
        </w:rPr>
      </w:pPr>
      <w:r w:rsidRPr="006A04BA">
        <w:rPr>
          <w:rFonts w:ascii="Times New Roman" w:eastAsia="Times New Roman" w:hAnsi="Times New Roman"/>
          <w:color w:val="333333"/>
          <w:sz w:val="24"/>
          <w:szCs w:val="24"/>
          <w:lang w:eastAsia="ru-RU"/>
        </w:rPr>
        <w:t xml:space="preserve">            Образовательная программа </w:t>
      </w:r>
      <w:r>
        <w:rPr>
          <w:rFonts w:ascii="Times New Roman" w:eastAsia="Times New Roman" w:hAnsi="Times New Roman"/>
          <w:color w:val="333333"/>
          <w:sz w:val="24"/>
          <w:szCs w:val="24"/>
          <w:lang w:eastAsia="ru-RU"/>
        </w:rPr>
        <w:t>ООО</w:t>
      </w:r>
      <w:r w:rsidRPr="006A04BA">
        <w:rPr>
          <w:rFonts w:ascii="Times New Roman" w:eastAsia="Times New Roman" w:hAnsi="Times New Roman"/>
          <w:color w:val="333333"/>
          <w:sz w:val="24"/>
          <w:szCs w:val="24"/>
          <w:lang w:eastAsia="ru-RU"/>
        </w:rPr>
        <w:t xml:space="preserve"> представляет собой  нормативно - управленческий документ, характеризующий имеющиеся достижения и проблемы, основные тенденции, главные цели, задачи и направления обучения, воспитания, развития обучающихся и особенности организации кадрового и методического обеспечения педагогического процесса и инновационных преобразований учебно-воспитательной системы, основные планируемые и конечные </w:t>
      </w:r>
      <w:r w:rsidR="00DB295A">
        <w:rPr>
          <w:rFonts w:ascii="Times New Roman" w:eastAsia="Times New Roman" w:hAnsi="Times New Roman"/>
          <w:color w:val="333333"/>
          <w:sz w:val="24"/>
          <w:szCs w:val="24"/>
          <w:lang w:eastAsia="ru-RU"/>
        </w:rPr>
        <w:t>результаты, критерии их оценки.</w:t>
      </w:r>
      <w:r w:rsidRPr="006A04BA">
        <w:rPr>
          <w:rFonts w:ascii="Arial" w:eastAsia="Times New Roman" w:hAnsi="Arial" w:cs="Arial"/>
          <w:color w:val="333333"/>
          <w:sz w:val="24"/>
          <w:szCs w:val="24"/>
          <w:lang w:eastAsia="ru-RU"/>
        </w:rPr>
        <w:tab/>
      </w:r>
    </w:p>
    <w:p w:rsidR="006A04BA" w:rsidRPr="006A04BA" w:rsidRDefault="00DB295A" w:rsidP="006A04BA">
      <w:pPr>
        <w:shd w:val="clear" w:color="auto" w:fill="FFFFFF"/>
        <w:spacing w:after="150" w:line="240" w:lineRule="auto"/>
        <w:jc w:val="both"/>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t xml:space="preserve">          </w:t>
      </w:r>
      <w:r w:rsidR="006A04BA" w:rsidRPr="006A04BA">
        <w:rPr>
          <w:rFonts w:ascii="Times New Roman" w:eastAsia="Times New Roman" w:hAnsi="Times New Roman"/>
          <w:color w:val="333333"/>
          <w:sz w:val="24"/>
          <w:szCs w:val="24"/>
          <w:lang w:eastAsia="ru-RU"/>
        </w:rPr>
        <w:t xml:space="preserve">Нормативный срок освоения образовательной программы </w:t>
      </w:r>
      <w:r>
        <w:rPr>
          <w:rFonts w:ascii="Times New Roman" w:eastAsia="Times New Roman" w:hAnsi="Times New Roman"/>
          <w:color w:val="333333"/>
          <w:sz w:val="24"/>
          <w:szCs w:val="24"/>
          <w:lang w:eastAsia="ru-RU"/>
        </w:rPr>
        <w:t>2015-2020 гг.</w:t>
      </w:r>
    </w:p>
    <w:p w:rsidR="004C21D1" w:rsidRPr="00635E16" w:rsidRDefault="004C21D1" w:rsidP="00635E16">
      <w:pPr>
        <w:pStyle w:val="33"/>
        <w:spacing w:line="240" w:lineRule="auto"/>
      </w:pPr>
    </w:p>
    <w:p w:rsidR="004C21D1" w:rsidRPr="00635E16" w:rsidRDefault="004C21D1" w:rsidP="00635E16">
      <w:pPr>
        <w:pStyle w:val="33"/>
        <w:spacing w:line="240" w:lineRule="auto"/>
      </w:pPr>
    </w:p>
    <w:p w:rsidR="004C21D1" w:rsidRPr="00635E16" w:rsidRDefault="004C21D1" w:rsidP="00635E16">
      <w:pPr>
        <w:pStyle w:val="33"/>
        <w:spacing w:line="240" w:lineRule="auto"/>
      </w:pPr>
    </w:p>
    <w:p w:rsidR="004C21D1" w:rsidRPr="00635E16" w:rsidRDefault="004C21D1" w:rsidP="00635E16">
      <w:pPr>
        <w:pStyle w:val="33"/>
        <w:spacing w:line="240" w:lineRule="auto"/>
      </w:pPr>
      <w:r w:rsidRPr="00635E16">
        <w:br w:type="page"/>
      </w:r>
    </w:p>
    <w:p w:rsidR="004116FD" w:rsidRPr="00635E16" w:rsidRDefault="004116FD" w:rsidP="00635E16">
      <w:pPr>
        <w:pStyle w:val="33"/>
        <w:spacing w:line="240" w:lineRule="auto"/>
      </w:pPr>
      <w:r w:rsidRPr="00635E16">
        <w:lastRenderedPageBreak/>
        <w:t>Содержание</w:t>
      </w:r>
    </w:p>
    <w:p w:rsidR="001D19FB" w:rsidRPr="00635E16" w:rsidRDefault="00D9161B" w:rsidP="00635E16">
      <w:pPr>
        <w:pStyle w:val="15"/>
        <w:tabs>
          <w:tab w:val="clear" w:pos="450"/>
          <w:tab w:val="clear" w:pos="9498"/>
          <w:tab w:val="right" w:leader="dot" w:pos="9356"/>
        </w:tabs>
        <w:ind w:right="140"/>
        <w:rPr>
          <w:rFonts w:eastAsiaTheme="minorEastAsia"/>
          <w:b w:val="0"/>
          <w:sz w:val="24"/>
          <w:szCs w:val="24"/>
        </w:rPr>
      </w:pPr>
      <w:r w:rsidRPr="00635E16">
        <w:rPr>
          <w:sz w:val="24"/>
          <w:szCs w:val="24"/>
        </w:rPr>
        <w:fldChar w:fldCharType="begin"/>
      </w:r>
      <w:r w:rsidR="000F55DA" w:rsidRPr="00635E16">
        <w:rPr>
          <w:sz w:val="24"/>
          <w:szCs w:val="24"/>
        </w:rPr>
        <w:instrText xml:space="preserve"> TOC \o "1-4" \h \z \u </w:instrText>
      </w:r>
      <w:r w:rsidRPr="00635E16">
        <w:rPr>
          <w:sz w:val="24"/>
          <w:szCs w:val="24"/>
        </w:rPr>
        <w:fldChar w:fldCharType="separate"/>
      </w:r>
      <w:hyperlink w:anchor="_Toc414553125" w:history="1">
        <w:r w:rsidR="001D19FB" w:rsidRPr="00635E16">
          <w:rPr>
            <w:rStyle w:val="af6"/>
            <w:b w:val="0"/>
            <w:color w:val="auto"/>
            <w:sz w:val="24"/>
            <w:szCs w:val="24"/>
          </w:rPr>
          <w:t>1.</w:t>
        </w:r>
        <w:r w:rsidR="001D19FB" w:rsidRPr="00635E16">
          <w:rPr>
            <w:rFonts w:eastAsiaTheme="minorEastAsia"/>
            <w:b w:val="0"/>
            <w:sz w:val="24"/>
            <w:szCs w:val="24"/>
          </w:rPr>
          <w:tab/>
        </w:r>
        <w:r w:rsidR="001D19FB" w:rsidRPr="00635E16">
          <w:rPr>
            <w:rStyle w:val="af6"/>
            <w:b w:val="0"/>
            <w:color w:val="auto"/>
            <w:sz w:val="24"/>
            <w:szCs w:val="24"/>
          </w:rPr>
          <w:t>Целевой раздел примерной основной образовательной</w:t>
        </w:r>
        <w:r w:rsidR="007A4A2C" w:rsidRPr="00635E16">
          <w:rPr>
            <w:rStyle w:val="af6"/>
            <w:b w:val="0"/>
            <w:color w:val="auto"/>
            <w:sz w:val="24"/>
            <w:szCs w:val="24"/>
          </w:rPr>
          <w:br/>
        </w:r>
        <w:r w:rsidR="001D19FB" w:rsidRPr="00635E16">
          <w:rPr>
            <w:rStyle w:val="af6"/>
            <w:b w:val="0"/>
            <w:color w:val="auto"/>
            <w:sz w:val="24"/>
            <w:szCs w:val="24"/>
          </w:rPr>
          <w:t xml:space="preserve"> программы основного общего образования</w:t>
        </w:r>
        <w:r w:rsidR="001D19FB" w:rsidRPr="00635E16">
          <w:rPr>
            <w:b w:val="0"/>
            <w:webHidden/>
            <w:sz w:val="24"/>
            <w:szCs w:val="24"/>
          </w:rPr>
          <w:tab/>
        </w:r>
        <w:r w:rsidRPr="00635E16">
          <w:rPr>
            <w:b w:val="0"/>
            <w:webHidden/>
            <w:sz w:val="24"/>
            <w:szCs w:val="24"/>
          </w:rPr>
          <w:fldChar w:fldCharType="begin"/>
        </w:r>
        <w:r w:rsidR="001D19FB" w:rsidRPr="00635E16">
          <w:rPr>
            <w:b w:val="0"/>
            <w:webHidden/>
            <w:sz w:val="24"/>
            <w:szCs w:val="24"/>
          </w:rPr>
          <w:instrText xml:space="preserve"> PAGEREF _Toc414553125 \h </w:instrText>
        </w:r>
        <w:r w:rsidRPr="00635E16">
          <w:rPr>
            <w:b w:val="0"/>
            <w:webHidden/>
            <w:sz w:val="24"/>
            <w:szCs w:val="24"/>
          </w:rPr>
        </w:r>
        <w:r w:rsidRPr="00635E16">
          <w:rPr>
            <w:b w:val="0"/>
            <w:webHidden/>
            <w:sz w:val="24"/>
            <w:szCs w:val="24"/>
          </w:rPr>
          <w:fldChar w:fldCharType="separate"/>
        </w:r>
        <w:r w:rsidR="00EF1CEB">
          <w:rPr>
            <w:b w:val="0"/>
            <w:webHidden/>
            <w:sz w:val="24"/>
            <w:szCs w:val="24"/>
          </w:rPr>
          <w:t>5</w:t>
        </w:r>
        <w:r w:rsidRPr="00635E16">
          <w:rPr>
            <w:b w:val="0"/>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26" w:history="1">
        <w:r w:rsidR="001D19FB" w:rsidRPr="00635E16">
          <w:rPr>
            <w:rStyle w:val="af6"/>
            <w:color w:val="auto"/>
            <w:sz w:val="24"/>
            <w:szCs w:val="24"/>
          </w:rPr>
          <w:t>1.1. Пояснительная  записка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_Toc414553126 \h </w:instrText>
        </w:r>
        <w:r w:rsidR="00D9161B" w:rsidRPr="00635E16">
          <w:rPr>
            <w:webHidden/>
            <w:sz w:val="24"/>
            <w:szCs w:val="24"/>
          </w:rPr>
        </w:r>
        <w:r w:rsidR="00D9161B" w:rsidRPr="00635E16">
          <w:rPr>
            <w:webHidden/>
            <w:sz w:val="24"/>
            <w:szCs w:val="24"/>
          </w:rPr>
          <w:fldChar w:fldCharType="separate"/>
        </w:r>
        <w:r w:rsidR="00EF1CEB">
          <w:rPr>
            <w:webHidden/>
            <w:sz w:val="24"/>
            <w:szCs w:val="24"/>
          </w:rPr>
          <w:t>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27" w:history="1">
        <w:r w:rsidR="001D19FB" w:rsidRPr="00635E16">
          <w:rPr>
            <w:rStyle w:val="af6"/>
            <w:color w:val="auto"/>
            <w:sz w:val="24"/>
            <w:szCs w:val="24"/>
          </w:rPr>
          <w:t xml:space="preserve">1.1.1.Цели и задачи реализации основной образовательной </w:t>
        </w:r>
        <w:r w:rsidR="007A4A2C" w:rsidRPr="00635E16">
          <w:rPr>
            <w:rStyle w:val="af6"/>
            <w:color w:val="auto"/>
            <w:sz w:val="24"/>
            <w:szCs w:val="24"/>
          </w:rPr>
          <w:br/>
        </w:r>
        <w:r w:rsidR="001D19FB" w:rsidRPr="00635E16">
          <w:rPr>
            <w:rStyle w:val="af6"/>
            <w:color w:val="auto"/>
            <w:sz w:val="24"/>
            <w:szCs w:val="24"/>
          </w:rPr>
          <w:t>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_Toc414553127 \h </w:instrText>
        </w:r>
        <w:r w:rsidR="00D9161B" w:rsidRPr="00635E16">
          <w:rPr>
            <w:webHidden/>
            <w:sz w:val="24"/>
            <w:szCs w:val="24"/>
          </w:rPr>
        </w:r>
        <w:r w:rsidR="00D9161B" w:rsidRPr="00635E16">
          <w:rPr>
            <w:webHidden/>
            <w:sz w:val="24"/>
            <w:szCs w:val="24"/>
          </w:rPr>
          <w:fldChar w:fldCharType="separate"/>
        </w:r>
        <w:r w:rsidR="00EF1CEB">
          <w:rPr>
            <w:webHidden/>
            <w:sz w:val="24"/>
            <w:szCs w:val="24"/>
          </w:rPr>
          <w:t>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28" w:history="1">
        <w:r w:rsidR="001D19FB" w:rsidRPr="00635E16">
          <w:rPr>
            <w:rStyle w:val="af6"/>
            <w:color w:val="auto"/>
            <w:sz w:val="24"/>
            <w:szCs w:val="24"/>
          </w:rPr>
          <w:t>1.1.2.Принципы и подходы к формированию образовательной</w:t>
        </w:r>
        <w:r w:rsidR="00972B28" w:rsidRPr="00635E16">
          <w:rPr>
            <w:rStyle w:val="af6"/>
            <w:color w:val="auto"/>
            <w:sz w:val="24"/>
            <w:szCs w:val="24"/>
          </w:rPr>
          <w:t xml:space="preserve"> </w:t>
        </w:r>
        <w:r w:rsidR="001D19FB" w:rsidRPr="00635E16">
          <w:rPr>
            <w:rStyle w:val="af6"/>
            <w:color w:val="auto"/>
            <w:sz w:val="24"/>
            <w:szCs w:val="24"/>
          </w:rPr>
          <w:t>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_Toc414553128 \h </w:instrText>
        </w:r>
        <w:r w:rsidR="00D9161B" w:rsidRPr="00635E16">
          <w:rPr>
            <w:webHidden/>
            <w:sz w:val="24"/>
            <w:szCs w:val="24"/>
          </w:rPr>
        </w:r>
        <w:r w:rsidR="00D9161B" w:rsidRPr="00635E16">
          <w:rPr>
            <w:webHidden/>
            <w:sz w:val="24"/>
            <w:szCs w:val="24"/>
          </w:rPr>
          <w:fldChar w:fldCharType="separate"/>
        </w:r>
        <w:r w:rsidR="00EF1CEB">
          <w:rPr>
            <w:webHidden/>
            <w:sz w:val="24"/>
            <w:szCs w:val="24"/>
          </w:rPr>
          <w:t>6</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29" w:history="1">
        <w:r w:rsidR="001D19FB" w:rsidRPr="00635E16">
          <w:rPr>
            <w:rStyle w:val="af6"/>
            <w:color w:val="auto"/>
            <w:sz w:val="24"/>
            <w:szCs w:val="24"/>
          </w:rPr>
          <w:t>1.2. Планируемые результаты освоения обучающимися основной образовательной 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_Toc414553129 \h </w:instrText>
        </w:r>
        <w:r w:rsidR="00D9161B" w:rsidRPr="00635E16">
          <w:rPr>
            <w:webHidden/>
            <w:sz w:val="24"/>
            <w:szCs w:val="24"/>
          </w:rPr>
        </w:r>
        <w:r w:rsidR="00D9161B" w:rsidRPr="00635E16">
          <w:rPr>
            <w:webHidden/>
            <w:sz w:val="24"/>
            <w:szCs w:val="24"/>
          </w:rPr>
          <w:fldChar w:fldCharType="separate"/>
        </w:r>
        <w:r w:rsidR="00EF1CEB">
          <w:rPr>
            <w:webHidden/>
            <w:sz w:val="24"/>
            <w:szCs w:val="24"/>
          </w:rPr>
          <w:t>7</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130" w:history="1">
        <w:r w:rsidR="001D19FB" w:rsidRPr="00635E16">
          <w:rPr>
            <w:rStyle w:val="af6"/>
            <w:b w:val="0"/>
            <w:noProof/>
            <w:color w:val="auto"/>
          </w:rPr>
          <w:t>1.2.1. Общие положения</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_Toc414553130 \h </w:instrText>
        </w:r>
        <w:r w:rsidR="00D9161B" w:rsidRPr="00635E16">
          <w:rPr>
            <w:noProof/>
            <w:webHidden/>
          </w:rPr>
        </w:r>
        <w:r w:rsidR="00D9161B" w:rsidRPr="00635E16">
          <w:rPr>
            <w:noProof/>
            <w:webHidden/>
          </w:rPr>
          <w:fldChar w:fldCharType="separate"/>
        </w:r>
        <w:r w:rsidR="00EF1CEB">
          <w:rPr>
            <w:noProof/>
            <w:webHidden/>
          </w:rPr>
          <w:t>7</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131" w:history="1">
        <w:r w:rsidR="001D19FB" w:rsidRPr="00635E16">
          <w:rPr>
            <w:rStyle w:val="af6"/>
            <w:b w:val="0"/>
            <w:noProof/>
            <w:color w:val="auto"/>
          </w:rPr>
          <w:t>1.2.2. Структура планируемых результатов</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_Toc414553131 \h </w:instrText>
        </w:r>
        <w:r w:rsidR="00D9161B" w:rsidRPr="00635E16">
          <w:rPr>
            <w:noProof/>
            <w:webHidden/>
          </w:rPr>
        </w:r>
        <w:r w:rsidR="00D9161B" w:rsidRPr="00635E16">
          <w:rPr>
            <w:noProof/>
            <w:webHidden/>
          </w:rPr>
          <w:fldChar w:fldCharType="separate"/>
        </w:r>
        <w:r w:rsidR="00EF1CEB">
          <w:rPr>
            <w:noProof/>
            <w:webHidden/>
          </w:rPr>
          <w:t>8</w:t>
        </w:r>
        <w:r w:rsidR="00D9161B" w:rsidRPr="00635E16">
          <w:rPr>
            <w:noProof/>
            <w:webHidden/>
          </w:rPr>
          <w:fldChar w:fldCharType="end"/>
        </w:r>
      </w:hyperlink>
    </w:p>
    <w:p w:rsidR="008444C3" w:rsidRPr="00635E16" w:rsidRDefault="008444C3" w:rsidP="00635E16">
      <w:pPr>
        <w:pStyle w:val="22"/>
        <w:rPr>
          <w:sz w:val="24"/>
          <w:szCs w:val="24"/>
        </w:rPr>
      </w:pPr>
      <w:r w:rsidRPr="00635E16">
        <w:rPr>
          <w:rStyle w:val="20"/>
          <w:rFonts w:eastAsia="Calibri"/>
          <w:b w:val="0"/>
          <w:bCs w:val="0"/>
          <w:sz w:val="24"/>
          <w:szCs w:val="24"/>
          <w:lang w:eastAsia="en-US"/>
        </w:rPr>
        <w:t>1.2.3.</w:t>
      </w:r>
      <w:r w:rsidR="007A4A2C" w:rsidRPr="00635E16">
        <w:rPr>
          <w:rStyle w:val="20"/>
          <w:rFonts w:eastAsia="Calibri"/>
          <w:b w:val="0"/>
          <w:bCs w:val="0"/>
          <w:sz w:val="24"/>
          <w:szCs w:val="24"/>
          <w:lang w:eastAsia="en-US"/>
        </w:rPr>
        <w:t xml:space="preserve"> Личностные результаты освоения </w:t>
      </w:r>
      <w:r w:rsidRPr="00635E16">
        <w:rPr>
          <w:rStyle w:val="20"/>
          <w:rFonts w:eastAsia="Calibri"/>
          <w:b w:val="0"/>
          <w:bCs w:val="0"/>
          <w:sz w:val="24"/>
          <w:szCs w:val="24"/>
          <w:lang w:eastAsia="en-US"/>
        </w:rPr>
        <w:t>ООП</w:t>
      </w:r>
    </w:p>
    <w:p w:rsidR="001D19FB" w:rsidRPr="00635E16" w:rsidRDefault="00E32008" w:rsidP="00635E16">
      <w:pPr>
        <w:pStyle w:val="22"/>
        <w:rPr>
          <w:rFonts w:eastAsiaTheme="minorEastAsia"/>
          <w:sz w:val="24"/>
          <w:szCs w:val="24"/>
          <w:lang w:eastAsia="ru-RU"/>
        </w:rPr>
      </w:pPr>
      <w:hyperlink w:anchor="_Toc414553132" w:history="1">
        <w:r w:rsidR="001D19FB" w:rsidRPr="00635E16">
          <w:rPr>
            <w:rStyle w:val="af6"/>
            <w:color w:val="auto"/>
            <w:sz w:val="24"/>
            <w:szCs w:val="24"/>
          </w:rPr>
          <w:t>1.2.4. Метапредметные результаты освоения ООП</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_Toc414553132 \h </w:instrText>
        </w:r>
        <w:r w:rsidR="00D9161B" w:rsidRPr="00635E16">
          <w:rPr>
            <w:webHidden/>
            <w:sz w:val="24"/>
            <w:szCs w:val="24"/>
          </w:rPr>
        </w:r>
        <w:r w:rsidR="00D9161B" w:rsidRPr="00635E16">
          <w:rPr>
            <w:webHidden/>
            <w:sz w:val="24"/>
            <w:szCs w:val="24"/>
          </w:rPr>
          <w:fldChar w:fldCharType="separate"/>
        </w:r>
        <w:r w:rsidR="00EF1CEB">
          <w:rPr>
            <w:webHidden/>
            <w:sz w:val="24"/>
            <w:szCs w:val="24"/>
          </w:rPr>
          <w:t>10</w:t>
        </w:r>
        <w:r w:rsidR="00D9161B" w:rsidRPr="00635E16">
          <w:rPr>
            <w:webHidden/>
            <w:sz w:val="24"/>
            <w:szCs w:val="24"/>
          </w:rPr>
          <w:fldChar w:fldCharType="end"/>
        </w:r>
      </w:hyperlink>
    </w:p>
    <w:p w:rsidR="008444C3" w:rsidRPr="00635E16" w:rsidRDefault="008444C3" w:rsidP="00635E16">
      <w:pPr>
        <w:pStyle w:val="2"/>
        <w:tabs>
          <w:tab w:val="left" w:pos="284"/>
          <w:tab w:val="right" w:leader="dot" w:pos="9356"/>
        </w:tabs>
        <w:spacing w:line="240" w:lineRule="auto"/>
        <w:ind w:left="993" w:right="140" w:firstLine="0"/>
        <w:rPr>
          <w:rStyle w:val="af6"/>
          <w:rFonts w:eastAsia="Calibri"/>
          <w:b w:val="0"/>
          <w:bCs w:val="0"/>
          <w:iCs/>
          <w:noProof/>
          <w:color w:val="auto"/>
          <w:sz w:val="24"/>
          <w:szCs w:val="24"/>
          <w:u w:val="none"/>
          <w:lang w:eastAsia="en-US"/>
        </w:rPr>
      </w:pPr>
      <w:r w:rsidRPr="00635E16">
        <w:rPr>
          <w:b w:val="0"/>
          <w:noProof/>
          <w:sz w:val="24"/>
          <w:szCs w:val="24"/>
        </w:rPr>
        <w:t>1.2.5. Предметные результаты</w:t>
      </w:r>
      <w:r w:rsidR="00DB295A">
        <w:rPr>
          <w:b w:val="0"/>
          <w:noProof/>
          <w:sz w:val="24"/>
          <w:szCs w:val="24"/>
        </w:rPr>
        <w:t>………………………………………………………..</w:t>
      </w:r>
      <w:r w:rsidRPr="00635E16">
        <w:rPr>
          <w:b w:val="0"/>
          <w:noProof/>
          <w:sz w:val="24"/>
          <w:szCs w:val="24"/>
        </w:rPr>
        <w:t xml:space="preserve"> </w:t>
      </w:r>
    </w:p>
    <w:p w:rsidR="006A4137" w:rsidRPr="00635E16" w:rsidRDefault="00E32008" w:rsidP="00635E16">
      <w:pPr>
        <w:pStyle w:val="33"/>
        <w:spacing w:line="240" w:lineRule="auto"/>
        <w:rPr>
          <w:noProof/>
        </w:rPr>
      </w:pPr>
      <w:hyperlink w:anchor="_Toc414553133" w:history="1">
        <w:r w:rsidR="001D19FB" w:rsidRPr="00635E16">
          <w:rPr>
            <w:rStyle w:val="af6"/>
            <w:b w:val="0"/>
            <w:noProof/>
            <w:color w:val="auto"/>
          </w:rPr>
          <w:t>1.2.5.1. Русский язык</w:t>
        </w:r>
        <w:r w:rsidR="006A4137" w:rsidRPr="00635E16">
          <w:rPr>
            <w:rStyle w:val="af6"/>
            <w:b w:val="0"/>
            <w:noProof/>
            <w:color w:val="auto"/>
          </w:rPr>
          <w:t>.</w:t>
        </w:r>
      </w:hyperlink>
      <w:r w:rsidR="00DB295A" w:rsidRPr="00DB295A">
        <w:rPr>
          <w:rStyle w:val="af6"/>
          <w:b w:val="0"/>
          <w:noProof/>
          <w:color w:val="auto"/>
          <w:u w:val="none"/>
        </w:rPr>
        <w:t>...................................................................................................</w:t>
      </w:r>
    </w:p>
    <w:p w:rsidR="006A4137" w:rsidRPr="00DB295A" w:rsidRDefault="00E32008" w:rsidP="00635E16">
      <w:pPr>
        <w:pStyle w:val="33"/>
        <w:spacing w:line="240" w:lineRule="auto"/>
      </w:pPr>
      <w:hyperlink w:anchor="_Toc414553136" w:history="1">
        <w:r w:rsidR="001D19FB" w:rsidRPr="00635E16">
          <w:rPr>
            <w:rStyle w:val="af6"/>
            <w:b w:val="0"/>
            <w:color w:val="auto"/>
          </w:rPr>
          <w:t>1.2.5.2. Литература</w:t>
        </w:r>
        <w:r w:rsidR="00DB295A">
          <w:rPr>
            <w:rStyle w:val="af6"/>
            <w:b w:val="0"/>
            <w:color w:val="auto"/>
          </w:rPr>
          <w:t>.</w:t>
        </w:r>
      </w:hyperlink>
      <w:r w:rsidR="00DB295A" w:rsidRPr="00DB295A">
        <w:rPr>
          <w:rStyle w:val="af6"/>
          <w:b w:val="0"/>
          <w:color w:val="auto"/>
          <w:u w:val="none"/>
        </w:rPr>
        <w:t>.....................................................................................................</w:t>
      </w:r>
    </w:p>
    <w:p w:rsidR="001D19FB" w:rsidRPr="00635E16" w:rsidRDefault="00E32008" w:rsidP="00635E16">
      <w:pPr>
        <w:pStyle w:val="33"/>
        <w:spacing w:line="240" w:lineRule="auto"/>
        <w:rPr>
          <w:rFonts w:eastAsiaTheme="minorEastAsia"/>
          <w:lang w:eastAsia="ru-RU"/>
        </w:rPr>
      </w:pPr>
      <w:hyperlink w:anchor="_Toc414553137" w:history="1">
        <w:r w:rsidR="001D19FB" w:rsidRPr="00635E16">
          <w:rPr>
            <w:rStyle w:val="af6"/>
            <w:b w:val="0"/>
            <w:color w:val="auto"/>
          </w:rPr>
          <w:t>1.2.5.3.</w:t>
        </w:r>
        <w:r w:rsidR="006A4137" w:rsidRPr="00635E16">
          <w:rPr>
            <w:rStyle w:val="af6"/>
            <w:b w:val="0"/>
            <w:color w:val="auto"/>
          </w:rPr>
          <w:t xml:space="preserve"> Иностранный язык(</w:t>
        </w:r>
        <w:r w:rsidR="001D19FB" w:rsidRPr="00635E16">
          <w:rPr>
            <w:rStyle w:val="af6"/>
            <w:b w:val="0"/>
            <w:color w:val="auto"/>
          </w:rPr>
          <w:t xml:space="preserve"> английск</w:t>
        </w:r>
        <w:r w:rsidR="006A4137" w:rsidRPr="00635E16">
          <w:rPr>
            <w:rStyle w:val="af6"/>
            <w:b w:val="0"/>
            <w:color w:val="auto"/>
          </w:rPr>
          <w:t>ий</w:t>
        </w:r>
        <w:r w:rsidR="001D19FB" w:rsidRPr="00635E16">
          <w:rPr>
            <w:rStyle w:val="af6"/>
            <w:b w:val="0"/>
            <w:color w:val="auto"/>
          </w:rPr>
          <w:t>)</w:t>
        </w:r>
        <w:r w:rsidR="00DB295A">
          <w:rPr>
            <w:rStyle w:val="af6"/>
            <w:b w:val="0"/>
            <w:color w:val="auto"/>
          </w:rPr>
          <w:t>……………………………………………</w:t>
        </w:r>
        <w:r w:rsidR="00D9161B" w:rsidRPr="00635E16">
          <w:rPr>
            <w:webHidden/>
          </w:rPr>
          <w:fldChar w:fldCharType="begin"/>
        </w:r>
        <w:r w:rsidR="001D19FB" w:rsidRPr="00635E16">
          <w:rPr>
            <w:webHidden/>
          </w:rPr>
          <w:instrText xml:space="preserve"> PAGEREF _Toc414553137 \h </w:instrText>
        </w:r>
        <w:r w:rsidR="00D9161B" w:rsidRPr="00635E16">
          <w:rPr>
            <w:webHidden/>
          </w:rPr>
        </w:r>
        <w:r w:rsidR="00D9161B" w:rsidRPr="00635E16">
          <w:rPr>
            <w:webHidden/>
          </w:rPr>
          <w:fldChar w:fldCharType="separate"/>
        </w:r>
        <w:r w:rsidR="00EF1CEB">
          <w:rPr>
            <w:noProof/>
            <w:webHidden/>
          </w:rPr>
          <w:t>20</w:t>
        </w:r>
        <w:r w:rsidR="00D9161B" w:rsidRPr="00635E16">
          <w:rPr>
            <w:webHidden/>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39" w:history="1">
        <w:r w:rsidR="001D19FB" w:rsidRPr="00635E16">
          <w:rPr>
            <w:rStyle w:val="af6"/>
            <w:color w:val="auto"/>
            <w:sz w:val="24"/>
            <w:szCs w:val="24"/>
          </w:rPr>
          <w:t>1.2.5.5. История России. Всеобщая история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_Toc414553139 \h </w:instrText>
        </w:r>
        <w:r w:rsidR="00D9161B" w:rsidRPr="00635E16">
          <w:rPr>
            <w:webHidden/>
            <w:sz w:val="24"/>
            <w:szCs w:val="24"/>
          </w:rPr>
        </w:r>
        <w:r w:rsidR="00D9161B" w:rsidRPr="00635E16">
          <w:rPr>
            <w:webHidden/>
            <w:sz w:val="24"/>
            <w:szCs w:val="24"/>
          </w:rPr>
          <w:fldChar w:fldCharType="separate"/>
        </w:r>
        <w:r w:rsidR="00EF1CEB">
          <w:rPr>
            <w:webHidden/>
            <w:sz w:val="24"/>
            <w:szCs w:val="24"/>
          </w:rPr>
          <w:t>25</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40" w:history="1">
        <w:r w:rsidR="001D19FB" w:rsidRPr="00635E16">
          <w:rPr>
            <w:rStyle w:val="af6"/>
            <w:color w:val="auto"/>
            <w:sz w:val="24"/>
            <w:szCs w:val="24"/>
          </w:rPr>
          <w:t>1.2.5.6. Обществознание</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_Toc414553140 \h </w:instrText>
        </w:r>
        <w:r w:rsidR="00D9161B" w:rsidRPr="00635E16">
          <w:rPr>
            <w:webHidden/>
            <w:sz w:val="24"/>
            <w:szCs w:val="24"/>
          </w:rPr>
        </w:r>
        <w:r w:rsidR="00D9161B" w:rsidRPr="00635E16">
          <w:rPr>
            <w:webHidden/>
            <w:sz w:val="24"/>
            <w:szCs w:val="24"/>
          </w:rPr>
          <w:fldChar w:fldCharType="separate"/>
        </w:r>
        <w:r w:rsidR="00EF1CEB">
          <w:rPr>
            <w:webHidden/>
            <w:sz w:val="24"/>
            <w:szCs w:val="24"/>
          </w:rPr>
          <w:t>28</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141" w:history="1">
        <w:r w:rsidR="001D19FB" w:rsidRPr="00635E16">
          <w:rPr>
            <w:rStyle w:val="af6"/>
            <w:b w:val="0"/>
            <w:noProof/>
            <w:color w:val="auto"/>
          </w:rPr>
          <w:t>1.2.5.7. География</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_Toc414553141 \h </w:instrText>
        </w:r>
        <w:r w:rsidR="00D9161B" w:rsidRPr="00635E16">
          <w:rPr>
            <w:noProof/>
            <w:webHidden/>
          </w:rPr>
        </w:r>
        <w:r w:rsidR="00D9161B" w:rsidRPr="00635E16">
          <w:rPr>
            <w:noProof/>
            <w:webHidden/>
          </w:rPr>
          <w:fldChar w:fldCharType="separate"/>
        </w:r>
        <w:r w:rsidR="00EF1CEB">
          <w:rPr>
            <w:noProof/>
            <w:webHidden/>
          </w:rPr>
          <w:t>33</w:t>
        </w:r>
        <w:r w:rsidR="00D9161B" w:rsidRPr="00635E16">
          <w:rPr>
            <w:noProof/>
            <w:webHidden/>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42" w:history="1">
        <w:r w:rsidR="001D19FB" w:rsidRPr="00635E16">
          <w:rPr>
            <w:rStyle w:val="af6"/>
            <w:color w:val="auto"/>
            <w:sz w:val="24"/>
            <w:szCs w:val="24"/>
          </w:rPr>
          <w:t>1.2.5.8. Математика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_Toc414553142 \h </w:instrText>
        </w:r>
        <w:r w:rsidR="00D9161B" w:rsidRPr="00635E16">
          <w:rPr>
            <w:webHidden/>
            <w:sz w:val="24"/>
            <w:szCs w:val="24"/>
          </w:rPr>
        </w:r>
        <w:r w:rsidR="00D9161B" w:rsidRPr="00635E16">
          <w:rPr>
            <w:webHidden/>
            <w:sz w:val="24"/>
            <w:szCs w:val="24"/>
          </w:rPr>
          <w:fldChar w:fldCharType="separate"/>
        </w:r>
        <w:r w:rsidR="00EF1CEB">
          <w:rPr>
            <w:webHidden/>
            <w:sz w:val="24"/>
            <w:szCs w:val="24"/>
          </w:rPr>
          <w:t>36</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48" w:history="1">
        <w:r w:rsidR="001D19FB" w:rsidRPr="00635E16">
          <w:rPr>
            <w:rStyle w:val="af6"/>
            <w:color w:val="auto"/>
            <w:sz w:val="24"/>
            <w:szCs w:val="24"/>
          </w:rPr>
          <w:t>1.2.5.9. Информатика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_Toc414553148 \h </w:instrText>
        </w:r>
        <w:r w:rsidR="00D9161B" w:rsidRPr="00635E16">
          <w:rPr>
            <w:webHidden/>
            <w:sz w:val="24"/>
            <w:szCs w:val="24"/>
          </w:rPr>
        </w:r>
        <w:r w:rsidR="00D9161B" w:rsidRPr="00635E16">
          <w:rPr>
            <w:webHidden/>
            <w:sz w:val="24"/>
            <w:szCs w:val="24"/>
          </w:rPr>
          <w:fldChar w:fldCharType="separate"/>
        </w:r>
        <w:r w:rsidR="00EF1CEB">
          <w:rPr>
            <w:webHidden/>
            <w:sz w:val="24"/>
            <w:szCs w:val="24"/>
          </w:rPr>
          <w:t>54</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49" w:history="1">
        <w:r w:rsidR="001D19FB" w:rsidRPr="00635E16">
          <w:rPr>
            <w:rStyle w:val="af6"/>
            <w:color w:val="auto"/>
            <w:sz w:val="24"/>
            <w:szCs w:val="24"/>
          </w:rPr>
          <w:t>1.2.5.10. Физика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_Toc414553149 \h </w:instrText>
        </w:r>
        <w:r w:rsidR="00D9161B" w:rsidRPr="00635E16">
          <w:rPr>
            <w:webHidden/>
            <w:sz w:val="24"/>
            <w:szCs w:val="24"/>
          </w:rPr>
        </w:r>
        <w:r w:rsidR="00D9161B" w:rsidRPr="00635E16">
          <w:rPr>
            <w:webHidden/>
            <w:sz w:val="24"/>
            <w:szCs w:val="24"/>
          </w:rPr>
          <w:fldChar w:fldCharType="separate"/>
        </w:r>
        <w:r w:rsidR="00EF1CEB">
          <w:rPr>
            <w:webHidden/>
            <w:sz w:val="24"/>
            <w:szCs w:val="24"/>
          </w:rPr>
          <w:t>57</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0" w:history="1">
        <w:r w:rsidR="001D19FB" w:rsidRPr="00635E16">
          <w:rPr>
            <w:rStyle w:val="af6"/>
            <w:color w:val="auto"/>
            <w:sz w:val="24"/>
            <w:szCs w:val="24"/>
          </w:rPr>
          <w:t>1.2.5.11. Биология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_Toc414553150 \h </w:instrText>
        </w:r>
        <w:r w:rsidR="00D9161B" w:rsidRPr="00635E16">
          <w:rPr>
            <w:webHidden/>
            <w:sz w:val="24"/>
            <w:szCs w:val="24"/>
          </w:rPr>
        </w:r>
        <w:r w:rsidR="00D9161B" w:rsidRPr="00635E16">
          <w:rPr>
            <w:webHidden/>
            <w:sz w:val="24"/>
            <w:szCs w:val="24"/>
          </w:rPr>
          <w:fldChar w:fldCharType="separate"/>
        </w:r>
        <w:r w:rsidR="00EF1CEB">
          <w:rPr>
            <w:webHidden/>
            <w:sz w:val="24"/>
            <w:szCs w:val="24"/>
          </w:rPr>
          <w:t>61</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1" w:history="1">
        <w:r w:rsidR="001D19FB" w:rsidRPr="00635E16">
          <w:rPr>
            <w:rStyle w:val="af6"/>
            <w:color w:val="auto"/>
            <w:sz w:val="24"/>
            <w:szCs w:val="24"/>
          </w:rPr>
          <w:t>1.2.5.12. Химия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_Toc414553151 \h </w:instrText>
        </w:r>
        <w:r w:rsidR="00D9161B" w:rsidRPr="00635E16">
          <w:rPr>
            <w:webHidden/>
            <w:sz w:val="24"/>
            <w:szCs w:val="24"/>
          </w:rPr>
        </w:r>
        <w:r w:rsidR="00D9161B" w:rsidRPr="00635E16">
          <w:rPr>
            <w:webHidden/>
            <w:sz w:val="24"/>
            <w:szCs w:val="24"/>
          </w:rPr>
          <w:fldChar w:fldCharType="separate"/>
        </w:r>
        <w:r w:rsidR="00EF1CEB">
          <w:rPr>
            <w:webHidden/>
            <w:sz w:val="24"/>
            <w:szCs w:val="24"/>
          </w:rPr>
          <w:t>65</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2" w:history="1">
        <w:r w:rsidR="001D19FB" w:rsidRPr="00635E16">
          <w:rPr>
            <w:rStyle w:val="af6"/>
            <w:color w:val="auto"/>
            <w:sz w:val="24"/>
            <w:szCs w:val="24"/>
          </w:rPr>
          <w:t>1.2.5.13. Изобразительное искусство</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_Toc414553152 \h </w:instrText>
        </w:r>
        <w:r w:rsidR="00D9161B" w:rsidRPr="00635E16">
          <w:rPr>
            <w:webHidden/>
            <w:sz w:val="24"/>
            <w:szCs w:val="24"/>
          </w:rPr>
        </w:r>
        <w:r w:rsidR="00D9161B" w:rsidRPr="00635E16">
          <w:rPr>
            <w:webHidden/>
            <w:sz w:val="24"/>
            <w:szCs w:val="24"/>
          </w:rPr>
          <w:fldChar w:fldCharType="separate"/>
        </w:r>
        <w:r w:rsidR="00EF1CEB">
          <w:rPr>
            <w:webHidden/>
            <w:sz w:val="24"/>
            <w:szCs w:val="24"/>
          </w:rPr>
          <w:t>68</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3" w:history="1">
        <w:r w:rsidR="001D19FB" w:rsidRPr="00635E16">
          <w:rPr>
            <w:rStyle w:val="af6"/>
            <w:color w:val="auto"/>
            <w:sz w:val="24"/>
            <w:szCs w:val="24"/>
          </w:rPr>
          <w:t>1.2.5.14. Музыка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_Toc414553153 \h </w:instrText>
        </w:r>
        <w:r w:rsidR="00D9161B" w:rsidRPr="00635E16">
          <w:rPr>
            <w:webHidden/>
            <w:sz w:val="24"/>
            <w:szCs w:val="24"/>
          </w:rPr>
        </w:r>
        <w:r w:rsidR="00D9161B" w:rsidRPr="00635E16">
          <w:rPr>
            <w:webHidden/>
            <w:sz w:val="24"/>
            <w:szCs w:val="24"/>
          </w:rPr>
          <w:fldChar w:fldCharType="separate"/>
        </w:r>
        <w:r w:rsidR="00EF1CEB">
          <w:rPr>
            <w:webHidden/>
            <w:sz w:val="24"/>
            <w:szCs w:val="24"/>
          </w:rPr>
          <w:t>74</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4" w:history="1">
        <w:r w:rsidR="001D19FB" w:rsidRPr="00635E16">
          <w:rPr>
            <w:rStyle w:val="af6"/>
            <w:color w:val="auto"/>
            <w:sz w:val="24"/>
            <w:szCs w:val="24"/>
          </w:rPr>
          <w:t>1.2.5.15.Технология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_Toc414553154 \h </w:instrText>
        </w:r>
        <w:r w:rsidR="00D9161B" w:rsidRPr="00635E16">
          <w:rPr>
            <w:webHidden/>
            <w:sz w:val="24"/>
            <w:szCs w:val="24"/>
          </w:rPr>
        </w:r>
        <w:r w:rsidR="00D9161B" w:rsidRPr="00635E16">
          <w:rPr>
            <w:webHidden/>
            <w:sz w:val="24"/>
            <w:szCs w:val="24"/>
          </w:rPr>
          <w:fldChar w:fldCharType="separate"/>
        </w:r>
        <w:r w:rsidR="00EF1CEB">
          <w:rPr>
            <w:webHidden/>
            <w:sz w:val="24"/>
            <w:szCs w:val="24"/>
          </w:rPr>
          <w:t>76</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6" w:history="1">
        <w:r w:rsidR="001D19FB" w:rsidRPr="00635E16">
          <w:rPr>
            <w:rStyle w:val="af6"/>
            <w:color w:val="auto"/>
            <w:sz w:val="24"/>
            <w:szCs w:val="24"/>
          </w:rPr>
          <w:t>1.2.5.16. Физическая культура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_Toc414553156 \h </w:instrText>
        </w:r>
        <w:r w:rsidR="00D9161B" w:rsidRPr="00635E16">
          <w:rPr>
            <w:webHidden/>
            <w:sz w:val="24"/>
            <w:szCs w:val="24"/>
          </w:rPr>
        </w:r>
        <w:r w:rsidR="00D9161B" w:rsidRPr="00635E16">
          <w:rPr>
            <w:webHidden/>
            <w:sz w:val="24"/>
            <w:szCs w:val="24"/>
          </w:rPr>
          <w:fldChar w:fldCharType="separate"/>
        </w:r>
        <w:r w:rsidR="00EF1CEB">
          <w:rPr>
            <w:webHidden/>
            <w:sz w:val="24"/>
            <w:szCs w:val="24"/>
          </w:rPr>
          <w:t>83</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s>
        <w:ind w:left="993" w:right="140" w:firstLine="283"/>
        <w:jc w:val="both"/>
        <w:rPr>
          <w:rFonts w:eastAsiaTheme="minorEastAsia"/>
          <w:sz w:val="24"/>
          <w:szCs w:val="24"/>
          <w:lang w:eastAsia="ru-RU"/>
        </w:rPr>
      </w:pPr>
      <w:hyperlink w:anchor="_Toc414553157" w:history="1">
        <w:r w:rsidR="001D19FB" w:rsidRPr="00635E16">
          <w:rPr>
            <w:rStyle w:val="af6"/>
            <w:color w:val="auto"/>
            <w:sz w:val="24"/>
            <w:szCs w:val="24"/>
          </w:rPr>
          <w:t>1.2.5.17. Основы безопасности жизнедеятельности</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_Toc414553157 \h </w:instrText>
        </w:r>
        <w:r w:rsidR="00D9161B" w:rsidRPr="00635E16">
          <w:rPr>
            <w:webHidden/>
            <w:sz w:val="24"/>
            <w:szCs w:val="24"/>
          </w:rPr>
        </w:r>
        <w:r w:rsidR="00D9161B" w:rsidRPr="00635E16">
          <w:rPr>
            <w:webHidden/>
            <w:sz w:val="24"/>
            <w:szCs w:val="24"/>
          </w:rPr>
          <w:fldChar w:fldCharType="separate"/>
        </w:r>
        <w:r w:rsidR="00EF1CEB">
          <w:rPr>
            <w:webHidden/>
            <w:sz w:val="24"/>
            <w:szCs w:val="24"/>
          </w:rPr>
          <w:t>84</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58" w:history="1">
        <w:r w:rsidR="001D19FB" w:rsidRPr="00635E16">
          <w:rPr>
            <w:rStyle w:val="af6"/>
            <w:color w:val="auto"/>
            <w:sz w:val="24"/>
            <w:szCs w:val="24"/>
          </w:rPr>
          <w:t>1.3. Система оценки достижения планируемых результатов освоения основной образовательной 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_Toc414553158 \h </w:instrText>
        </w:r>
        <w:r w:rsidR="00D9161B" w:rsidRPr="00635E16">
          <w:rPr>
            <w:webHidden/>
            <w:sz w:val="24"/>
            <w:szCs w:val="24"/>
          </w:rPr>
        </w:r>
        <w:r w:rsidR="00D9161B" w:rsidRPr="00635E16">
          <w:rPr>
            <w:webHidden/>
            <w:sz w:val="24"/>
            <w:szCs w:val="24"/>
          </w:rPr>
          <w:fldChar w:fldCharType="separate"/>
        </w:r>
        <w:r w:rsidR="00EF1CEB">
          <w:rPr>
            <w:webHidden/>
            <w:sz w:val="24"/>
            <w:szCs w:val="24"/>
          </w:rPr>
          <w:t>88</w:t>
        </w:r>
        <w:r w:rsidR="00D9161B" w:rsidRPr="00635E16">
          <w:rPr>
            <w:webHidden/>
            <w:sz w:val="24"/>
            <w:szCs w:val="24"/>
          </w:rPr>
          <w:fldChar w:fldCharType="end"/>
        </w:r>
      </w:hyperlink>
    </w:p>
    <w:p w:rsidR="001D19FB" w:rsidRPr="00635E16" w:rsidRDefault="00E32008" w:rsidP="00635E16">
      <w:pPr>
        <w:pStyle w:val="15"/>
        <w:tabs>
          <w:tab w:val="clear" w:pos="450"/>
          <w:tab w:val="right" w:leader="dot" w:pos="9356"/>
        </w:tabs>
        <w:ind w:right="140"/>
        <w:rPr>
          <w:rFonts w:eastAsiaTheme="minorEastAsia"/>
          <w:sz w:val="24"/>
          <w:szCs w:val="24"/>
        </w:rPr>
      </w:pPr>
      <w:hyperlink w:anchor="_Toc414553166" w:history="1">
        <w:r w:rsidR="001D19FB" w:rsidRPr="00635E16">
          <w:rPr>
            <w:rStyle w:val="af6"/>
            <w:b w:val="0"/>
            <w:color w:val="auto"/>
            <w:sz w:val="24"/>
            <w:szCs w:val="24"/>
          </w:rPr>
          <w:t>2.</w:t>
        </w:r>
        <w:r w:rsidR="001D19FB" w:rsidRPr="00635E16">
          <w:rPr>
            <w:rFonts w:eastAsiaTheme="minorEastAsia"/>
            <w:sz w:val="24"/>
            <w:szCs w:val="24"/>
          </w:rPr>
          <w:tab/>
        </w:r>
        <w:r w:rsidR="001D19FB" w:rsidRPr="00635E16">
          <w:rPr>
            <w:rStyle w:val="af6"/>
            <w:color w:val="auto"/>
            <w:sz w:val="24"/>
            <w:szCs w:val="24"/>
          </w:rPr>
          <w:t>Содержательный раздел примерной основной образовательной 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_Toc414553166 \h </w:instrText>
        </w:r>
        <w:r w:rsidR="00D9161B" w:rsidRPr="00635E16">
          <w:rPr>
            <w:webHidden/>
            <w:sz w:val="24"/>
            <w:szCs w:val="24"/>
          </w:rPr>
        </w:r>
        <w:r w:rsidR="00D9161B" w:rsidRPr="00635E16">
          <w:rPr>
            <w:webHidden/>
            <w:sz w:val="24"/>
            <w:szCs w:val="24"/>
          </w:rPr>
          <w:fldChar w:fldCharType="separate"/>
        </w:r>
        <w:r w:rsidR="00EF1CEB">
          <w:rPr>
            <w:webHidden/>
            <w:sz w:val="24"/>
            <w:szCs w:val="24"/>
          </w:rPr>
          <w:t>95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67" w:history="1">
        <w:r w:rsidR="001D19FB" w:rsidRPr="00635E16">
          <w:rPr>
            <w:rStyle w:val="af6"/>
            <w:color w:val="auto"/>
            <w:sz w:val="24"/>
            <w:szCs w:val="24"/>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_Toc414553167 \h </w:instrText>
        </w:r>
        <w:r w:rsidR="00D9161B" w:rsidRPr="00635E16">
          <w:rPr>
            <w:webHidden/>
            <w:sz w:val="24"/>
            <w:szCs w:val="24"/>
          </w:rPr>
        </w:r>
        <w:r w:rsidR="00D9161B" w:rsidRPr="00635E16">
          <w:rPr>
            <w:webHidden/>
            <w:sz w:val="24"/>
            <w:szCs w:val="24"/>
          </w:rPr>
          <w:fldChar w:fldCharType="separate"/>
        </w:r>
        <w:r w:rsidR="00EF1CEB">
          <w:rPr>
            <w:webHidden/>
            <w:sz w:val="24"/>
            <w:szCs w:val="24"/>
          </w:rPr>
          <w:t>95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78" w:history="1">
        <w:r w:rsidR="001D19FB" w:rsidRPr="00635E16">
          <w:rPr>
            <w:rStyle w:val="af6"/>
            <w:color w:val="auto"/>
            <w:sz w:val="24"/>
            <w:szCs w:val="24"/>
          </w:rPr>
          <w:t>2.2. Примерные программы учебных предметов, курсов</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_Toc414553178 \h </w:instrText>
        </w:r>
        <w:r w:rsidR="00D9161B" w:rsidRPr="00635E16">
          <w:rPr>
            <w:webHidden/>
            <w:sz w:val="24"/>
            <w:szCs w:val="24"/>
          </w:rPr>
        </w:r>
        <w:r w:rsidR="00D9161B" w:rsidRPr="00635E16">
          <w:rPr>
            <w:webHidden/>
            <w:sz w:val="24"/>
            <w:szCs w:val="24"/>
          </w:rPr>
          <w:fldChar w:fldCharType="separate"/>
        </w:r>
        <w:r w:rsidR="00EF1CEB">
          <w:rPr>
            <w:webHidden/>
            <w:sz w:val="24"/>
            <w:szCs w:val="24"/>
          </w:rPr>
          <w:t>108</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79" w:history="1">
        <w:r w:rsidR="001D19FB" w:rsidRPr="00635E16">
          <w:rPr>
            <w:rStyle w:val="af6"/>
            <w:color w:val="auto"/>
            <w:sz w:val="24"/>
            <w:szCs w:val="24"/>
          </w:rPr>
          <w:t>2.2.1 Общие положения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_Toc414553179 \h </w:instrText>
        </w:r>
        <w:r w:rsidR="00D9161B" w:rsidRPr="00635E16">
          <w:rPr>
            <w:webHidden/>
            <w:sz w:val="24"/>
            <w:szCs w:val="24"/>
          </w:rPr>
        </w:r>
        <w:r w:rsidR="00D9161B" w:rsidRPr="00635E16">
          <w:rPr>
            <w:webHidden/>
            <w:sz w:val="24"/>
            <w:szCs w:val="24"/>
          </w:rPr>
          <w:fldChar w:fldCharType="separate"/>
        </w:r>
        <w:r w:rsidR="00EF1CEB">
          <w:rPr>
            <w:webHidden/>
            <w:sz w:val="24"/>
            <w:szCs w:val="24"/>
          </w:rPr>
          <w:t>108</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180" w:history="1">
        <w:r w:rsidR="001D19FB" w:rsidRPr="00635E16">
          <w:rPr>
            <w:rStyle w:val="af6"/>
            <w:color w:val="auto"/>
            <w:sz w:val="24"/>
            <w:szCs w:val="24"/>
          </w:rPr>
          <w:t xml:space="preserve">2.2.2. Основное содержание учебных предметов на </w:t>
        </w:r>
        <w:r w:rsidR="006F3B39" w:rsidRPr="00635E16">
          <w:rPr>
            <w:rStyle w:val="af6"/>
            <w:color w:val="auto"/>
            <w:sz w:val="24"/>
            <w:szCs w:val="24"/>
          </w:rPr>
          <w:t xml:space="preserve">уровне </w:t>
        </w:r>
        <w:r w:rsidR="001D19FB" w:rsidRPr="00635E16">
          <w:rPr>
            <w:rStyle w:val="af6"/>
            <w:color w:val="auto"/>
            <w:sz w:val="24"/>
            <w:szCs w:val="24"/>
          </w:rPr>
          <w:t>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_Toc414553180 \h </w:instrText>
        </w:r>
        <w:r w:rsidR="00D9161B" w:rsidRPr="00635E16">
          <w:rPr>
            <w:webHidden/>
            <w:sz w:val="24"/>
            <w:szCs w:val="24"/>
          </w:rPr>
        </w:r>
        <w:r w:rsidR="00D9161B" w:rsidRPr="00635E16">
          <w:rPr>
            <w:webHidden/>
            <w:sz w:val="24"/>
            <w:szCs w:val="24"/>
          </w:rPr>
          <w:fldChar w:fldCharType="separate"/>
        </w:r>
        <w:r w:rsidR="00EF1CEB">
          <w:rPr>
            <w:webHidden/>
            <w:sz w:val="24"/>
            <w:szCs w:val="24"/>
          </w:rPr>
          <w:t>108</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181" w:history="1">
        <w:r w:rsidR="001D19FB" w:rsidRPr="00635E16">
          <w:rPr>
            <w:rStyle w:val="af6"/>
            <w:color w:val="auto"/>
            <w:sz w:val="24"/>
            <w:szCs w:val="24"/>
          </w:rPr>
          <w:t>2.2.2.1. Русский язык</w:t>
        </w:r>
        <w:r w:rsidR="006A4137" w:rsidRPr="00635E16">
          <w:rPr>
            <w:rStyle w:val="af6"/>
            <w:color w:val="auto"/>
            <w:sz w:val="24"/>
            <w:szCs w:val="24"/>
          </w:rPr>
          <w:t>.</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_Toc414553181 \h </w:instrText>
        </w:r>
        <w:r w:rsidR="00D9161B" w:rsidRPr="00635E16">
          <w:rPr>
            <w:webHidden/>
            <w:sz w:val="24"/>
            <w:szCs w:val="24"/>
          </w:rPr>
        </w:r>
        <w:r w:rsidR="00D9161B" w:rsidRPr="00635E16">
          <w:rPr>
            <w:webHidden/>
            <w:sz w:val="24"/>
            <w:szCs w:val="24"/>
          </w:rPr>
          <w:fldChar w:fldCharType="separate"/>
        </w:r>
        <w:r w:rsidR="00EF1CEB">
          <w:rPr>
            <w:webHidden/>
            <w:sz w:val="24"/>
            <w:szCs w:val="24"/>
          </w:rPr>
          <w:t>109</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192" w:history="1">
        <w:r w:rsidR="001D19FB" w:rsidRPr="00635E16">
          <w:rPr>
            <w:rStyle w:val="af6"/>
            <w:b w:val="0"/>
            <w:noProof/>
            <w:color w:val="auto"/>
          </w:rPr>
          <w:t>2.2.2.2. Литература</w:t>
        </w:r>
        <w:r w:rsidR="006A4137" w:rsidRPr="00635E16">
          <w:rPr>
            <w:rStyle w:val="af6"/>
            <w:b w:val="0"/>
            <w:noProof/>
            <w:color w:val="auto"/>
          </w:rPr>
          <w:t>..</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_Toc414553192 \h </w:instrText>
        </w:r>
        <w:r w:rsidR="00D9161B" w:rsidRPr="00635E16">
          <w:rPr>
            <w:noProof/>
            <w:webHidden/>
          </w:rPr>
        </w:r>
        <w:r w:rsidR="00D9161B" w:rsidRPr="00635E16">
          <w:rPr>
            <w:noProof/>
            <w:webHidden/>
          </w:rPr>
          <w:fldChar w:fldCharType="separate"/>
        </w:r>
        <w:r w:rsidR="00EF1CEB">
          <w:rPr>
            <w:noProof/>
            <w:webHidden/>
          </w:rPr>
          <w:t>113</w:t>
        </w:r>
        <w:r w:rsidR="00D9161B" w:rsidRPr="00635E16">
          <w:rPr>
            <w:noProof/>
            <w:webHidden/>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27" w:history="1">
        <w:r w:rsidR="001D19FB" w:rsidRPr="00635E16">
          <w:rPr>
            <w:rStyle w:val="af6"/>
            <w:color w:val="auto"/>
            <w:sz w:val="24"/>
            <w:szCs w:val="24"/>
          </w:rPr>
          <w:t>2.2.2.3. Иностранный язык</w:t>
        </w:r>
        <w:r w:rsidR="006A4137" w:rsidRPr="00635E16">
          <w:rPr>
            <w:rStyle w:val="af6"/>
            <w:color w:val="auto"/>
            <w:sz w:val="24"/>
            <w:szCs w:val="24"/>
          </w:rPr>
          <w:t>..</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_Toc414553227 \h </w:instrText>
        </w:r>
        <w:r w:rsidR="00D9161B" w:rsidRPr="00635E16">
          <w:rPr>
            <w:webHidden/>
            <w:sz w:val="24"/>
            <w:szCs w:val="24"/>
          </w:rPr>
        </w:r>
        <w:r w:rsidR="00D9161B" w:rsidRPr="00635E16">
          <w:rPr>
            <w:webHidden/>
            <w:sz w:val="24"/>
            <w:szCs w:val="24"/>
          </w:rPr>
          <w:fldChar w:fldCharType="separate"/>
        </w:r>
        <w:r w:rsidR="00EF1CEB">
          <w:rPr>
            <w:webHidden/>
            <w:sz w:val="24"/>
            <w:szCs w:val="24"/>
          </w:rPr>
          <w:t>116</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29" w:history="1">
        <w:r w:rsidR="001D19FB" w:rsidRPr="00635E16">
          <w:rPr>
            <w:rStyle w:val="af6"/>
            <w:color w:val="auto"/>
            <w:sz w:val="24"/>
            <w:szCs w:val="24"/>
          </w:rPr>
          <w:t>2.2.2.5. История России. Всеобщая история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_Toc414553229 \h </w:instrText>
        </w:r>
        <w:r w:rsidR="00D9161B" w:rsidRPr="00635E16">
          <w:rPr>
            <w:webHidden/>
            <w:sz w:val="24"/>
            <w:szCs w:val="24"/>
          </w:rPr>
        </w:r>
        <w:r w:rsidR="00D9161B" w:rsidRPr="00635E16">
          <w:rPr>
            <w:webHidden/>
            <w:sz w:val="24"/>
            <w:szCs w:val="24"/>
          </w:rPr>
          <w:fldChar w:fldCharType="separate"/>
        </w:r>
        <w:r w:rsidR="00EF1CEB">
          <w:rPr>
            <w:webHidden/>
            <w:sz w:val="24"/>
            <w:szCs w:val="24"/>
          </w:rPr>
          <w:t>120</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30" w:history="1">
        <w:r w:rsidR="001D19FB" w:rsidRPr="00635E16">
          <w:rPr>
            <w:rStyle w:val="af6"/>
            <w:color w:val="auto"/>
            <w:sz w:val="24"/>
            <w:szCs w:val="24"/>
          </w:rPr>
          <w:t>2.2.2.6. Обществознание</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_Toc414553230 \h </w:instrText>
        </w:r>
        <w:r w:rsidR="00D9161B" w:rsidRPr="00635E16">
          <w:rPr>
            <w:webHidden/>
            <w:sz w:val="24"/>
            <w:szCs w:val="24"/>
          </w:rPr>
        </w:r>
        <w:r w:rsidR="00D9161B" w:rsidRPr="00635E16">
          <w:rPr>
            <w:webHidden/>
            <w:sz w:val="24"/>
            <w:szCs w:val="24"/>
          </w:rPr>
          <w:fldChar w:fldCharType="separate"/>
        </w:r>
        <w:r w:rsidR="00EF1CEB">
          <w:rPr>
            <w:webHidden/>
            <w:sz w:val="24"/>
            <w:szCs w:val="24"/>
          </w:rPr>
          <w:t>139</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31" w:history="1">
        <w:r w:rsidR="001D19FB" w:rsidRPr="00635E16">
          <w:rPr>
            <w:rStyle w:val="af6"/>
            <w:color w:val="auto"/>
            <w:sz w:val="24"/>
            <w:szCs w:val="24"/>
          </w:rPr>
          <w:t>2.2.2.7. География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_Toc414553231 \h </w:instrText>
        </w:r>
        <w:r w:rsidR="00D9161B" w:rsidRPr="00635E16">
          <w:rPr>
            <w:webHidden/>
            <w:sz w:val="24"/>
            <w:szCs w:val="24"/>
          </w:rPr>
        </w:r>
        <w:r w:rsidR="00D9161B" w:rsidRPr="00635E16">
          <w:rPr>
            <w:webHidden/>
            <w:sz w:val="24"/>
            <w:szCs w:val="24"/>
          </w:rPr>
          <w:fldChar w:fldCharType="separate"/>
        </w:r>
        <w:r w:rsidR="00EF1CEB">
          <w:rPr>
            <w:webHidden/>
            <w:sz w:val="24"/>
            <w:szCs w:val="24"/>
          </w:rPr>
          <w:t>141</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32" w:history="1">
        <w:r w:rsidR="001D19FB" w:rsidRPr="00635E16">
          <w:rPr>
            <w:rStyle w:val="af6"/>
            <w:color w:val="auto"/>
            <w:sz w:val="24"/>
            <w:szCs w:val="24"/>
            <w:lang w:eastAsia="ru-RU"/>
          </w:rPr>
          <w:t>2.2.2.8. Математика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_Toc414553232 \h </w:instrText>
        </w:r>
        <w:r w:rsidR="00D9161B" w:rsidRPr="00635E16">
          <w:rPr>
            <w:webHidden/>
            <w:sz w:val="24"/>
            <w:szCs w:val="24"/>
          </w:rPr>
        </w:r>
        <w:r w:rsidR="00D9161B" w:rsidRPr="00635E16">
          <w:rPr>
            <w:webHidden/>
            <w:sz w:val="24"/>
            <w:szCs w:val="24"/>
          </w:rPr>
          <w:fldChar w:fldCharType="separate"/>
        </w:r>
        <w:r w:rsidR="00EF1CEB">
          <w:rPr>
            <w:webHidden/>
            <w:sz w:val="24"/>
            <w:szCs w:val="24"/>
          </w:rPr>
          <w:t>151</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45" w:history="1">
        <w:r w:rsidR="001D19FB" w:rsidRPr="00635E16">
          <w:rPr>
            <w:rStyle w:val="af6"/>
            <w:b w:val="0"/>
            <w:noProof/>
            <w:color w:val="auto"/>
          </w:rPr>
          <w:t>2.2.2.9. Информатика</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_Toc414553245 \h </w:instrText>
        </w:r>
        <w:r w:rsidR="00D9161B" w:rsidRPr="00635E16">
          <w:rPr>
            <w:noProof/>
            <w:webHidden/>
          </w:rPr>
        </w:r>
        <w:r w:rsidR="00D9161B" w:rsidRPr="00635E16">
          <w:rPr>
            <w:noProof/>
            <w:webHidden/>
          </w:rPr>
          <w:fldChar w:fldCharType="separate"/>
        </w:r>
        <w:r w:rsidR="00EF1CEB">
          <w:rPr>
            <w:noProof/>
            <w:webHidden/>
          </w:rPr>
          <w:t>165</w:t>
        </w:r>
        <w:r w:rsidR="00D9161B" w:rsidRPr="00635E16">
          <w:rPr>
            <w:noProof/>
            <w:webHidden/>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46" w:history="1">
        <w:r w:rsidR="001D19FB" w:rsidRPr="00635E16">
          <w:rPr>
            <w:rStyle w:val="af6"/>
            <w:color w:val="auto"/>
            <w:sz w:val="24"/>
            <w:szCs w:val="24"/>
          </w:rPr>
          <w:t>2.2.2.10. Физика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_Toc414553246 \h </w:instrText>
        </w:r>
        <w:r w:rsidR="00D9161B" w:rsidRPr="00635E16">
          <w:rPr>
            <w:webHidden/>
            <w:sz w:val="24"/>
            <w:szCs w:val="24"/>
          </w:rPr>
        </w:r>
        <w:r w:rsidR="00D9161B" w:rsidRPr="00635E16">
          <w:rPr>
            <w:webHidden/>
            <w:sz w:val="24"/>
            <w:szCs w:val="24"/>
          </w:rPr>
          <w:fldChar w:fldCharType="separate"/>
        </w:r>
        <w:r w:rsidR="00EF1CEB">
          <w:rPr>
            <w:webHidden/>
            <w:sz w:val="24"/>
            <w:szCs w:val="24"/>
          </w:rPr>
          <w:t>170</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47" w:history="1">
        <w:r w:rsidR="001D19FB" w:rsidRPr="00635E16">
          <w:rPr>
            <w:rStyle w:val="af6"/>
            <w:color w:val="auto"/>
            <w:sz w:val="24"/>
            <w:szCs w:val="24"/>
          </w:rPr>
          <w:t>2.2.2.11. Биология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_Toc414553247 \h </w:instrText>
        </w:r>
        <w:r w:rsidR="00D9161B" w:rsidRPr="00635E16">
          <w:rPr>
            <w:webHidden/>
            <w:sz w:val="24"/>
            <w:szCs w:val="24"/>
          </w:rPr>
        </w:r>
        <w:r w:rsidR="00D9161B" w:rsidRPr="00635E16">
          <w:rPr>
            <w:webHidden/>
            <w:sz w:val="24"/>
            <w:szCs w:val="24"/>
          </w:rPr>
          <w:fldChar w:fldCharType="separate"/>
        </w:r>
        <w:r w:rsidR="00EF1CEB">
          <w:rPr>
            <w:webHidden/>
            <w:sz w:val="24"/>
            <w:szCs w:val="24"/>
          </w:rPr>
          <w:t>174</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48" w:history="1">
        <w:r w:rsidR="001D19FB" w:rsidRPr="00635E16">
          <w:rPr>
            <w:rStyle w:val="af6"/>
            <w:color w:val="auto"/>
            <w:sz w:val="24"/>
            <w:szCs w:val="24"/>
          </w:rPr>
          <w:t>2.2.2.12. Химия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_Toc414553248 \h </w:instrText>
        </w:r>
        <w:r w:rsidR="00D9161B" w:rsidRPr="00635E16">
          <w:rPr>
            <w:webHidden/>
            <w:sz w:val="24"/>
            <w:szCs w:val="24"/>
          </w:rPr>
        </w:r>
        <w:r w:rsidR="00D9161B" w:rsidRPr="00635E16">
          <w:rPr>
            <w:webHidden/>
            <w:sz w:val="24"/>
            <w:szCs w:val="24"/>
          </w:rPr>
          <w:fldChar w:fldCharType="separate"/>
        </w:r>
        <w:r w:rsidR="00EF1CEB">
          <w:rPr>
            <w:webHidden/>
            <w:sz w:val="24"/>
            <w:szCs w:val="24"/>
          </w:rPr>
          <w:t>180</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49" w:history="1">
        <w:r w:rsidR="001D19FB" w:rsidRPr="00635E16">
          <w:rPr>
            <w:rStyle w:val="af6"/>
            <w:color w:val="auto"/>
            <w:sz w:val="24"/>
            <w:szCs w:val="24"/>
          </w:rPr>
          <w:t>2.2.2.13. Изобразительное искусство</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_Toc414553249 \h </w:instrText>
        </w:r>
        <w:r w:rsidR="00D9161B" w:rsidRPr="00635E16">
          <w:rPr>
            <w:webHidden/>
            <w:sz w:val="24"/>
            <w:szCs w:val="24"/>
          </w:rPr>
        </w:r>
        <w:r w:rsidR="00D9161B" w:rsidRPr="00635E16">
          <w:rPr>
            <w:webHidden/>
            <w:sz w:val="24"/>
            <w:szCs w:val="24"/>
          </w:rPr>
          <w:fldChar w:fldCharType="separate"/>
        </w:r>
        <w:r w:rsidR="00EF1CEB">
          <w:rPr>
            <w:webHidden/>
            <w:sz w:val="24"/>
            <w:szCs w:val="24"/>
          </w:rPr>
          <w:t>183</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50" w:history="1">
        <w:r w:rsidR="001D19FB" w:rsidRPr="00635E16">
          <w:rPr>
            <w:rStyle w:val="af6"/>
            <w:color w:val="auto"/>
            <w:sz w:val="24"/>
            <w:szCs w:val="24"/>
          </w:rPr>
          <w:t>2.2.2.14. Музыка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_Toc414553250 \h </w:instrText>
        </w:r>
        <w:r w:rsidR="00D9161B" w:rsidRPr="00635E16">
          <w:rPr>
            <w:webHidden/>
            <w:sz w:val="24"/>
            <w:szCs w:val="24"/>
          </w:rPr>
        </w:r>
        <w:r w:rsidR="00D9161B" w:rsidRPr="00635E16">
          <w:rPr>
            <w:webHidden/>
            <w:sz w:val="24"/>
            <w:szCs w:val="24"/>
          </w:rPr>
          <w:fldChar w:fldCharType="separate"/>
        </w:r>
        <w:r w:rsidR="00EF1CEB">
          <w:rPr>
            <w:webHidden/>
            <w:sz w:val="24"/>
            <w:szCs w:val="24"/>
          </w:rPr>
          <w:t>186</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51" w:history="1">
        <w:r w:rsidR="001D19FB" w:rsidRPr="00635E16">
          <w:rPr>
            <w:rStyle w:val="af6"/>
            <w:color w:val="auto"/>
            <w:sz w:val="24"/>
            <w:szCs w:val="24"/>
          </w:rPr>
          <w:t>2.2.2.15. Технология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_Toc414553251 \h </w:instrText>
        </w:r>
        <w:r w:rsidR="00D9161B" w:rsidRPr="00635E16">
          <w:rPr>
            <w:webHidden/>
            <w:sz w:val="24"/>
            <w:szCs w:val="24"/>
          </w:rPr>
        </w:r>
        <w:r w:rsidR="00D9161B" w:rsidRPr="00635E16">
          <w:rPr>
            <w:webHidden/>
            <w:sz w:val="24"/>
            <w:szCs w:val="24"/>
          </w:rPr>
          <w:fldChar w:fldCharType="separate"/>
        </w:r>
        <w:r w:rsidR="00EF1CEB">
          <w:rPr>
            <w:webHidden/>
            <w:sz w:val="24"/>
            <w:szCs w:val="24"/>
          </w:rPr>
          <w:t>188</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52" w:history="1">
        <w:r w:rsidR="001D19FB" w:rsidRPr="00635E16">
          <w:rPr>
            <w:rStyle w:val="af6"/>
            <w:color w:val="auto"/>
            <w:sz w:val="24"/>
            <w:szCs w:val="24"/>
          </w:rPr>
          <w:t>2.2.2.16. Физическая культура</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_Toc414553252 \h </w:instrText>
        </w:r>
        <w:r w:rsidR="00D9161B" w:rsidRPr="00635E16">
          <w:rPr>
            <w:webHidden/>
            <w:sz w:val="24"/>
            <w:szCs w:val="24"/>
          </w:rPr>
        </w:r>
        <w:r w:rsidR="00D9161B" w:rsidRPr="00635E16">
          <w:rPr>
            <w:webHidden/>
            <w:sz w:val="24"/>
            <w:szCs w:val="24"/>
          </w:rPr>
          <w:fldChar w:fldCharType="separate"/>
        </w:r>
        <w:r w:rsidR="00EF1CEB">
          <w:rPr>
            <w:webHidden/>
            <w:sz w:val="24"/>
            <w:szCs w:val="24"/>
          </w:rPr>
          <w:t>193</w:t>
        </w:r>
        <w:r w:rsidR="00D9161B" w:rsidRPr="00635E16">
          <w:rPr>
            <w:webHidden/>
            <w:sz w:val="24"/>
            <w:szCs w:val="24"/>
          </w:rPr>
          <w:fldChar w:fldCharType="end"/>
        </w:r>
      </w:hyperlink>
    </w:p>
    <w:p w:rsidR="001D19FB" w:rsidRPr="00635E16" w:rsidRDefault="00E32008" w:rsidP="00635E16">
      <w:pPr>
        <w:pStyle w:val="41"/>
        <w:tabs>
          <w:tab w:val="clear" w:pos="9628"/>
          <w:tab w:val="left" w:pos="284"/>
          <w:tab w:val="right" w:leader="dot" w:pos="9356"/>
          <w:tab w:val="right" w:leader="dot" w:pos="9498"/>
        </w:tabs>
        <w:ind w:left="1276" w:right="140"/>
        <w:jc w:val="both"/>
        <w:rPr>
          <w:rFonts w:eastAsiaTheme="minorEastAsia"/>
          <w:sz w:val="24"/>
          <w:szCs w:val="24"/>
          <w:lang w:eastAsia="ru-RU"/>
        </w:rPr>
      </w:pPr>
      <w:hyperlink w:anchor="_Toc414553253" w:history="1">
        <w:r w:rsidR="001D19FB" w:rsidRPr="00635E16">
          <w:rPr>
            <w:rStyle w:val="af6"/>
            <w:color w:val="auto"/>
            <w:sz w:val="24"/>
            <w:szCs w:val="24"/>
          </w:rPr>
          <w:t>2.2.2.17. Основы безопасности жизнедеятельности</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_Toc414553253 \h </w:instrText>
        </w:r>
        <w:r w:rsidR="00D9161B" w:rsidRPr="00635E16">
          <w:rPr>
            <w:webHidden/>
            <w:sz w:val="24"/>
            <w:szCs w:val="24"/>
          </w:rPr>
        </w:r>
        <w:r w:rsidR="00D9161B" w:rsidRPr="00635E16">
          <w:rPr>
            <w:webHidden/>
            <w:sz w:val="24"/>
            <w:szCs w:val="24"/>
          </w:rPr>
          <w:fldChar w:fldCharType="separate"/>
        </w:r>
        <w:r w:rsidR="00EF1CEB">
          <w:rPr>
            <w:webHidden/>
            <w:sz w:val="24"/>
            <w:szCs w:val="24"/>
          </w:rPr>
          <w:t>195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254" w:history="1">
        <w:r w:rsidR="001D19FB" w:rsidRPr="00635E16">
          <w:rPr>
            <w:rStyle w:val="af6"/>
            <w:color w:val="auto"/>
            <w:sz w:val="24"/>
            <w:szCs w:val="24"/>
          </w:rPr>
          <w:t>2.3. Программа воспитания и социализации обучающихся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_Toc414553254 \h </w:instrText>
        </w:r>
        <w:r w:rsidR="00D9161B" w:rsidRPr="00635E16">
          <w:rPr>
            <w:webHidden/>
            <w:sz w:val="24"/>
            <w:szCs w:val="24"/>
          </w:rPr>
        </w:r>
        <w:r w:rsidR="00D9161B" w:rsidRPr="00635E16">
          <w:rPr>
            <w:webHidden/>
            <w:sz w:val="24"/>
            <w:szCs w:val="24"/>
          </w:rPr>
          <w:fldChar w:fldCharType="separate"/>
        </w:r>
        <w:r w:rsidR="00EF1CEB">
          <w:rPr>
            <w:webHidden/>
            <w:sz w:val="24"/>
            <w:szCs w:val="24"/>
          </w:rPr>
          <w:t>198</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275" w:history="1">
        <w:r w:rsidR="001D19FB" w:rsidRPr="00635E16">
          <w:rPr>
            <w:rStyle w:val="af6"/>
            <w:color w:val="auto"/>
            <w:sz w:val="24"/>
            <w:szCs w:val="24"/>
          </w:rPr>
          <w:t>2.4. Программа коррекционной работы</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_Toc414553275 \h </w:instrText>
        </w:r>
        <w:r w:rsidR="00D9161B" w:rsidRPr="00635E16">
          <w:rPr>
            <w:webHidden/>
            <w:sz w:val="24"/>
            <w:szCs w:val="24"/>
          </w:rPr>
        </w:r>
        <w:r w:rsidR="00D9161B" w:rsidRPr="00635E16">
          <w:rPr>
            <w:webHidden/>
            <w:sz w:val="24"/>
            <w:szCs w:val="24"/>
          </w:rPr>
          <w:fldChar w:fldCharType="separate"/>
        </w:r>
        <w:r w:rsidR="00EF1CEB">
          <w:rPr>
            <w:webHidden/>
            <w:sz w:val="24"/>
            <w:szCs w:val="24"/>
          </w:rPr>
          <w:t>215</w:t>
        </w:r>
        <w:r w:rsidR="00D9161B" w:rsidRPr="00635E16">
          <w:rPr>
            <w:webHidden/>
            <w:sz w:val="24"/>
            <w:szCs w:val="24"/>
          </w:rPr>
          <w:fldChar w:fldCharType="end"/>
        </w:r>
      </w:hyperlink>
    </w:p>
    <w:p w:rsidR="001D19FB" w:rsidRPr="00635E16" w:rsidRDefault="00E32008" w:rsidP="00635E16">
      <w:pPr>
        <w:pStyle w:val="15"/>
        <w:tabs>
          <w:tab w:val="clear" w:pos="450"/>
          <w:tab w:val="right" w:leader="dot" w:pos="9356"/>
        </w:tabs>
        <w:ind w:right="140"/>
        <w:rPr>
          <w:rFonts w:eastAsiaTheme="minorEastAsia"/>
          <w:sz w:val="24"/>
          <w:szCs w:val="24"/>
        </w:rPr>
      </w:pPr>
      <w:hyperlink w:anchor="_Toc414553281" w:history="1">
        <w:r w:rsidR="001D19FB" w:rsidRPr="00635E16">
          <w:rPr>
            <w:rStyle w:val="af6"/>
            <w:color w:val="auto"/>
            <w:sz w:val="24"/>
            <w:szCs w:val="24"/>
          </w:rPr>
          <w:t>3. Организационный раздел примерной основной образовательной программы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_Toc414553281 \h </w:instrText>
        </w:r>
        <w:r w:rsidR="00D9161B" w:rsidRPr="00635E16">
          <w:rPr>
            <w:webHidden/>
            <w:sz w:val="24"/>
            <w:szCs w:val="24"/>
          </w:rPr>
        </w:r>
        <w:r w:rsidR="00D9161B" w:rsidRPr="00635E16">
          <w:rPr>
            <w:webHidden/>
            <w:sz w:val="24"/>
            <w:szCs w:val="24"/>
          </w:rPr>
          <w:fldChar w:fldCharType="separate"/>
        </w:r>
        <w:r w:rsidR="00EF1CEB">
          <w:rPr>
            <w:webHidden/>
            <w:sz w:val="24"/>
            <w:szCs w:val="24"/>
          </w:rPr>
          <w:t>221</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282" w:history="1">
        <w:r w:rsidR="006A4137" w:rsidRPr="00635E16">
          <w:rPr>
            <w:rStyle w:val="af6"/>
            <w:color w:val="auto"/>
            <w:sz w:val="24"/>
            <w:szCs w:val="24"/>
          </w:rPr>
          <w:t>3.1. У</w:t>
        </w:r>
        <w:r w:rsidR="001D19FB" w:rsidRPr="00635E16">
          <w:rPr>
            <w:rStyle w:val="af6"/>
            <w:color w:val="auto"/>
            <w:sz w:val="24"/>
            <w:szCs w:val="24"/>
          </w:rPr>
          <w:t>чебный план основного общего образования</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_Toc414553282 \h </w:instrText>
        </w:r>
        <w:r w:rsidR="00D9161B" w:rsidRPr="00635E16">
          <w:rPr>
            <w:webHidden/>
            <w:sz w:val="24"/>
            <w:szCs w:val="24"/>
          </w:rPr>
        </w:r>
        <w:r w:rsidR="00D9161B" w:rsidRPr="00635E16">
          <w:rPr>
            <w:webHidden/>
            <w:sz w:val="24"/>
            <w:szCs w:val="24"/>
          </w:rPr>
          <w:fldChar w:fldCharType="separate"/>
        </w:r>
        <w:r w:rsidR="00EF1CEB">
          <w:rPr>
            <w:webHidden/>
            <w:sz w:val="24"/>
            <w:szCs w:val="24"/>
          </w:rPr>
          <w:t>221</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83" w:history="1">
        <w:r w:rsidR="006A4137" w:rsidRPr="00635E16">
          <w:rPr>
            <w:rStyle w:val="af6"/>
            <w:b w:val="0"/>
            <w:noProof/>
            <w:color w:val="auto"/>
          </w:rPr>
          <w:t>3.1.1. К</w:t>
        </w:r>
        <w:r w:rsidR="001D19FB" w:rsidRPr="00635E16">
          <w:rPr>
            <w:rStyle w:val="af6"/>
            <w:b w:val="0"/>
            <w:noProof/>
            <w:color w:val="auto"/>
          </w:rPr>
          <w:t>алендарный учебный график</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_Toc414553283 \h </w:instrText>
        </w:r>
        <w:r w:rsidR="00D9161B" w:rsidRPr="00635E16">
          <w:rPr>
            <w:noProof/>
            <w:webHidden/>
          </w:rPr>
        </w:r>
        <w:r w:rsidR="00D9161B" w:rsidRPr="00635E16">
          <w:rPr>
            <w:noProof/>
            <w:webHidden/>
          </w:rPr>
          <w:fldChar w:fldCharType="separate"/>
        </w:r>
        <w:r w:rsidR="00EF1CEB">
          <w:rPr>
            <w:noProof/>
            <w:webHidden/>
          </w:rPr>
          <w:t>224</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84" w:history="1">
        <w:r w:rsidR="006A4137" w:rsidRPr="00635E16">
          <w:rPr>
            <w:rStyle w:val="af6"/>
            <w:rFonts w:eastAsia="@Arial Unicode MS"/>
            <w:b w:val="0"/>
            <w:noProof/>
            <w:color w:val="auto"/>
          </w:rPr>
          <w:t>3.1.2. П</w:t>
        </w:r>
        <w:r w:rsidR="001D19FB" w:rsidRPr="00635E16">
          <w:rPr>
            <w:rStyle w:val="af6"/>
            <w:rFonts w:eastAsia="@Arial Unicode MS"/>
            <w:b w:val="0"/>
            <w:noProof/>
            <w:color w:val="auto"/>
          </w:rPr>
          <w:t>лан внеурочной деятельности</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_Toc414553284 \h </w:instrText>
        </w:r>
        <w:r w:rsidR="00D9161B" w:rsidRPr="00635E16">
          <w:rPr>
            <w:noProof/>
            <w:webHidden/>
          </w:rPr>
        </w:r>
        <w:r w:rsidR="00D9161B" w:rsidRPr="00635E16">
          <w:rPr>
            <w:noProof/>
            <w:webHidden/>
          </w:rPr>
          <w:fldChar w:fldCharType="separate"/>
        </w:r>
        <w:r w:rsidR="00EF1CEB">
          <w:rPr>
            <w:noProof/>
            <w:webHidden/>
          </w:rPr>
          <w:t>224</w:t>
        </w:r>
        <w:r w:rsidR="00D9161B" w:rsidRPr="00635E16">
          <w:rPr>
            <w:noProof/>
            <w:webHidden/>
          </w:rPr>
          <w:fldChar w:fldCharType="end"/>
        </w:r>
      </w:hyperlink>
    </w:p>
    <w:p w:rsidR="001D19FB" w:rsidRPr="00635E16" w:rsidRDefault="00E32008" w:rsidP="00635E16">
      <w:pPr>
        <w:pStyle w:val="22"/>
        <w:rPr>
          <w:sz w:val="24"/>
          <w:szCs w:val="24"/>
          <w:u w:val="single"/>
        </w:rPr>
      </w:pPr>
      <w:hyperlink w:anchor="_Toc414553285" w:history="1">
        <w:r w:rsidR="001D19FB" w:rsidRPr="00635E16">
          <w:rPr>
            <w:rStyle w:val="af6"/>
            <w:color w:val="auto"/>
            <w:sz w:val="24"/>
            <w:szCs w:val="24"/>
          </w:rPr>
          <w:t>3.2.</w:t>
        </w:r>
        <w:r w:rsidR="001D19FB" w:rsidRPr="00635E16">
          <w:rPr>
            <w:rStyle w:val="af6"/>
            <w:color w:val="auto"/>
            <w:spacing w:val="-10"/>
            <w:sz w:val="24"/>
            <w:szCs w:val="24"/>
          </w:rPr>
          <w:t>Система условий реализации основной образовательной программы</w:t>
        </w:r>
        <w:r w:rsidR="00D9161B" w:rsidRPr="00635E16">
          <w:rPr>
            <w:webHidden/>
            <w:sz w:val="24"/>
            <w:szCs w:val="24"/>
          </w:rPr>
          <w:fldChar w:fldCharType="begin"/>
        </w:r>
        <w:r w:rsidR="001D19FB" w:rsidRPr="00635E16">
          <w:rPr>
            <w:webHidden/>
            <w:sz w:val="24"/>
            <w:szCs w:val="24"/>
          </w:rPr>
          <w:instrText xml:space="preserve"> PAGEREF _Toc414553285 \h </w:instrText>
        </w:r>
        <w:r w:rsidR="00D9161B" w:rsidRPr="00635E16">
          <w:rPr>
            <w:webHidden/>
            <w:sz w:val="24"/>
            <w:szCs w:val="24"/>
          </w:rPr>
        </w:r>
        <w:r w:rsidR="00D9161B" w:rsidRPr="00635E16">
          <w:rPr>
            <w:webHidden/>
            <w:sz w:val="24"/>
            <w:szCs w:val="24"/>
          </w:rPr>
          <w:fldChar w:fldCharType="separate"/>
        </w:r>
        <w:r w:rsidR="00EF1CEB">
          <w:rPr>
            <w:webHidden/>
            <w:sz w:val="24"/>
            <w:szCs w:val="24"/>
          </w:rPr>
          <w:t>225</w:t>
        </w:r>
        <w:r w:rsidR="00D9161B" w:rsidRPr="00635E16">
          <w:rPr>
            <w:webHidden/>
            <w:sz w:val="24"/>
            <w:szCs w:val="24"/>
          </w:rPr>
          <w:fldChar w:fldCharType="end"/>
        </w:r>
      </w:hyperlink>
    </w:p>
    <w:p w:rsidR="001D19FB" w:rsidRPr="00635E16" w:rsidRDefault="00E32008" w:rsidP="00635E16">
      <w:pPr>
        <w:pStyle w:val="22"/>
        <w:rPr>
          <w:rFonts w:eastAsiaTheme="minorEastAsia"/>
          <w:sz w:val="24"/>
          <w:szCs w:val="24"/>
          <w:lang w:eastAsia="ru-RU"/>
        </w:rPr>
      </w:pPr>
      <w:hyperlink w:anchor="_Toc414553286" w:history="1">
        <w:r w:rsidR="001D19FB" w:rsidRPr="00635E16">
          <w:rPr>
            <w:rStyle w:val="af6"/>
            <w:color w:val="auto"/>
            <w:sz w:val="24"/>
            <w:szCs w:val="24"/>
          </w:rPr>
          <w:t xml:space="preserve">3.2.1. Описание кадровых условий реализации основной образовательной программы основного общего образования </w:t>
        </w:r>
        <w:r w:rsidR="001D19FB" w:rsidRPr="00635E16">
          <w:rPr>
            <w:webHidden/>
            <w:sz w:val="24"/>
            <w:szCs w:val="24"/>
          </w:rPr>
          <w:tab/>
        </w:r>
        <w:r w:rsidR="00D9161B" w:rsidRPr="00635E16">
          <w:rPr>
            <w:webHidden/>
            <w:sz w:val="24"/>
            <w:szCs w:val="24"/>
          </w:rPr>
          <w:fldChar w:fldCharType="begin"/>
        </w:r>
        <w:r w:rsidR="001D19FB" w:rsidRPr="00635E16">
          <w:rPr>
            <w:webHidden/>
            <w:sz w:val="24"/>
            <w:szCs w:val="24"/>
          </w:rPr>
          <w:instrText xml:space="preserve"> PAGEREF _Toc414553286 \h </w:instrText>
        </w:r>
        <w:r w:rsidR="00D9161B" w:rsidRPr="00635E16">
          <w:rPr>
            <w:webHidden/>
            <w:sz w:val="24"/>
            <w:szCs w:val="24"/>
          </w:rPr>
        </w:r>
        <w:r w:rsidR="00D9161B" w:rsidRPr="00635E16">
          <w:rPr>
            <w:webHidden/>
            <w:sz w:val="24"/>
            <w:szCs w:val="24"/>
          </w:rPr>
          <w:fldChar w:fldCharType="separate"/>
        </w:r>
        <w:r w:rsidR="00EF1CEB">
          <w:rPr>
            <w:webHidden/>
            <w:sz w:val="24"/>
            <w:szCs w:val="24"/>
          </w:rPr>
          <w:t>225</w:t>
        </w:r>
        <w:r w:rsidR="00D9161B" w:rsidRPr="00635E16">
          <w:rPr>
            <w:webHidden/>
            <w:sz w:val="24"/>
            <w:szCs w:val="24"/>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87" w:history="1">
        <w:r w:rsidR="001D19FB" w:rsidRPr="00635E16">
          <w:rPr>
            <w:rStyle w:val="af6"/>
            <w:b w:val="0"/>
            <w:noProof/>
            <w:color w:val="auto"/>
          </w:rPr>
          <w:t>3.2.2. Психолого-педагогические условия реализации основной образовательной программы основного общего образования</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_Toc414553287 \h </w:instrText>
        </w:r>
        <w:r w:rsidR="00D9161B" w:rsidRPr="00635E16">
          <w:rPr>
            <w:noProof/>
            <w:webHidden/>
          </w:rPr>
        </w:r>
        <w:r w:rsidR="00D9161B" w:rsidRPr="00635E16">
          <w:rPr>
            <w:noProof/>
            <w:webHidden/>
          </w:rPr>
          <w:fldChar w:fldCharType="separate"/>
        </w:r>
        <w:r w:rsidR="00EF1CEB">
          <w:rPr>
            <w:noProof/>
            <w:webHidden/>
          </w:rPr>
          <w:t>227</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88" w:history="1">
        <w:r w:rsidR="001D19FB" w:rsidRPr="00635E16">
          <w:rPr>
            <w:rStyle w:val="af6"/>
            <w:b w:val="0"/>
            <w:noProof/>
            <w:color w:val="auto"/>
          </w:rPr>
          <w:t>3.2.3. Финансово-экономические условия реализации образовательной  программы основного общего образования</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_Toc414553288 \h </w:instrText>
        </w:r>
        <w:r w:rsidR="00D9161B" w:rsidRPr="00635E16">
          <w:rPr>
            <w:noProof/>
            <w:webHidden/>
          </w:rPr>
        </w:r>
        <w:r w:rsidR="00D9161B" w:rsidRPr="00635E16">
          <w:rPr>
            <w:noProof/>
            <w:webHidden/>
          </w:rPr>
          <w:fldChar w:fldCharType="separate"/>
        </w:r>
        <w:r w:rsidR="00EF1CEB">
          <w:rPr>
            <w:noProof/>
            <w:webHidden/>
          </w:rPr>
          <w:t>227</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89" w:history="1">
        <w:r w:rsidR="001D19FB" w:rsidRPr="00635E16">
          <w:rPr>
            <w:rStyle w:val="af6"/>
            <w:b w:val="0"/>
            <w:noProof/>
            <w:color w:val="auto"/>
          </w:rPr>
          <w:t>3.2.4.Материально-технические условия реализации</w:t>
        </w:r>
        <w:r w:rsidR="007A4A2C" w:rsidRPr="00635E16">
          <w:rPr>
            <w:rStyle w:val="af6"/>
            <w:b w:val="0"/>
            <w:noProof/>
            <w:color w:val="auto"/>
          </w:rPr>
          <w:br/>
        </w:r>
        <w:r w:rsidR="001D19FB" w:rsidRPr="00635E16">
          <w:rPr>
            <w:rStyle w:val="af6"/>
            <w:b w:val="0"/>
            <w:noProof/>
            <w:color w:val="auto"/>
          </w:rPr>
          <w:t xml:space="preserve"> основной образовательной программы</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_Toc414553289 \h </w:instrText>
        </w:r>
        <w:r w:rsidR="00D9161B" w:rsidRPr="00635E16">
          <w:rPr>
            <w:noProof/>
            <w:webHidden/>
          </w:rPr>
        </w:r>
        <w:r w:rsidR="00D9161B" w:rsidRPr="00635E16">
          <w:rPr>
            <w:noProof/>
            <w:webHidden/>
          </w:rPr>
          <w:fldChar w:fldCharType="separate"/>
        </w:r>
        <w:r w:rsidR="00EF1CEB">
          <w:rPr>
            <w:noProof/>
            <w:webHidden/>
          </w:rPr>
          <w:t>230</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90" w:history="1">
        <w:r w:rsidR="001D19FB" w:rsidRPr="00635E16">
          <w:rPr>
            <w:rStyle w:val="af6"/>
            <w:b w:val="0"/>
            <w:noProof/>
            <w:color w:val="auto"/>
          </w:rPr>
          <w:t>3.2.5.Информационно-методические условия реализации</w:t>
        </w:r>
        <w:r w:rsidR="007A4A2C" w:rsidRPr="00635E16">
          <w:rPr>
            <w:rStyle w:val="af6"/>
            <w:b w:val="0"/>
            <w:noProof/>
            <w:color w:val="auto"/>
          </w:rPr>
          <w:br/>
        </w:r>
        <w:r w:rsidR="001D19FB" w:rsidRPr="00635E16">
          <w:rPr>
            <w:rStyle w:val="af6"/>
            <w:b w:val="0"/>
            <w:noProof/>
            <w:color w:val="auto"/>
          </w:rPr>
          <w:t xml:space="preserve"> основной образовательной програ</w:t>
        </w:r>
        <w:r w:rsidR="00972B28" w:rsidRPr="00635E16">
          <w:rPr>
            <w:rStyle w:val="af6"/>
            <w:b w:val="0"/>
            <w:noProof/>
            <w:color w:val="auto"/>
          </w:rPr>
          <w:t>ммы основного общего образования</w:t>
        </w:r>
        <w:r w:rsidR="00D9161B" w:rsidRPr="00635E16">
          <w:rPr>
            <w:noProof/>
            <w:webHidden/>
          </w:rPr>
          <w:fldChar w:fldCharType="begin"/>
        </w:r>
        <w:r w:rsidR="001D19FB" w:rsidRPr="00635E16">
          <w:rPr>
            <w:noProof/>
            <w:webHidden/>
          </w:rPr>
          <w:instrText xml:space="preserve"> PAGEREF _Toc414553290 \h </w:instrText>
        </w:r>
        <w:r w:rsidR="00D9161B" w:rsidRPr="00635E16">
          <w:rPr>
            <w:noProof/>
            <w:webHidden/>
          </w:rPr>
        </w:r>
        <w:r w:rsidR="00D9161B" w:rsidRPr="00635E16">
          <w:rPr>
            <w:noProof/>
            <w:webHidden/>
          </w:rPr>
          <w:fldChar w:fldCharType="separate"/>
        </w:r>
        <w:r w:rsidR="00EF1CEB">
          <w:rPr>
            <w:noProof/>
            <w:webHidden/>
          </w:rPr>
          <w:t>230</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91" w:history="1">
        <w:r w:rsidR="001D19FB" w:rsidRPr="00635E16">
          <w:rPr>
            <w:rStyle w:val="af6"/>
            <w:b w:val="0"/>
            <w:noProof/>
            <w:color w:val="auto"/>
          </w:rPr>
          <w:t>3.2.6.Механизмы достижения целевых ориентиров в системе</w:t>
        </w:r>
        <w:r w:rsidR="007A4A2C" w:rsidRPr="00635E16">
          <w:rPr>
            <w:rStyle w:val="af6"/>
            <w:b w:val="0"/>
            <w:noProof/>
            <w:color w:val="auto"/>
          </w:rPr>
          <w:br/>
        </w:r>
        <w:r w:rsidR="001D19FB" w:rsidRPr="00635E16">
          <w:rPr>
            <w:rStyle w:val="af6"/>
            <w:b w:val="0"/>
            <w:noProof/>
            <w:color w:val="auto"/>
          </w:rPr>
          <w:t xml:space="preserve"> условий</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_Toc414553291 \h </w:instrText>
        </w:r>
        <w:r w:rsidR="00D9161B" w:rsidRPr="00635E16">
          <w:rPr>
            <w:noProof/>
            <w:webHidden/>
          </w:rPr>
        </w:r>
        <w:r w:rsidR="00D9161B" w:rsidRPr="00635E16">
          <w:rPr>
            <w:noProof/>
            <w:webHidden/>
          </w:rPr>
          <w:fldChar w:fldCharType="separate"/>
        </w:r>
        <w:r w:rsidR="00EF1CEB">
          <w:rPr>
            <w:noProof/>
            <w:webHidden/>
          </w:rPr>
          <w:t>232</w:t>
        </w:r>
        <w:r w:rsidR="00D9161B" w:rsidRPr="00635E16">
          <w:rPr>
            <w:noProof/>
            <w:webHidden/>
          </w:rPr>
          <w:fldChar w:fldCharType="end"/>
        </w:r>
      </w:hyperlink>
    </w:p>
    <w:p w:rsidR="001D19FB" w:rsidRPr="00635E16" w:rsidRDefault="00E32008" w:rsidP="00635E16">
      <w:pPr>
        <w:pStyle w:val="33"/>
        <w:spacing w:line="240" w:lineRule="auto"/>
        <w:rPr>
          <w:rFonts w:eastAsiaTheme="minorEastAsia"/>
          <w:noProof/>
          <w:lang w:eastAsia="ru-RU"/>
        </w:rPr>
      </w:pPr>
      <w:hyperlink w:anchor="_Toc414553292" w:history="1">
        <w:r w:rsidR="001D19FB" w:rsidRPr="00635E16">
          <w:rPr>
            <w:rStyle w:val="af6"/>
            <w:b w:val="0"/>
            <w:noProof/>
            <w:color w:val="auto"/>
          </w:rPr>
          <w:t>3.2.7.Сетевой график (дорожная карта) по формированию</w:t>
        </w:r>
        <w:r w:rsidR="007A4A2C" w:rsidRPr="00635E16">
          <w:rPr>
            <w:rStyle w:val="af6"/>
            <w:b w:val="0"/>
            <w:noProof/>
            <w:color w:val="auto"/>
          </w:rPr>
          <w:br/>
        </w:r>
        <w:r w:rsidR="001D19FB" w:rsidRPr="00635E16">
          <w:rPr>
            <w:rStyle w:val="af6"/>
            <w:b w:val="0"/>
            <w:noProof/>
            <w:color w:val="auto"/>
          </w:rPr>
          <w:t xml:space="preserve"> необходимой системы условий</w:t>
        </w:r>
        <w:r w:rsidR="001D19FB" w:rsidRPr="00635E16">
          <w:rPr>
            <w:noProof/>
            <w:webHidden/>
          </w:rPr>
          <w:tab/>
        </w:r>
        <w:r w:rsidR="00D9161B" w:rsidRPr="00635E16">
          <w:rPr>
            <w:noProof/>
            <w:webHidden/>
          </w:rPr>
          <w:fldChar w:fldCharType="begin"/>
        </w:r>
        <w:r w:rsidR="001D19FB" w:rsidRPr="00635E16">
          <w:rPr>
            <w:noProof/>
            <w:webHidden/>
          </w:rPr>
          <w:instrText xml:space="preserve"> PAGEREF _Toc414553292 \h </w:instrText>
        </w:r>
        <w:r w:rsidR="00D9161B" w:rsidRPr="00635E16">
          <w:rPr>
            <w:noProof/>
            <w:webHidden/>
          </w:rPr>
        </w:r>
        <w:r w:rsidR="00D9161B" w:rsidRPr="00635E16">
          <w:rPr>
            <w:noProof/>
            <w:webHidden/>
          </w:rPr>
          <w:fldChar w:fldCharType="separate"/>
        </w:r>
        <w:r w:rsidR="00EF1CEB">
          <w:rPr>
            <w:b w:val="0"/>
            <w:bCs/>
            <w:noProof/>
            <w:webHidden/>
          </w:rPr>
          <w:t>Ошибка! Закладка не определена.</w:t>
        </w:r>
        <w:r w:rsidR="00D9161B" w:rsidRPr="00635E16">
          <w:rPr>
            <w:noProof/>
            <w:webHidden/>
          </w:rPr>
          <w:fldChar w:fldCharType="end"/>
        </w:r>
      </w:hyperlink>
    </w:p>
    <w:p w:rsidR="009C54A3" w:rsidRPr="00635E16" w:rsidRDefault="00D9161B" w:rsidP="00635E16">
      <w:pPr>
        <w:pStyle w:val="33"/>
        <w:spacing w:line="240" w:lineRule="auto"/>
      </w:pPr>
      <w:r w:rsidRPr="00635E16">
        <w:fldChar w:fldCharType="end"/>
      </w:r>
    </w:p>
    <w:p w:rsidR="006E3E89" w:rsidRPr="00635E16" w:rsidRDefault="006E3E89" w:rsidP="00635E16">
      <w:pPr>
        <w:spacing w:line="240" w:lineRule="auto"/>
        <w:rPr>
          <w:rFonts w:ascii="Times New Roman" w:hAnsi="Times New Roman"/>
          <w:sz w:val="24"/>
          <w:szCs w:val="24"/>
        </w:rPr>
      </w:pPr>
    </w:p>
    <w:p w:rsidR="006E3E89" w:rsidRPr="00635E16" w:rsidRDefault="006E3E89" w:rsidP="00635E16">
      <w:pPr>
        <w:spacing w:line="240" w:lineRule="auto"/>
        <w:rPr>
          <w:rFonts w:ascii="Times New Roman" w:hAnsi="Times New Roman"/>
          <w:sz w:val="24"/>
          <w:szCs w:val="24"/>
        </w:rPr>
      </w:pPr>
    </w:p>
    <w:p w:rsidR="006E3E89" w:rsidRPr="00635E16" w:rsidRDefault="006E3E89" w:rsidP="00635E16">
      <w:pPr>
        <w:spacing w:line="240" w:lineRule="auto"/>
        <w:rPr>
          <w:rFonts w:ascii="Times New Roman" w:hAnsi="Times New Roman"/>
          <w:sz w:val="24"/>
          <w:szCs w:val="24"/>
        </w:rPr>
      </w:pPr>
    </w:p>
    <w:p w:rsidR="006E3E89" w:rsidRPr="00635E16" w:rsidRDefault="006E3E89" w:rsidP="00635E16">
      <w:pPr>
        <w:spacing w:line="240" w:lineRule="auto"/>
        <w:rPr>
          <w:rFonts w:ascii="Times New Roman" w:hAnsi="Times New Roman"/>
          <w:sz w:val="24"/>
          <w:szCs w:val="24"/>
        </w:rPr>
      </w:pPr>
    </w:p>
    <w:p w:rsidR="006E3E89" w:rsidRPr="00635E16" w:rsidRDefault="006E3E89"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C9492F" w:rsidRPr="00635E16" w:rsidRDefault="00C9492F" w:rsidP="00635E16">
      <w:pPr>
        <w:spacing w:line="240" w:lineRule="auto"/>
        <w:rPr>
          <w:rFonts w:ascii="Times New Roman" w:hAnsi="Times New Roman"/>
          <w:sz w:val="24"/>
          <w:szCs w:val="24"/>
        </w:rPr>
      </w:pPr>
    </w:p>
    <w:p w:rsidR="00B540EE" w:rsidRPr="00635E16" w:rsidRDefault="00FD4BD9" w:rsidP="00635E16">
      <w:pPr>
        <w:pStyle w:val="1"/>
        <w:numPr>
          <w:ilvl w:val="0"/>
          <w:numId w:val="127"/>
        </w:numPr>
        <w:spacing w:before="0" w:line="240" w:lineRule="auto"/>
        <w:rPr>
          <w:rStyle w:val="Zag11"/>
          <w:rFonts w:ascii="Times New Roman" w:eastAsia="@Arial Unicode MS" w:hAnsi="Times New Roman"/>
          <w:b/>
          <w:color w:val="auto"/>
          <w:sz w:val="24"/>
          <w:szCs w:val="24"/>
          <w:lang w:eastAsia="ru-RU"/>
        </w:rPr>
      </w:pPr>
      <w:bookmarkStart w:id="0" w:name="_Toc405145646"/>
      <w:bookmarkStart w:id="1" w:name="_Toc406058975"/>
      <w:bookmarkStart w:id="2" w:name="_Toc409691623"/>
      <w:bookmarkStart w:id="3" w:name="_Toc410653944"/>
      <w:bookmarkStart w:id="4" w:name="_Toc414553125"/>
      <w:r w:rsidRPr="00635E16">
        <w:rPr>
          <w:rStyle w:val="Zag11"/>
          <w:rFonts w:ascii="Times New Roman" w:eastAsia="@Arial Unicode MS" w:hAnsi="Times New Roman"/>
          <w:b/>
          <w:color w:val="auto"/>
          <w:sz w:val="24"/>
          <w:szCs w:val="24"/>
        </w:rPr>
        <w:t>Целевой раздел</w:t>
      </w:r>
      <w:r w:rsidR="00DF168A" w:rsidRPr="00635E16">
        <w:rPr>
          <w:rStyle w:val="Zag11"/>
          <w:rFonts w:ascii="Times New Roman" w:eastAsia="@Arial Unicode MS" w:hAnsi="Times New Roman"/>
          <w:b/>
          <w:color w:val="auto"/>
          <w:sz w:val="24"/>
          <w:szCs w:val="24"/>
        </w:rPr>
        <w:t xml:space="preserve"> </w:t>
      </w:r>
      <w:r w:rsidR="00B540EE" w:rsidRPr="00635E16">
        <w:rPr>
          <w:rFonts w:ascii="Times New Roman" w:hAnsi="Times New Roman"/>
          <w:b/>
          <w:color w:val="auto"/>
          <w:sz w:val="24"/>
          <w:szCs w:val="24"/>
        </w:rPr>
        <w:t>примерной ос</w:t>
      </w:r>
      <w:r w:rsidR="0081481A" w:rsidRPr="00635E16">
        <w:rPr>
          <w:rFonts w:ascii="Times New Roman" w:hAnsi="Times New Roman"/>
          <w:b/>
          <w:color w:val="auto"/>
          <w:sz w:val="24"/>
          <w:szCs w:val="24"/>
        </w:rPr>
        <w:t>новной образовательной программы</w:t>
      </w:r>
      <w:r w:rsidR="00B540EE" w:rsidRPr="00635E16">
        <w:rPr>
          <w:rFonts w:ascii="Times New Roman" w:hAnsi="Times New Roman"/>
          <w:b/>
          <w:color w:val="auto"/>
          <w:sz w:val="24"/>
          <w:szCs w:val="24"/>
        </w:rPr>
        <w:t xml:space="preserve"> основного общего образования</w:t>
      </w:r>
      <w:bookmarkEnd w:id="0"/>
      <w:bookmarkEnd w:id="1"/>
      <w:bookmarkEnd w:id="2"/>
      <w:bookmarkEnd w:id="3"/>
      <w:bookmarkEnd w:id="4"/>
    </w:p>
    <w:p w:rsidR="00FD4BD9" w:rsidRPr="00635E16" w:rsidRDefault="00FD4BD9" w:rsidP="00635E16">
      <w:pPr>
        <w:spacing w:after="0" w:line="240" w:lineRule="auto"/>
        <w:ind w:firstLine="709"/>
        <w:jc w:val="both"/>
        <w:rPr>
          <w:rStyle w:val="Zag11"/>
          <w:rFonts w:ascii="Times New Roman" w:eastAsia="@Arial Unicode MS" w:hAnsi="Times New Roman"/>
          <w:b/>
          <w:sz w:val="24"/>
          <w:szCs w:val="24"/>
        </w:rPr>
      </w:pPr>
    </w:p>
    <w:p w:rsidR="00FD4BD9" w:rsidRPr="00635E16" w:rsidRDefault="007242D1" w:rsidP="00635E16">
      <w:pPr>
        <w:pStyle w:val="2"/>
        <w:spacing w:line="240" w:lineRule="auto"/>
        <w:rPr>
          <w:rStyle w:val="Zag11"/>
          <w:sz w:val="24"/>
          <w:szCs w:val="24"/>
        </w:rPr>
      </w:pPr>
      <w:bookmarkStart w:id="5" w:name="_Toc409691624"/>
      <w:bookmarkStart w:id="6" w:name="_Toc410653945"/>
      <w:bookmarkStart w:id="7" w:name="_Toc414553126"/>
      <w:r w:rsidRPr="00635E16">
        <w:rPr>
          <w:rStyle w:val="Zag11"/>
          <w:sz w:val="24"/>
          <w:szCs w:val="24"/>
        </w:rPr>
        <w:t xml:space="preserve">1.1. </w:t>
      </w:r>
      <w:r w:rsidR="00C950DD" w:rsidRPr="00635E16">
        <w:rPr>
          <w:rStyle w:val="Zag11"/>
          <w:sz w:val="24"/>
          <w:szCs w:val="24"/>
        </w:rPr>
        <w:t xml:space="preserve">Пояснительная  </w:t>
      </w:r>
      <w:r w:rsidR="00FD4BD9" w:rsidRPr="00635E16">
        <w:rPr>
          <w:rStyle w:val="Zag11"/>
          <w:sz w:val="24"/>
          <w:szCs w:val="24"/>
        </w:rPr>
        <w:t>записка</w:t>
      </w:r>
      <w:bookmarkEnd w:id="5"/>
      <w:bookmarkEnd w:id="6"/>
      <w:bookmarkEnd w:id="7"/>
    </w:p>
    <w:p w:rsidR="004C21D1" w:rsidRPr="00635E16" w:rsidRDefault="004C21D1" w:rsidP="00635E16">
      <w:pPr>
        <w:pStyle w:val="2"/>
        <w:numPr>
          <w:ilvl w:val="2"/>
          <w:numId w:val="127"/>
        </w:numPr>
        <w:spacing w:line="240" w:lineRule="auto"/>
        <w:ind w:left="0" w:firstLine="709"/>
        <w:rPr>
          <w:rStyle w:val="Zag11"/>
          <w:b w:val="0"/>
          <w:bCs w:val="0"/>
          <w:sz w:val="24"/>
          <w:szCs w:val="24"/>
        </w:rPr>
      </w:pPr>
      <w:bookmarkStart w:id="8" w:name="_Toc410653946"/>
      <w:bookmarkStart w:id="9" w:name="_Toc414553127"/>
      <w:r w:rsidRPr="00635E16">
        <w:rPr>
          <w:rStyle w:val="Zag11"/>
          <w:sz w:val="24"/>
          <w:szCs w:val="24"/>
        </w:rPr>
        <w:t xml:space="preserve">Цели и задачи реализации </w:t>
      </w:r>
      <w:r w:rsidRPr="00635E16">
        <w:rPr>
          <w:sz w:val="24"/>
          <w:szCs w:val="24"/>
        </w:rPr>
        <w:t>основной образовательной программы основного общего образования</w:t>
      </w:r>
      <w:bookmarkEnd w:id="8"/>
      <w:bookmarkEnd w:id="9"/>
    </w:p>
    <w:p w:rsidR="00B540EE" w:rsidRPr="00635E16" w:rsidRDefault="00B540EE" w:rsidP="00635E16">
      <w:pPr>
        <w:spacing w:after="0" w:line="240" w:lineRule="auto"/>
        <w:ind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b/>
          <w:sz w:val="24"/>
          <w:szCs w:val="24"/>
        </w:rPr>
        <w:t>Целями реализации</w:t>
      </w:r>
      <w:r w:rsidRPr="00635E16">
        <w:rPr>
          <w:rStyle w:val="Zag11"/>
          <w:rFonts w:ascii="Times New Roman" w:eastAsia="@Arial Unicode MS" w:hAnsi="Times New Roman"/>
          <w:sz w:val="24"/>
          <w:szCs w:val="24"/>
        </w:rPr>
        <w:t xml:space="preserve"> основной образовательной программы основного общего образования являются: </w:t>
      </w:r>
    </w:p>
    <w:p w:rsidR="00B540EE" w:rsidRPr="00635E16" w:rsidRDefault="00DF168A"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rPr>
      </w:pPr>
      <w:r w:rsidRPr="00635E16">
        <w:rPr>
          <w:rStyle w:val="Zag11"/>
          <w:rFonts w:ascii="Times New Roman" w:eastAsia="@Arial Unicode MS" w:hAnsi="Times New Roman"/>
          <w:sz w:val="24"/>
          <w:szCs w:val="24"/>
        </w:rPr>
        <w:t>Д</w:t>
      </w:r>
      <w:r w:rsidR="00815183" w:rsidRPr="00635E16">
        <w:rPr>
          <w:rStyle w:val="Zag11"/>
          <w:rFonts w:ascii="Times New Roman" w:eastAsia="@Arial Unicode MS" w:hAnsi="Times New Roman"/>
          <w:sz w:val="24"/>
          <w:szCs w:val="24"/>
        </w:rPr>
        <w:t>остижение</w:t>
      </w:r>
      <w:r w:rsidRPr="00635E16">
        <w:rPr>
          <w:rStyle w:val="Zag11"/>
          <w:rFonts w:ascii="Times New Roman" w:eastAsia="@Arial Unicode MS" w:hAnsi="Times New Roman"/>
          <w:sz w:val="24"/>
          <w:szCs w:val="24"/>
        </w:rPr>
        <w:t xml:space="preserve"> </w:t>
      </w:r>
      <w:r w:rsidR="00815183" w:rsidRPr="00635E16">
        <w:rPr>
          <w:rStyle w:val="Zag11"/>
          <w:rFonts w:ascii="Times New Roman" w:eastAsia="@Arial Unicode MS" w:hAnsi="Times New Roman"/>
          <w:sz w:val="24"/>
          <w:szCs w:val="24"/>
        </w:rPr>
        <w:t xml:space="preserve">выпускниками </w:t>
      </w:r>
      <w:r w:rsidR="00B540EE" w:rsidRPr="00635E16">
        <w:rPr>
          <w:rStyle w:val="Zag11"/>
          <w:rFonts w:ascii="Times New Roman" w:eastAsia="@Arial Unicode MS" w:hAnsi="Times New Roman"/>
          <w:sz w:val="24"/>
          <w:szCs w:val="24"/>
        </w:rPr>
        <w:t>планируемых результатов</w:t>
      </w:r>
      <w:r w:rsidR="006C643D" w:rsidRPr="00635E16">
        <w:rPr>
          <w:rStyle w:val="Zag11"/>
          <w:rFonts w:ascii="Times New Roman" w:eastAsia="@Arial Unicode MS" w:hAnsi="Times New Roman"/>
          <w:sz w:val="24"/>
          <w:szCs w:val="24"/>
        </w:rPr>
        <w:t>:</w:t>
      </w:r>
      <w:r w:rsidR="00B540EE" w:rsidRPr="00635E16">
        <w:rPr>
          <w:rStyle w:val="Zag11"/>
          <w:rFonts w:ascii="Times New Roman" w:eastAsia="@Arial Unicode MS" w:hAnsi="Times New Roman"/>
          <w:sz w:val="24"/>
          <w:szCs w:val="24"/>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B540EE" w:rsidRPr="00635E16" w:rsidRDefault="00B540EE" w:rsidP="00635E16">
      <w:pPr>
        <w:widowControl w:val="0"/>
        <w:numPr>
          <w:ilvl w:val="0"/>
          <w:numId w:val="28"/>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становление и развитие личности обучающегося в ее самобытности, уникальности, неповторимости.</w:t>
      </w:r>
    </w:p>
    <w:p w:rsidR="00815183" w:rsidRPr="00635E16" w:rsidRDefault="00B540EE" w:rsidP="00635E16">
      <w:pPr>
        <w:spacing w:after="0" w:line="240" w:lineRule="auto"/>
        <w:ind w:firstLine="709"/>
        <w:jc w:val="both"/>
        <w:rPr>
          <w:rStyle w:val="Zag11"/>
          <w:rFonts w:ascii="Times New Roman" w:eastAsia="@Arial Unicode MS" w:hAnsi="Times New Roman"/>
          <w:b/>
          <w:bCs/>
          <w:noProof/>
          <w:sz w:val="24"/>
          <w:szCs w:val="24"/>
          <w:lang w:eastAsia="ru-RU"/>
        </w:rPr>
      </w:pPr>
      <w:r w:rsidRPr="00635E16">
        <w:rPr>
          <w:rStyle w:val="Zag11"/>
          <w:rFonts w:ascii="Times New Roman" w:eastAsia="@Arial Unicode MS" w:hAnsi="Times New Roman"/>
          <w:b/>
          <w:sz w:val="24"/>
          <w:szCs w:val="24"/>
        </w:rPr>
        <w:t xml:space="preserve">Достижение поставленных целей </w:t>
      </w:r>
      <w:r w:rsidRPr="00635E16">
        <w:rPr>
          <w:rStyle w:val="Zag11"/>
          <w:rFonts w:ascii="Times New Roman" w:eastAsia="@Arial Unicode MS" w:hAnsi="Times New Roman"/>
          <w:sz w:val="24"/>
          <w:szCs w:val="24"/>
        </w:rPr>
        <w:t>при</w:t>
      </w:r>
      <w:r w:rsidR="00661422" w:rsidRPr="00635E16">
        <w:rPr>
          <w:rStyle w:val="Zag11"/>
          <w:rFonts w:ascii="Times New Roman" w:eastAsia="@Arial Unicode MS" w:hAnsi="Times New Roman"/>
          <w:sz w:val="24"/>
          <w:szCs w:val="24"/>
        </w:rPr>
        <w:t xml:space="preserve"> </w:t>
      </w:r>
      <w:r w:rsidRPr="00635E16">
        <w:rPr>
          <w:rStyle w:val="Zag11"/>
          <w:rFonts w:ascii="Times New Roman" w:eastAsia="@Arial Unicode MS" w:hAnsi="Times New Roman"/>
          <w:sz w:val="24"/>
          <w:szCs w:val="24"/>
        </w:rPr>
        <w:t>разработке и реализации образовательной организацией основной образовательной программы основного общего образования</w:t>
      </w:r>
      <w:r w:rsidRPr="00635E16">
        <w:rPr>
          <w:rStyle w:val="Zag11"/>
          <w:rFonts w:ascii="Times New Roman" w:eastAsia="@Arial Unicode MS" w:hAnsi="Times New Roman"/>
          <w:b/>
          <w:sz w:val="24"/>
          <w:szCs w:val="24"/>
        </w:rPr>
        <w:t xml:space="preserve"> предусматривает решение следующих основных задач</w:t>
      </w:r>
      <w:r w:rsidRPr="00635E16">
        <w:rPr>
          <w:rStyle w:val="Zag11"/>
          <w:rFonts w:ascii="Times New Roman" w:eastAsia="@Arial Unicode MS" w:hAnsi="Times New Roman"/>
          <w:sz w:val="24"/>
          <w:szCs w:val="24"/>
        </w:rPr>
        <w:t>:</w:t>
      </w:r>
    </w:p>
    <w:p w:rsidR="00815183" w:rsidRPr="00635E16" w:rsidRDefault="00815183"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обеспечение преемственности начального общего, основного общего, среднего общего образования;</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обеспечение доступности получения качественного основного общего образования, достижени</w:t>
      </w:r>
      <w:r w:rsidR="00353937" w:rsidRPr="00635E16">
        <w:rPr>
          <w:rStyle w:val="Zag11"/>
          <w:rFonts w:ascii="Times New Roman" w:eastAsia="@Arial Unicode MS" w:hAnsi="Times New Roman"/>
          <w:sz w:val="24"/>
          <w:szCs w:val="24"/>
        </w:rPr>
        <w:t>е</w:t>
      </w:r>
      <w:r w:rsidRPr="00635E16">
        <w:rPr>
          <w:rStyle w:val="Zag11"/>
          <w:rFonts w:ascii="Times New Roman" w:eastAsia="@Arial Unicode MS" w:hAnsi="Times New Roman"/>
          <w:sz w:val="24"/>
          <w:szCs w:val="24"/>
        </w:rPr>
        <w:t xml:space="preserve">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w:t>
      </w:r>
      <w:r w:rsidR="000D18F7" w:rsidRPr="00635E16">
        <w:rPr>
          <w:rStyle w:val="Zag11"/>
          <w:rFonts w:ascii="Times New Roman" w:eastAsia="@Arial Unicode MS" w:hAnsi="Times New Roman"/>
          <w:sz w:val="24"/>
          <w:szCs w:val="24"/>
        </w:rPr>
        <w:t>ОВЗ</w:t>
      </w:r>
      <w:r w:rsidRPr="00635E16">
        <w:rPr>
          <w:rStyle w:val="Zag11"/>
          <w:rFonts w:ascii="Times New Roman" w:eastAsia="@Arial Unicode MS" w:hAnsi="Times New Roman"/>
          <w:sz w:val="24"/>
          <w:szCs w:val="24"/>
        </w:rPr>
        <w:t>;</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взаимодействие образовательной организации при реализации основной образовательной программы с социальными партнерами;</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 xml:space="preserve">выявление и развитие способностей обучающихся, в том числе </w:t>
      </w:r>
      <w:r w:rsidR="00277366" w:rsidRPr="00635E16">
        <w:rPr>
          <w:rStyle w:val="Zag11"/>
          <w:rFonts w:ascii="Times New Roman" w:eastAsia="@Arial Unicode MS" w:hAnsi="Times New Roman"/>
          <w:sz w:val="24"/>
          <w:szCs w:val="24"/>
        </w:rPr>
        <w:t>детей</w:t>
      </w:r>
      <w:r w:rsidR="006F3B39" w:rsidRPr="00635E16">
        <w:rPr>
          <w:rStyle w:val="Zag11"/>
          <w:rFonts w:ascii="Times New Roman" w:eastAsia="@Arial Unicode MS" w:hAnsi="Times New Roman"/>
          <w:sz w:val="24"/>
          <w:szCs w:val="24"/>
        </w:rPr>
        <w:t>, проявивших выдающиеся способности</w:t>
      </w:r>
      <w:r w:rsidRPr="00635E16">
        <w:rPr>
          <w:rStyle w:val="Zag11"/>
          <w:rFonts w:ascii="Times New Roman" w:eastAsia="@Arial Unicode MS" w:hAnsi="Times New Roman"/>
          <w:sz w:val="24"/>
          <w:szCs w:val="24"/>
        </w:rPr>
        <w:t xml:space="preserve">, детей с </w:t>
      </w:r>
      <w:r w:rsidR="000D18F7" w:rsidRPr="00635E16">
        <w:rPr>
          <w:rStyle w:val="Zag11"/>
          <w:rFonts w:ascii="Times New Roman" w:eastAsia="@Arial Unicode MS" w:hAnsi="Times New Roman"/>
          <w:sz w:val="24"/>
          <w:szCs w:val="24"/>
        </w:rPr>
        <w:t>ОВЗ</w:t>
      </w:r>
      <w:r w:rsidRPr="00635E16">
        <w:rPr>
          <w:rStyle w:val="Zag11"/>
          <w:rFonts w:ascii="Times New Roman" w:eastAsia="@Arial Unicode MS" w:hAnsi="Times New Roman"/>
          <w:sz w:val="24"/>
          <w:szCs w:val="24"/>
        </w:rPr>
        <w:t xml:space="preserve"> и инвалидов, их </w:t>
      </w:r>
      <w:r w:rsidR="00815183" w:rsidRPr="00635E16">
        <w:rPr>
          <w:rStyle w:val="Zag11"/>
          <w:rFonts w:ascii="Times New Roman" w:eastAsia="@Arial Unicode MS" w:hAnsi="Times New Roman"/>
          <w:sz w:val="24"/>
          <w:szCs w:val="24"/>
        </w:rPr>
        <w:t>интересов</w:t>
      </w:r>
      <w:r w:rsidRPr="00635E16">
        <w:rPr>
          <w:rStyle w:val="Zag11"/>
          <w:rFonts w:ascii="Times New Roman" w:eastAsia="@Arial Unicode MS" w:hAnsi="Times New Roman"/>
          <w:sz w:val="24"/>
          <w:szCs w:val="24"/>
        </w:rPr>
        <w:t xml:space="preserve"> через систему клубов, секций, студий и кружков, общественно полезн</w:t>
      </w:r>
      <w:r w:rsidR="005D39F5" w:rsidRPr="00635E16">
        <w:rPr>
          <w:rStyle w:val="Zag11"/>
          <w:rFonts w:ascii="Times New Roman" w:eastAsia="@Arial Unicode MS" w:hAnsi="Times New Roman"/>
          <w:sz w:val="24"/>
          <w:szCs w:val="24"/>
        </w:rPr>
        <w:t>ую</w:t>
      </w:r>
      <w:r w:rsidRPr="00635E16">
        <w:rPr>
          <w:rStyle w:val="Zag11"/>
          <w:rFonts w:ascii="Times New Roman" w:eastAsia="@Arial Unicode MS" w:hAnsi="Times New Roman"/>
          <w:sz w:val="24"/>
          <w:szCs w:val="24"/>
        </w:rPr>
        <w:t xml:space="preserve"> деятельност</w:t>
      </w:r>
      <w:r w:rsidR="005D39F5" w:rsidRPr="00635E16">
        <w:rPr>
          <w:rStyle w:val="Zag11"/>
          <w:rFonts w:ascii="Times New Roman" w:eastAsia="@Arial Unicode MS" w:hAnsi="Times New Roman"/>
          <w:sz w:val="24"/>
          <w:szCs w:val="24"/>
        </w:rPr>
        <w:t>ь</w:t>
      </w:r>
      <w:r w:rsidRPr="00635E16">
        <w:rPr>
          <w:rStyle w:val="Zag11"/>
          <w:rFonts w:ascii="Times New Roman" w:eastAsia="@Arial Unicode MS" w:hAnsi="Times New Roman"/>
          <w:sz w:val="24"/>
          <w:szCs w:val="24"/>
        </w:rPr>
        <w:t>, в том числе с использованием возможностей образовательных организаций дополнительного образования;</w:t>
      </w:r>
    </w:p>
    <w:p w:rsidR="00B540EE" w:rsidRPr="00635E16" w:rsidRDefault="00815183"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 xml:space="preserve">организацию </w:t>
      </w:r>
      <w:r w:rsidR="00B540EE" w:rsidRPr="00635E16">
        <w:rPr>
          <w:rStyle w:val="Zag11"/>
          <w:rFonts w:ascii="Times New Roman" w:eastAsia="@Arial Unicode MS" w:hAnsi="Times New Roman"/>
          <w:sz w:val="24"/>
          <w:szCs w:val="24"/>
        </w:rPr>
        <w:t>интеллектуальных и творческих соревнований, научно-технического творчества, проектной и учебно-исследовательской деятельности;</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включение обучающихся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 xml:space="preserve">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сотрудничество с базовыми предприятиями, учреждениями профессионального образования, </w:t>
      </w:r>
      <w:r w:rsidRPr="00635E16">
        <w:rPr>
          <w:rStyle w:val="Zag11"/>
          <w:rFonts w:ascii="Times New Roman" w:eastAsia="@Arial Unicode MS" w:hAnsi="Times New Roman"/>
          <w:sz w:val="24"/>
          <w:szCs w:val="24"/>
        </w:rPr>
        <w:lastRenderedPageBreak/>
        <w:t>центрами профессиональной работы;</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сохранение</w:t>
      </w:r>
      <w:r w:rsidRPr="00635E16">
        <w:rPr>
          <w:rFonts w:ascii="Times New Roman" w:hAnsi="Times New Roman"/>
          <w:sz w:val="24"/>
          <w:szCs w:val="24"/>
        </w:rPr>
        <w:t xml:space="preserve"> и укрепление физического, психологического и социального здоровья обучающихся</w:t>
      </w:r>
      <w:r w:rsidRPr="00635E16">
        <w:rPr>
          <w:rStyle w:val="Zag11"/>
          <w:rFonts w:ascii="Times New Roman" w:eastAsia="@Arial Unicode MS" w:hAnsi="Times New Roman"/>
          <w:sz w:val="24"/>
          <w:szCs w:val="24"/>
        </w:rPr>
        <w:t>, обеспечение их безопасности.</w:t>
      </w:r>
    </w:p>
    <w:p w:rsidR="004F4AEB" w:rsidRPr="00635E16" w:rsidRDefault="004F4AEB" w:rsidP="00635E16">
      <w:pPr>
        <w:pStyle w:val="2"/>
        <w:numPr>
          <w:ilvl w:val="2"/>
          <w:numId w:val="127"/>
        </w:numPr>
        <w:spacing w:line="240" w:lineRule="auto"/>
        <w:ind w:left="0" w:firstLine="709"/>
        <w:rPr>
          <w:rStyle w:val="Zag11"/>
          <w:b w:val="0"/>
          <w:sz w:val="24"/>
          <w:szCs w:val="24"/>
        </w:rPr>
      </w:pPr>
      <w:bookmarkStart w:id="10" w:name="_Toc414553128"/>
      <w:r w:rsidRPr="00635E16">
        <w:rPr>
          <w:rStyle w:val="Zag11"/>
          <w:sz w:val="24"/>
          <w:szCs w:val="24"/>
        </w:rPr>
        <w:t>Принципы и подходы к формированию образовательной программы основного общего образования</w:t>
      </w:r>
      <w:bookmarkEnd w:id="10"/>
    </w:p>
    <w:p w:rsidR="00B540EE" w:rsidRPr="00635E16" w:rsidRDefault="00B540EE" w:rsidP="00635E16">
      <w:pPr>
        <w:spacing w:after="0" w:line="240" w:lineRule="auto"/>
        <w:ind w:firstLine="709"/>
        <w:jc w:val="both"/>
        <w:rPr>
          <w:rStyle w:val="Zag11"/>
          <w:rFonts w:ascii="Times New Roman" w:eastAsia="@Arial Unicode MS" w:hAnsi="Times New Roman"/>
          <w:sz w:val="24"/>
          <w:szCs w:val="24"/>
        </w:rPr>
      </w:pPr>
      <w:r w:rsidRPr="00635E16">
        <w:rPr>
          <w:rStyle w:val="Zag11"/>
          <w:rFonts w:ascii="Times New Roman" w:eastAsia="@Arial Unicode MS" w:hAnsi="Times New Roman"/>
          <w:b/>
          <w:sz w:val="24"/>
          <w:szCs w:val="24"/>
        </w:rPr>
        <w:t>Методологической основой ФГОС является системно-деятельностный подход</w:t>
      </w:r>
      <w:r w:rsidRPr="00635E16">
        <w:rPr>
          <w:rStyle w:val="Zag11"/>
          <w:rFonts w:ascii="Times New Roman" w:eastAsia="@Arial Unicode MS" w:hAnsi="Times New Roman"/>
          <w:sz w:val="24"/>
          <w:szCs w:val="24"/>
        </w:rPr>
        <w:t>, который предполагает:</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B540EE" w:rsidRPr="00635E16" w:rsidRDefault="00B540EE" w:rsidP="00635E16">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 xml:space="preserve">разнообразие индивидуальных образовательных траекторий и индивидуального развития каждого обучающегося, в том числе </w:t>
      </w:r>
      <w:r w:rsidR="00277366" w:rsidRPr="00635E16">
        <w:rPr>
          <w:rStyle w:val="Zag11"/>
          <w:rFonts w:ascii="Times New Roman" w:eastAsia="@Arial Unicode MS" w:hAnsi="Times New Roman"/>
          <w:sz w:val="24"/>
          <w:szCs w:val="24"/>
        </w:rPr>
        <w:t>детей</w:t>
      </w:r>
      <w:r w:rsidR="006F3B39" w:rsidRPr="00635E16">
        <w:rPr>
          <w:rStyle w:val="Zag11"/>
          <w:rFonts w:ascii="Times New Roman" w:eastAsia="@Arial Unicode MS" w:hAnsi="Times New Roman"/>
          <w:sz w:val="24"/>
          <w:szCs w:val="24"/>
        </w:rPr>
        <w:t>, проявивших выдающиеся способности</w:t>
      </w:r>
      <w:r w:rsidRPr="00635E16">
        <w:rPr>
          <w:rStyle w:val="Zag11"/>
          <w:rFonts w:ascii="Times New Roman" w:eastAsia="@Arial Unicode MS" w:hAnsi="Times New Roman"/>
          <w:sz w:val="24"/>
          <w:szCs w:val="24"/>
        </w:rPr>
        <w:t xml:space="preserve">, детей-инвалидов и детей с </w:t>
      </w:r>
      <w:r w:rsidR="000D18F7" w:rsidRPr="00635E16">
        <w:rPr>
          <w:rStyle w:val="Zag11"/>
          <w:rFonts w:ascii="Times New Roman" w:eastAsia="@Arial Unicode MS" w:hAnsi="Times New Roman"/>
          <w:sz w:val="24"/>
          <w:szCs w:val="24"/>
        </w:rPr>
        <w:t>ОВЗ</w:t>
      </w:r>
      <w:r w:rsidRPr="00635E16">
        <w:rPr>
          <w:rStyle w:val="Zag11"/>
          <w:rFonts w:ascii="Times New Roman" w:eastAsia="@Arial Unicode MS" w:hAnsi="Times New Roman"/>
          <w:sz w:val="24"/>
          <w:szCs w:val="24"/>
        </w:rPr>
        <w:t>.</w:t>
      </w:r>
    </w:p>
    <w:p w:rsidR="00B540EE" w:rsidRPr="00635E16" w:rsidRDefault="00B540EE" w:rsidP="00635E16">
      <w:pPr>
        <w:spacing w:after="0" w:line="240" w:lineRule="auto"/>
        <w:ind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b/>
          <w:sz w:val="24"/>
          <w:szCs w:val="24"/>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635E16" w:rsidRDefault="00B540EE" w:rsidP="00635E16">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w:t>
      </w:r>
      <w:r w:rsidR="0040605D" w:rsidRPr="00635E16">
        <w:rPr>
          <w:rFonts w:ascii="Times New Roman" w:hAnsi="Times New Roman"/>
          <w:sz w:val="24"/>
          <w:szCs w:val="24"/>
        </w:rPr>
        <w:t xml:space="preserve"> </w:t>
      </w:r>
      <w:r w:rsidRPr="00635E16">
        <w:rPr>
          <w:rFonts w:ascii="Times New Roman" w:hAnsi="Times New Roman"/>
          <w:sz w:val="24"/>
          <w:szCs w:val="24"/>
        </w:rPr>
        <w:t xml:space="preserve">на </w:t>
      </w:r>
      <w:r w:rsidR="006F3B39" w:rsidRPr="00635E16">
        <w:rPr>
          <w:rFonts w:ascii="Times New Roman" w:hAnsi="Times New Roman"/>
          <w:sz w:val="24"/>
          <w:szCs w:val="24"/>
        </w:rPr>
        <w:t xml:space="preserve">уровне </w:t>
      </w:r>
      <w:r w:rsidRPr="00635E16">
        <w:rPr>
          <w:rFonts w:ascii="Times New Roman" w:hAnsi="Times New Roman"/>
          <w:sz w:val="24"/>
          <w:szCs w:val="24"/>
        </w:rPr>
        <w:t>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540EE" w:rsidRPr="00635E16" w:rsidRDefault="00B540EE" w:rsidP="00635E16">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635E16">
        <w:rPr>
          <w:rFonts w:ascii="Times New Roman" w:hAnsi="Times New Roman"/>
          <w:sz w:val="24"/>
          <w:szCs w:val="24"/>
        </w:rPr>
        <w:t>:</w:t>
      </w:r>
      <w:r w:rsidRPr="00635E16">
        <w:rPr>
          <w:rFonts w:ascii="Times New Roman" w:hAnsi="Times New Roman"/>
          <w:sz w:val="24"/>
          <w:szCs w:val="24"/>
        </w:rPr>
        <w:t xml:space="preserve"> моделирования, контроля и оценки и перехода</w:t>
      </w:r>
      <w:r w:rsidR="0040605D" w:rsidRPr="00635E16">
        <w:rPr>
          <w:rFonts w:ascii="Times New Roman" w:hAnsi="Times New Roman"/>
          <w:sz w:val="24"/>
          <w:szCs w:val="24"/>
        </w:rPr>
        <w:t xml:space="preserve"> </w:t>
      </w:r>
      <w:r w:rsidRPr="00635E16">
        <w:rPr>
          <w:rFonts w:ascii="Times New Roman" w:hAnsi="Times New Roman"/>
          <w:sz w:val="24"/>
          <w:szCs w:val="24"/>
        </w:rPr>
        <w:t>от самостоятельной постановки обучающимися новых учебных задач к</w:t>
      </w:r>
      <w:r w:rsidR="0040605D" w:rsidRPr="00635E16">
        <w:rPr>
          <w:rFonts w:ascii="Times New Roman" w:hAnsi="Times New Roman"/>
          <w:sz w:val="24"/>
          <w:szCs w:val="24"/>
        </w:rPr>
        <w:t xml:space="preserve"> </w:t>
      </w:r>
      <w:r w:rsidRPr="00635E16">
        <w:rPr>
          <w:rFonts w:ascii="Times New Roman" w:hAnsi="Times New Roman"/>
          <w:sz w:val="24"/>
          <w:szCs w:val="24"/>
        </w:rPr>
        <w:t>развитию способности проектирования собственной учебной деятельности и построению жизненных планов во временнóй перспективе;</w:t>
      </w:r>
    </w:p>
    <w:p w:rsidR="00B540EE" w:rsidRPr="00635E16" w:rsidRDefault="00B540EE" w:rsidP="00635E16">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B540EE" w:rsidRPr="00635E16" w:rsidRDefault="00B540EE" w:rsidP="00635E16">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 овладением коммуникативными средствами и способами организации кооперации и сотрудничества</w:t>
      </w:r>
      <w:r w:rsidR="00EB134E" w:rsidRPr="00635E16">
        <w:rPr>
          <w:rFonts w:ascii="Times New Roman" w:hAnsi="Times New Roman"/>
          <w:sz w:val="24"/>
          <w:szCs w:val="24"/>
        </w:rPr>
        <w:t>,</w:t>
      </w:r>
      <w:r w:rsidRPr="00635E16">
        <w:rPr>
          <w:rFonts w:ascii="Times New Roman" w:hAnsi="Times New Roman"/>
          <w:sz w:val="24"/>
          <w:szCs w:val="24"/>
        </w:rPr>
        <w:t xml:space="preserve"> развитием учебного сотрудничества, реализуемого в отношениях обучающихся с учителем и сверстниками;</w:t>
      </w:r>
    </w:p>
    <w:p w:rsidR="00B540EE" w:rsidRPr="00635E16" w:rsidRDefault="00B540EE" w:rsidP="00635E16">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 xml:space="preserve">с изменением формы организации учебной деятельности и учебного сотрудничества от классно-урочной к лабораторно-семинарской и лекционно-лабораторной </w:t>
      </w:r>
      <w:r w:rsidR="0040605D" w:rsidRPr="00635E16">
        <w:rPr>
          <w:rFonts w:ascii="Times New Roman" w:hAnsi="Times New Roman"/>
          <w:sz w:val="24"/>
          <w:szCs w:val="24"/>
        </w:rPr>
        <w:t xml:space="preserve">к </w:t>
      </w:r>
      <w:r w:rsidRPr="00635E16">
        <w:rPr>
          <w:rFonts w:ascii="Times New Roman" w:hAnsi="Times New Roman"/>
          <w:sz w:val="24"/>
          <w:szCs w:val="24"/>
        </w:rPr>
        <w:t>исследовательской.</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Переход обучающегося в основную школу совпадает с</w:t>
      </w:r>
      <w:r w:rsidR="00035CAB" w:rsidRPr="00635E16">
        <w:rPr>
          <w:rFonts w:ascii="Times New Roman" w:hAnsi="Times New Roman"/>
          <w:sz w:val="24"/>
          <w:szCs w:val="24"/>
        </w:rPr>
        <w:t xml:space="preserve"> </w:t>
      </w:r>
      <w:r w:rsidR="00E30F6F" w:rsidRPr="00635E16">
        <w:rPr>
          <w:rFonts w:ascii="Times New Roman" w:hAnsi="Times New Roman"/>
          <w:sz w:val="24"/>
          <w:szCs w:val="24"/>
        </w:rPr>
        <w:t>первым этапом подросткового развития</w:t>
      </w:r>
      <w:r w:rsidR="00E30F6F" w:rsidRPr="00635E16">
        <w:rPr>
          <w:rFonts w:ascii="Times New Roman" w:hAnsi="Times New Roman"/>
          <w:b/>
          <w:i/>
          <w:sz w:val="24"/>
          <w:szCs w:val="24"/>
        </w:rPr>
        <w:t xml:space="preserve"> - </w:t>
      </w:r>
      <w:r w:rsidRPr="00635E16">
        <w:rPr>
          <w:rFonts w:ascii="Times New Roman" w:hAnsi="Times New Roman"/>
          <w:sz w:val="24"/>
          <w:szCs w:val="24"/>
        </w:rPr>
        <w:t>переходом к кризису младшего подросткового возраста (11–13 лет, 5–7 классы), характеризующ</w:t>
      </w:r>
      <w:r w:rsidR="003B3426" w:rsidRPr="00635E16">
        <w:rPr>
          <w:rFonts w:ascii="Times New Roman" w:hAnsi="Times New Roman"/>
          <w:sz w:val="24"/>
          <w:szCs w:val="24"/>
        </w:rPr>
        <w:t>им</w:t>
      </w:r>
      <w:r w:rsidRPr="00635E16">
        <w:rPr>
          <w:rFonts w:ascii="Times New Roman" w:hAnsi="Times New Roman"/>
          <w:sz w:val="24"/>
          <w:szCs w:val="24"/>
        </w:rPr>
        <w:t>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самосознания – представления о том, что он уже не ребенок,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Второй этап подросткового развития (14–15 лет, 8–9 классы)</w:t>
      </w:r>
      <w:r w:rsidR="00CD367E" w:rsidRPr="00635E16">
        <w:rPr>
          <w:rFonts w:ascii="Times New Roman" w:hAnsi="Times New Roman"/>
          <w:sz w:val="24"/>
          <w:szCs w:val="24"/>
        </w:rPr>
        <w:t>,</w:t>
      </w:r>
      <w:r w:rsidRPr="00635E16">
        <w:rPr>
          <w:rFonts w:ascii="Times New Roman" w:hAnsi="Times New Roman"/>
          <w:sz w:val="24"/>
          <w:szCs w:val="24"/>
        </w:rPr>
        <w:t xml:space="preserve"> характеризуется:</w:t>
      </w:r>
    </w:p>
    <w:p w:rsidR="00B540EE" w:rsidRPr="00635E16" w:rsidRDefault="00B540EE" w:rsidP="00635E16">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ребенка, появлением у подростка значительных субъективных трудностей и переживаний;</w:t>
      </w:r>
    </w:p>
    <w:p w:rsidR="00B540EE" w:rsidRPr="00635E16" w:rsidRDefault="00B540EE" w:rsidP="00635E16">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стремлением подростка к общению и совместной деятельности со сверстниками;</w:t>
      </w:r>
    </w:p>
    <w:p w:rsidR="00B540EE" w:rsidRPr="00635E16" w:rsidRDefault="00B540EE" w:rsidP="00635E16">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540EE" w:rsidRPr="00635E16" w:rsidRDefault="00B540EE" w:rsidP="00635E16">
      <w:pPr>
        <w:pStyle w:val="Normal1"/>
        <w:numPr>
          <w:ilvl w:val="0"/>
          <w:numId w:val="30"/>
        </w:numPr>
        <w:tabs>
          <w:tab w:val="left" w:pos="993"/>
        </w:tabs>
        <w:ind w:left="0" w:firstLine="709"/>
        <w:rPr>
          <w:sz w:val="24"/>
          <w:szCs w:val="24"/>
        </w:rPr>
      </w:pPr>
      <w:r w:rsidRPr="00635E16">
        <w:rPr>
          <w:sz w:val="24"/>
          <w:szCs w:val="24"/>
        </w:rPr>
        <w:t xml:space="preserve">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635E16">
        <w:rPr>
          <w:bCs/>
          <w:sz w:val="24"/>
          <w:szCs w:val="24"/>
        </w:rPr>
        <w:t>интенсивное формирование нравственных понятий и</w:t>
      </w:r>
      <w:r w:rsidR="0040605D" w:rsidRPr="00635E16">
        <w:rPr>
          <w:bCs/>
          <w:sz w:val="24"/>
          <w:szCs w:val="24"/>
        </w:rPr>
        <w:t xml:space="preserve"> </w:t>
      </w:r>
      <w:r w:rsidRPr="00635E16">
        <w:rPr>
          <w:bCs/>
          <w:sz w:val="24"/>
          <w:szCs w:val="24"/>
        </w:rPr>
        <w:t xml:space="preserve">убеждений, выработку принципов, </w:t>
      </w:r>
      <w:r w:rsidRPr="00635E16">
        <w:rPr>
          <w:bCs/>
          <w:iCs/>
          <w:sz w:val="24"/>
          <w:szCs w:val="24"/>
        </w:rPr>
        <w:t>моральное развит</w:t>
      </w:r>
      <w:r w:rsidR="0040605D" w:rsidRPr="00635E16">
        <w:rPr>
          <w:bCs/>
          <w:iCs/>
          <w:sz w:val="24"/>
          <w:szCs w:val="24"/>
        </w:rPr>
        <w:t xml:space="preserve">ие личности, </w:t>
      </w:r>
      <w:r w:rsidR="00DC73F9" w:rsidRPr="00635E16">
        <w:rPr>
          <w:bCs/>
          <w:sz w:val="24"/>
          <w:szCs w:val="24"/>
        </w:rPr>
        <w:t>т.е. моральным развитием личности;</w:t>
      </w:r>
    </w:p>
    <w:p w:rsidR="00B540EE" w:rsidRPr="00635E16" w:rsidRDefault="00B540EE" w:rsidP="00635E16">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сложными поведенческими проявлениями, вызванными противоречием между потребностью </w:t>
      </w:r>
      <w:r w:rsidR="00E30F6F" w:rsidRPr="00635E16">
        <w:rPr>
          <w:rFonts w:ascii="Times New Roman" w:hAnsi="Times New Roman"/>
          <w:sz w:val="24"/>
          <w:szCs w:val="24"/>
        </w:rPr>
        <w:t xml:space="preserve">подростков </w:t>
      </w:r>
      <w:r w:rsidRPr="00635E16">
        <w:rPr>
          <w:rFonts w:ascii="Times New Roman" w:hAnsi="Times New Roman"/>
          <w:sz w:val="24"/>
          <w:szCs w:val="24"/>
        </w:rPr>
        <w:t xml:space="preserve">в признании их взрослыми со стороны окружающих и собственной неуверенностью в этом, </w:t>
      </w:r>
      <w:r w:rsidR="00E30F6F" w:rsidRPr="00635E16">
        <w:rPr>
          <w:rFonts w:ascii="Times New Roman" w:hAnsi="Times New Roman"/>
          <w:sz w:val="24"/>
          <w:szCs w:val="24"/>
        </w:rPr>
        <w:t xml:space="preserve">проявляющимися </w:t>
      </w:r>
      <w:r w:rsidRPr="00635E16">
        <w:rPr>
          <w:rFonts w:ascii="Times New Roman" w:hAnsi="Times New Roman"/>
          <w:sz w:val="24"/>
          <w:szCs w:val="24"/>
        </w:rPr>
        <w:t>в разных формах непослушания, сопротивления и протеста;</w:t>
      </w:r>
    </w:p>
    <w:p w:rsidR="00B540EE" w:rsidRPr="00635E16" w:rsidRDefault="00B540EE" w:rsidP="00635E16">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изменением социальной ситуации развития</w:t>
      </w:r>
      <w:r w:rsidR="00E30F6F" w:rsidRPr="00635E16">
        <w:rPr>
          <w:rFonts w:ascii="Times New Roman" w:hAnsi="Times New Roman"/>
          <w:sz w:val="24"/>
          <w:szCs w:val="24"/>
        </w:rPr>
        <w:t>:ростом информационных перегрузок, характером социальных взаимодействий, способами получения информации (СМИ, телевидение, Интернет)</w:t>
      </w:r>
      <w:r w:rsidR="00F2291F" w:rsidRPr="00635E16">
        <w:rPr>
          <w:rFonts w:ascii="Times New Roman" w:hAnsi="Times New Roman"/>
          <w:sz w:val="24"/>
          <w:szCs w:val="24"/>
        </w:rPr>
        <w:t>.</w:t>
      </w:r>
    </w:p>
    <w:p w:rsidR="00B540EE" w:rsidRPr="00635E16" w:rsidRDefault="00B540EE" w:rsidP="00635E16">
      <w:pPr>
        <w:spacing w:after="0" w:line="240" w:lineRule="auto"/>
        <w:ind w:firstLine="709"/>
        <w:jc w:val="both"/>
        <w:rPr>
          <w:rStyle w:val="Zag11"/>
          <w:rFonts w:ascii="Times New Roman" w:eastAsia="@Arial Unicode MS" w:hAnsi="Times New Roman"/>
          <w:sz w:val="24"/>
          <w:szCs w:val="24"/>
          <w:lang w:eastAsia="ru-RU"/>
        </w:rPr>
      </w:pPr>
      <w:r w:rsidRPr="00635E16">
        <w:rPr>
          <w:rStyle w:val="Zag11"/>
          <w:rFonts w:ascii="Times New Roman" w:eastAsia="@Arial Unicode MS" w:hAnsi="Times New Roman"/>
          <w:sz w:val="24"/>
          <w:szCs w:val="24"/>
        </w:rPr>
        <w:t xml:space="preserve">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w:t>
      </w:r>
      <w:r w:rsidR="00E30F6F" w:rsidRPr="00635E16">
        <w:rPr>
          <w:rStyle w:val="Zag11"/>
          <w:rFonts w:ascii="Times New Roman" w:eastAsia="@Arial Unicode MS" w:hAnsi="Times New Roman"/>
          <w:sz w:val="24"/>
          <w:szCs w:val="24"/>
        </w:rPr>
        <w:t xml:space="preserve">выбором </w:t>
      </w:r>
      <w:r w:rsidRPr="00635E16">
        <w:rPr>
          <w:rStyle w:val="Zag11"/>
          <w:rFonts w:ascii="Times New Roman" w:eastAsia="@Arial Unicode MS" w:hAnsi="Times New Roman"/>
          <w:sz w:val="24"/>
          <w:szCs w:val="24"/>
        </w:rPr>
        <w:t>условий и методик обучения.</w:t>
      </w:r>
    </w:p>
    <w:p w:rsidR="00B540EE" w:rsidRPr="00635E16" w:rsidRDefault="00B540EE" w:rsidP="00635E16">
      <w:pPr>
        <w:spacing w:after="0" w:line="240" w:lineRule="auto"/>
        <w:ind w:firstLine="709"/>
        <w:jc w:val="both"/>
        <w:rPr>
          <w:rStyle w:val="Zag11"/>
          <w:rFonts w:ascii="Times New Roman" w:eastAsia="@Arial Unicode MS" w:hAnsi="Times New Roman"/>
          <w:sz w:val="24"/>
          <w:szCs w:val="24"/>
          <w:lang w:eastAsia="ru-RU"/>
        </w:rPr>
      </w:pPr>
      <w:r w:rsidRPr="00635E16">
        <w:rPr>
          <w:rFonts w:ascii="Times New Roman" w:hAnsi="Times New Roman"/>
          <w:sz w:val="24"/>
          <w:szCs w:val="24"/>
        </w:rPr>
        <w:t xml:space="preserve">Объективно необходимое для подготовки к будущей жизни развитие социальной взрослости </w:t>
      </w:r>
      <w:r w:rsidR="000C4138" w:rsidRPr="00635E16">
        <w:rPr>
          <w:rFonts w:ascii="Times New Roman" w:hAnsi="Times New Roman"/>
          <w:sz w:val="24"/>
          <w:szCs w:val="24"/>
        </w:rPr>
        <w:t xml:space="preserve">подростка </w:t>
      </w:r>
      <w:r w:rsidRPr="00635E16">
        <w:rPr>
          <w:rFonts w:ascii="Times New Roman" w:hAnsi="Times New Roman"/>
          <w:sz w:val="24"/>
          <w:szCs w:val="24"/>
        </w:rPr>
        <w:t>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B540EE" w:rsidRPr="00635E16" w:rsidRDefault="00B540EE" w:rsidP="00635E16">
      <w:pPr>
        <w:pStyle w:val="Osnova"/>
        <w:tabs>
          <w:tab w:val="left" w:leader="dot" w:pos="624"/>
        </w:tabs>
        <w:spacing w:line="240" w:lineRule="auto"/>
        <w:ind w:firstLine="709"/>
        <w:rPr>
          <w:rStyle w:val="Zag11"/>
          <w:rFonts w:ascii="Times New Roman" w:eastAsia="@Arial Unicode MS" w:hAnsi="Times New Roman" w:cs="Times New Roman"/>
          <w:b/>
          <w:color w:val="auto"/>
          <w:sz w:val="24"/>
          <w:szCs w:val="24"/>
          <w:lang w:val="ru-RU"/>
        </w:rPr>
      </w:pPr>
    </w:p>
    <w:p w:rsidR="00C9492F" w:rsidRPr="00635E16" w:rsidRDefault="00C9492F" w:rsidP="00635E16">
      <w:pPr>
        <w:pStyle w:val="Osnova"/>
        <w:tabs>
          <w:tab w:val="left" w:leader="dot" w:pos="624"/>
        </w:tabs>
        <w:spacing w:line="240" w:lineRule="auto"/>
        <w:ind w:firstLine="709"/>
        <w:rPr>
          <w:rStyle w:val="Zag11"/>
          <w:rFonts w:ascii="Times New Roman" w:eastAsia="@Arial Unicode MS" w:hAnsi="Times New Roman" w:cs="Times New Roman"/>
          <w:b/>
          <w:color w:val="auto"/>
          <w:sz w:val="24"/>
          <w:szCs w:val="24"/>
          <w:lang w:val="ru-RU"/>
        </w:rPr>
      </w:pPr>
    </w:p>
    <w:p w:rsidR="00C9492F" w:rsidRPr="00635E16" w:rsidRDefault="00C9492F" w:rsidP="00635E16">
      <w:pPr>
        <w:pStyle w:val="Osnova"/>
        <w:tabs>
          <w:tab w:val="left" w:leader="dot" w:pos="624"/>
        </w:tabs>
        <w:spacing w:line="240" w:lineRule="auto"/>
        <w:ind w:firstLine="709"/>
        <w:rPr>
          <w:rStyle w:val="Zag11"/>
          <w:rFonts w:ascii="Times New Roman" w:eastAsia="@Arial Unicode MS" w:hAnsi="Times New Roman" w:cs="Times New Roman"/>
          <w:b/>
          <w:color w:val="auto"/>
          <w:sz w:val="24"/>
          <w:szCs w:val="24"/>
          <w:lang w:val="ru-RU"/>
        </w:rPr>
      </w:pPr>
    </w:p>
    <w:p w:rsidR="00C9492F" w:rsidRPr="00635E16" w:rsidRDefault="00C9492F" w:rsidP="00635E16">
      <w:pPr>
        <w:pStyle w:val="Osnova"/>
        <w:tabs>
          <w:tab w:val="left" w:leader="dot" w:pos="624"/>
        </w:tabs>
        <w:spacing w:line="240" w:lineRule="auto"/>
        <w:ind w:firstLine="709"/>
        <w:rPr>
          <w:rStyle w:val="Zag11"/>
          <w:rFonts w:ascii="Times New Roman" w:eastAsia="@Arial Unicode MS" w:hAnsi="Times New Roman" w:cs="Times New Roman"/>
          <w:b/>
          <w:color w:val="auto"/>
          <w:sz w:val="24"/>
          <w:szCs w:val="24"/>
          <w:lang w:val="ru-RU"/>
        </w:rPr>
      </w:pPr>
    </w:p>
    <w:p w:rsidR="00B540EE" w:rsidRPr="00635E16" w:rsidRDefault="007242D1" w:rsidP="00635E16">
      <w:pPr>
        <w:pStyle w:val="2"/>
        <w:spacing w:line="240" w:lineRule="auto"/>
        <w:rPr>
          <w:rStyle w:val="Zag11"/>
          <w:sz w:val="24"/>
          <w:szCs w:val="24"/>
        </w:rPr>
      </w:pPr>
      <w:bookmarkStart w:id="11" w:name="_Toc405145647"/>
      <w:bookmarkStart w:id="12" w:name="_Toc406058976"/>
      <w:bookmarkStart w:id="13" w:name="_Toc409691625"/>
      <w:bookmarkStart w:id="14" w:name="_Toc410653947"/>
      <w:bookmarkStart w:id="15" w:name="_Toc410702952"/>
      <w:bookmarkStart w:id="16" w:name="_Toc414553129"/>
      <w:r w:rsidRPr="00635E16">
        <w:rPr>
          <w:rStyle w:val="Zag11"/>
          <w:sz w:val="24"/>
          <w:szCs w:val="24"/>
        </w:rPr>
        <w:t xml:space="preserve">1.2. </w:t>
      </w:r>
      <w:r w:rsidR="00B540EE" w:rsidRPr="00635E16">
        <w:rPr>
          <w:rStyle w:val="Zag11"/>
          <w:sz w:val="24"/>
          <w:szCs w:val="24"/>
        </w:rPr>
        <w:t>Планируемые результаты освоения обучающимися основной образовательной программы основного общего образования</w:t>
      </w:r>
      <w:bookmarkEnd w:id="11"/>
      <w:bookmarkEnd w:id="12"/>
      <w:bookmarkEnd w:id="13"/>
      <w:bookmarkEnd w:id="14"/>
      <w:bookmarkEnd w:id="15"/>
      <w:bookmarkEnd w:id="16"/>
    </w:p>
    <w:p w:rsidR="00B540EE" w:rsidRPr="00635E16" w:rsidRDefault="004F4AEB" w:rsidP="00635E16">
      <w:pPr>
        <w:pStyle w:val="3"/>
        <w:spacing w:before="0" w:beforeAutospacing="0" w:after="0" w:afterAutospacing="0"/>
        <w:ind w:firstLine="709"/>
        <w:rPr>
          <w:sz w:val="24"/>
          <w:szCs w:val="24"/>
        </w:rPr>
      </w:pPr>
      <w:bookmarkStart w:id="17" w:name="_Toc410653948"/>
      <w:bookmarkStart w:id="18" w:name="_Toc414553130"/>
      <w:r w:rsidRPr="00635E16">
        <w:rPr>
          <w:sz w:val="24"/>
          <w:szCs w:val="24"/>
        </w:rPr>
        <w:t xml:space="preserve">1.2.1. </w:t>
      </w:r>
      <w:r w:rsidR="00B540EE" w:rsidRPr="00635E16">
        <w:rPr>
          <w:sz w:val="24"/>
          <w:szCs w:val="24"/>
        </w:rPr>
        <w:t>Общие положения</w:t>
      </w:r>
      <w:bookmarkEnd w:id="17"/>
      <w:bookmarkEnd w:id="18"/>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Планируемые результаты освоения основной образовательной программы основного общего образования (</w:t>
      </w:r>
      <w:r w:rsidR="00E30F6F" w:rsidRPr="00635E16">
        <w:rPr>
          <w:rFonts w:ascii="Times New Roman" w:hAnsi="Times New Roman"/>
          <w:sz w:val="24"/>
          <w:szCs w:val="24"/>
        </w:rPr>
        <w:t>ООП ООО</w:t>
      </w:r>
      <w:r w:rsidRPr="00635E16">
        <w:rPr>
          <w:rFonts w:ascii="Times New Roman" w:hAnsi="Times New Roman"/>
          <w:sz w:val="24"/>
          <w:szCs w:val="24"/>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635E16">
        <w:rPr>
          <w:rFonts w:ascii="Times New Roman" w:hAnsi="Times New Roman"/>
          <w:sz w:val="24"/>
          <w:szCs w:val="24"/>
        </w:rPr>
        <w:t xml:space="preserve"> ООО</w:t>
      </w:r>
      <w:r w:rsidRPr="00635E16">
        <w:rPr>
          <w:rFonts w:ascii="Times New Roman" w:hAnsi="Times New Roman"/>
          <w:sz w:val="24"/>
          <w:szCs w:val="24"/>
        </w:rPr>
        <w:t xml:space="preserve">, образовательным процессом и системой оценки результатов освоения </w:t>
      </w:r>
      <w:r w:rsidR="00E30F6F" w:rsidRPr="00635E16">
        <w:rPr>
          <w:rFonts w:ascii="Times New Roman" w:hAnsi="Times New Roman"/>
          <w:sz w:val="24"/>
          <w:szCs w:val="24"/>
        </w:rPr>
        <w:t>ООП ООО</w:t>
      </w:r>
      <w:r w:rsidRPr="00635E16">
        <w:rPr>
          <w:rFonts w:ascii="Times New Roman" w:hAnsi="Times New Roman"/>
          <w:sz w:val="24"/>
          <w:szCs w:val="24"/>
        </w:rPr>
        <w:t>, выступая содержательной и критериальной основой для разработки программ учебных предметов, курсов, учебно-методической литературы,</w:t>
      </w:r>
      <w:r w:rsidR="00A34B02" w:rsidRPr="00635E16">
        <w:rPr>
          <w:rFonts w:ascii="Times New Roman" w:hAnsi="Times New Roman"/>
          <w:sz w:val="24"/>
          <w:szCs w:val="24"/>
        </w:rPr>
        <w:t xml:space="preserve"> программ воспитания и социализации, </w:t>
      </w:r>
      <w:r w:rsidRPr="00635E16">
        <w:rPr>
          <w:rFonts w:ascii="Times New Roman" w:hAnsi="Times New Roman"/>
          <w:sz w:val="24"/>
          <w:szCs w:val="24"/>
        </w:rPr>
        <w:t xml:space="preserve">с одной стороны, и системы оценки </w:t>
      </w:r>
      <w:r w:rsidR="00BF7AD9" w:rsidRPr="00635E16">
        <w:rPr>
          <w:rFonts w:ascii="Times New Roman" w:hAnsi="Times New Roman"/>
          <w:sz w:val="24"/>
          <w:szCs w:val="24"/>
        </w:rPr>
        <w:t xml:space="preserve">результатов </w:t>
      </w:r>
      <w:r w:rsidRPr="00635E16">
        <w:rPr>
          <w:rFonts w:ascii="Times New Roman" w:hAnsi="Times New Roman"/>
          <w:sz w:val="24"/>
          <w:szCs w:val="24"/>
        </w:rPr>
        <w:t xml:space="preserve">– с другой. </w:t>
      </w:r>
    </w:p>
    <w:p w:rsidR="00B540EE" w:rsidRPr="00635E16" w:rsidRDefault="00B540EE" w:rsidP="00635E16">
      <w:pPr>
        <w:tabs>
          <w:tab w:val="num" w:pos="1920"/>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соответствии с требованиями ФГОС</w:t>
      </w:r>
      <w:r w:rsidR="00E30F6F" w:rsidRPr="00635E16">
        <w:rPr>
          <w:rFonts w:ascii="Times New Roman" w:hAnsi="Times New Roman"/>
          <w:sz w:val="24"/>
          <w:szCs w:val="24"/>
        </w:rPr>
        <w:t xml:space="preserve"> ООО</w:t>
      </w:r>
      <w:r w:rsidRPr="00635E16">
        <w:rPr>
          <w:rFonts w:ascii="Times New Roman" w:hAnsi="Times New Roman"/>
          <w:sz w:val="24"/>
          <w:szCs w:val="24"/>
        </w:rPr>
        <w:t xml:space="preserve"> система планируемых </w:t>
      </w:r>
      <w:r w:rsidR="00755F9D" w:rsidRPr="00635E16">
        <w:rPr>
          <w:rFonts w:ascii="Times New Roman" w:hAnsi="Times New Roman"/>
          <w:sz w:val="24"/>
          <w:szCs w:val="24"/>
        </w:rPr>
        <w:t>результатов </w:t>
      </w:r>
      <w:r w:rsidRPr="00635E16">
        <w:rPr>
          <w:rFonts w:ascii="Times New Roman" w:hAnsi="Times New Roman"/>
          <w:sz w:val="24"/>
          <w:szCs w:val="24"/>
        </w:rPr>
        <w:t xml:space="preserve">–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w:t>
      </w:r>
      <w:r w:rsidRPr="00635E16">
        <w:rPr>
          <w:rFonts w:ascii="Times New Roman" w:hAnsi="Times New Roman"/>
          <w:sz w:val="24"/>
          <w:szCs w:val="24"/>
        </w:rPr>
        <w:lastRenderedPageBreak/>
        <w:t>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w:t>
      </w:r>
      <w:r w:rsidR="00F95F84" w:rsidRPr="00635E16">
        <w:rPr>
          <w:rFonts w:ascii="Times New Roman" w:hAnsi="Times New Roman"/>
          <w:sz w:val="24"/>
          <w:szCs w:val="24"/>
        </w:rPr>
        <w:t xml:space="preserve"> (универсальных и специфических </w:t>
      </w:r>
      <w:r w:rsidRPr="00635E16">
        <w:rPr>
          <w:rFonts w:ascii="Times New Roman" w:hAnsi="Times New Roman"/>
          <w:sz w:val="24"/>
          <w:szCs w:val="24"/>
        </w:rPr>
        <w:t xml:space="preserve">для </w:t>
      </w:r>
      <w:r w:rsidR="005C6C27" w:rsidRPr="00635E16">
        <w:rPr>
          <w:rFonts w:ascii="Times New Roman" w:hAnsi="Times New Roman"/>
          <w:sz w:val="24"/>
          <w:szCs w:val="24"/>
        </w:rPr>
        <w:t xml:space="preserve">каждого </w:t>
      </w:r>
      <w:r w:rsidRPr="00635E16">
        <w:rPr>
          <w:rFonts w:ascii="Times New Roman" w:hAnsi="Times New Roman"/>
          <w:sz w:val="24"/>
          <w:szCs w:val="24"/>
        </w:rPr>
        <w:t>учебного предмета: регулятивных, коммуникативных, познавательных) с учебным материалом и</w:t>
      </w:r>
      <w:r w:rsidR="00BE176C" w:rsidRPr="00635E16">
        <w:rPr>
          <w:rFonts w:ascii="Times New Roman" w:hAnsi="Times New Roman"/>
          <w:sz w:val="24"/>
          <w:szCs w:val="24"/>
        </w:rPr>
        <w:t>,</w:t>
      </w:r>
      <w:r w:rsidRPr="00635E16">
        <w:rPr>
          <w:rFonts w:ascii="Times New Roman" w:hAnsi="Times New Roman"/>
          <w:sz w:val="24"/>
          <w:szCs w:val="24"/>
        </w:rPr>
        <w:t xml:space="preserve"> прежде всего</w:t>
      </w:r>
      <w:r w:rsidR="00BE176C" w:rsidRPr="00635E16">
        <w:rPr>
          <w:rFonts w:ascii="Times New Roman" w:hAnsi="Times New Roman"/>
          <w:sz w:val="24"/>
          <w:szCs w:val="24"/>
        </w:rPr>
        <w:t>,</w:t>
      </w:r>
      <w:r w:rsidRPr="00635E16">
        <w:rPr>
          <w:rFonts w:ascii="Times New Roman" w:hAnsi="Times New Roman"/>
          <w:sz w:val="24"/>
          <w:szCs w:val="24"/>
        </w:rPr>
        <w:t xml:space="preserve"> с опорным учебным материалом, служащим основой для последующего обучения.</w:t>
      </w:r>
    </w:p>
    <w:p w:rsidR="00B540EE" w:rsidRPr="00635E16" w:rsidRDefault="00B540EE" w:rsidP="00635E16">
      <w:pPr>
        <w:pStyle w:val="ad"/>
        <w:tabs>
          <w:tab w:val="clear" w:pos="4677"/>
          <w:tab w:val="clear" w:pos="9355"/>
        </w:tabs>
        <w:overflowPunct w:val="0"/>
        <w:ind w:firstLine="709"/>
        <w:jc w:val="both"/>
        <w:textAlignment w:val="baseline"/>
        <w:rPr>
          <w:bCs/>
          <w:sz w:val="24"/>
          <w:szCs w:val="24"/>
        </w:rPr>
      </w:pPr>
      <w:r w:rsidRPr="00635E16">
        <w:rPr>
          <w:sz w:val="24"/>
          <w:szCs w:val="24"/>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635E16">
        <w:rPr>
          <w:b/>
          <w:sz w:val="24"/>
          <w:szCs w:val="24"/>
        </w:rPr>
        <w:t>уровневого подхода</w:t>
      </w:r>
      <w:r w:rsidRPr="00635E16">
        <w:rPr>
          <w:sz w:val="24"/>
          <w:szCs w:val="24"/>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635E16">
        <w:rPr>
          <w:bCs/>
          <w:sz w:val="24"/>
          <w:szCs w:val="24"/>
        </w:rPr>
        <w:t>поощрять продвижен</w:t>
      </w:r>
      <w:r w:rsidR="006D5B7D" w:rsidRPr="00635E16">
        <w:rPr>
          <w:bCs/>
          <w:sz w:val="24"/>
          <w:szCs w:val="24"/>
        </w:rPr>
        <w:t>ие</w:t>
      </w:r>
      <w:r w:rsidRPr="00635E16">
        <w:rPr>
          <w:bCs/>
          <w:sz w:val="24"/>
          <w:szCs w:val="24"/>
        </w:rPr>
        <w:t xml:space="preserve"> обучающихся, выстраивать индивидуальные траектории </w:t>
      </w:r>
      <w:r w:rsidR="006D5B7D" w:rsidRPr="00635E16">
        <w:rPr>
          <w:bCs/>
          <w:sz w:val="24"/>
          <w:szCs w:val="24"/>
        </w:rPr>
        <w:t xml:space="preserve">обучения </w:t>
      </w:r>
      <w:r w:rsidRPr="00635E16">
        <w:rPr>
          <w:bCs/>
          <w:sz w:val="24"/>
          <w:szCs w:val="24"/>
        </w:rPr>
        <w:t>с учетом зоны ближайшего развития ребенка.</w:t>
      </w:r>
    </w:p>
    <w:p w:rsidR="00EF653B" w:rsidRPr="00635E16" w:rsidRDefault="0052580C" w:rsidP="00635E16">
      <w:pPr>
        <w:pStyle w:val="3"/>
        <w:rPr>
          <w:sz w:val="24"/>
          <w:szCs w:val="24"/>
        </w:rPr>
      </w:pPr>
      <w:bookmarkStart w:id="19" w:name="_Toc414553131"/>
      <w:bookmarkStart w:id="20" w:name="_Toc410653949"/>
      <w:r w:rsidRPr="00635E16">
        <w:rPr>
          <w:sz w:val="24"/>
          <w:szCs w:val="24"/>
        </w:rPr>
        <w:t xml:space="preserve">1.2.2. </w:t>
      </w:r>
      <w:r w:rsidR="00EF653B" w:rsidRPr="00635E16">
        <w:rPr>
          <w:sz w:val="24"/>
          <w:szCs w:val="24"/>
        </w:rPr>
        <w:t>Структура планируемых результатов</w:t>
      </w:r>
      <w:bookmarkEnd w:id="19"/>
    </w:p>
    <w:bookmarkEnd w:id="20"/>
    <w:p w:rsidR="00B540EE" w:rsidRPr="00635E16" w:rsidRDefault="00EF653B" w:rsidP="00635E16">
      <w:pPr>
        <w:pStyle w:val="ad"/>
        <w:tabs>
          <w:tab w:val="clear" w:pos="4677"/>
          <w:tab w:val="clear" w:pos="9355"/>
        </w:tabs>
        <w:overflowPunct w:val="0"/>
        <w:ind w:firstLine="709"/>
        <w:jc w:val="both"/>
        <w:textAlignment w:val="baseline"/>
        <w:rPr>
          <w:sz w:val="24"/>
          <w:szCs w:val="24"/>
        </w:rPr>
      </w:pPr>
      <w:r w:rsidRPr="00635E16">
        <w:rPr>
          <w:bCs/>
          <w:sz w:val="24"/>
          <w:szCs w:val="24"/>
        </w:rPr>
        <w:t xml:space="preserve">Планируемые </w:t>
      </w:r>
      <w:r w:rsidR="00502631" w:rsidRPr="00635E16">
        <w:rPr>
          <w:bCs/>
          <w:sz w:val="24"/>
          <w:szCs w:val="24"/>
        </w:rPr>
        <w:t xml:space="preserve">результаты опираются на </w:t>
      </w:r>
      <w:r w:rsidR="00502631" w:rsidRPr="00635E16">
        <w:rPr>
          <w:b/>
          <w:bCs/>
          <w:sz w:val="24"/>
          <w:szCs w:val="24"/>
        </w:rPr>
        <w:t>в</w:t>
      </w:r>
      <w:r w:rsidR="006D5B7D" w:rsidRPr="00635E16">
        <w:rPr>
          <w:b/>
          <w:bCs/>
          <w:sz w:val="24"/>
          <w:szCs w:val="24"/>
        </w:rPr>
        <w:t>едущие целевые установки</w:t>
      </w:r>
      <w:r w:rsidR="006D5B7D" w:rsidRPr="00635E16">
        <w:rPr>
          <w:b/>
          <w:sz w:val="24"/>
          <w:szCs w:val="24"/>
        </w:rPr>
        <w:t xml:space="preserve">, </w:t>
      </w:r>
      <w:r w:rsidR="006D5B7D" w:rsidRPr="00635E16">
        <w:rPr>
          <w:sz w:val="24"/>
          <w:szCs w:val="24"/>
        </w:rPr>
        <w:t>отражающи</w:t>
      </w:r>
      <w:r w:rsidR="00502631" w:rsidRPr="00635E16">
        <w:rPr>
          <w:sz w:val="24"/>
          <w:szCs w:val="24"/>
        </w:rPr>
        <w:t>е</w:t>
      </w:r>
      <w:r w:rsidR="0007000A" w:rsidRPr="00635E16">
        <w:rPr>
          <w:sz w:val="24"/>
          <w:szCs w:val="24"/>
        </w:rPr>
        <w:t xml:space="preserve"> </w:t>
      </w:r>
      <w:r w:rsidR="00B540EE" w:rsidRPr="00635E16">
        <w:rPr>
          <w:sz w:val="24"/>
          <w:szCs w:val="24"/>
        </w:rPr>
        <w:t>основной, сущностный вклад каждой изучаемой программы в развитие личности обучающихся, их способностей.</w:t>
      </w:r>
    </w:p>
    <w:p w:rsidR="00EF653B" w:rsidRPr="00635E16" w:rsidRDefault="00EF653B" w:rsidP="00635E16">
      <w:pPr>
        <w:pStyle w:val="ad"/>
        <w:tabs>
          <w:tab w:val="clear" w:pos="4677"/>
          <w:tab w:val="clear" w:pos="9355"/>
        </w:tabs>
        <w:overflowPunct w:val="0"/>
        <w:ind w:firstLine="709"/>
        <w:jc w:val="both"/>
        <w:textAlignment w:val="baseline"/>
        <w:rPr>
          <w:sz w:val="24"/>
          <w:szCs w:val="24"/>
        </w:rPr>
      </w:pPr>
      <w:r w:rsidRPr="00635E16">
        <w:rPr>
          <w:bCs/>
          <w:sz w:val="24"/>
          <w:szCs w:val="24"/>
        </w:rPr>
        <w:t>В стру</w:t>
      </w:r>
      <w:r w:rsidRPr="00635E16">
        <w:rPr>
          <w:sz w:val="24"/>
          <w:szCs w:val="24"/>
        </w:rPr>
        <w:t>ктуре</w:t>
      </w:r>
      <w:r w:rsidR="0007000A" w:rsidRPr="00635E16">
        <w:rPr>
          <w:sz w:val="24"/>
          <w:szCs w:val="24"/>
        </w:rPr>
        <w:t xml:space="preserve"> планируемых результатов выделяю</w:t>
      </w:r>
      <w:r w:rsidRPr="00635E16">
        <w:rPr>
          <w:sz w:val="24"/>
          <w:szCs w:val="24"/>
        </w:rPr>
        <w:t xml:space="preserve">тся </w:t>
      </w:r>
      <w:r w:rsidRPr="00635E16">
        <w:rPr>
          <w:b/>
          <w:sz w:val="24"/>
          <w:szCs w:val="24"/>
        </w:rPr>
        <w:t xml:space="preserve">следующие группы: </w:t>
      </w:r>
    </w:p>
    <w:p w:rsidR="0052580C" w:rsidRPr="00635E16" w:rsidRDefault="00502631" w:rsidP="00635E16">
      <w:pPr>
        <w:pStyle w:val="ad"/>
        <w:tabs>
          <w:tab w:val="clear" w:pos="4677"/>
          <w:tab w:val="clear" w:pos="9355"/>
        </w:tabs>
        <w:overflowPunct w:val="0"/>
        <w:ind w:firstLine="709"/>
        <w:jc w:val="both"/>
        <w:textAlignment w:val="baseline"/>
        <w:rPr>
          <w:sz w:val="24"/>
          <w:szCs w:val="24"/>
        </w:rPr>
      </w:pPr>
      <w:r w:rsidRPr="00635E16">
        <w:rPr>
          <w:b/>
          <w:sz w:val="24"/>
          <w:szCs w:val="24"/>
        </w:rPr>
        <w:t>1.</w:t>
      </w:r>
      <w:r w:rsidR="00B540EE" w:rsidRPr="00635E16">
        <w:rPr>
          <w:b/>
          <w:sz w:val="24"/>
          <w:szCs w:val="24"/>
        </w:rPr>
        <w:t> </w:t>
      </w:r>
      <w:r w:rsidR="00EF653B" w:rsidRPr="00635E16">
        <w:rPr>
          <w:b/>
          <w:sz w:val="24"/>
          <w:szCs w:val="24"/>
        </w:rPr>
        <w:t>Л</w:t>
      </w:r>
      <w:r w:rsidR="00B540EE" w:rsidRPr="00635E16">
        <w:rPr>
          <w:b/>
          <w:sz w:val="24"/>
          <w:szCs w:val="24"/>
        </w:rPr>
        <w:t xml:space="preserve">ичностные результаты освоения основной образовательной программы </w:t>
      </w:r>
      <w:r w:rsidR="00B540EE" w:rsidRPr="00635E16">
        <w:rPr>
          <w:sz w:val="24"/>
          <w:szCs w:val="24"/>
        </w:rPr>
        <w:t xml:space="preserve">представлены в соответствии с группой личностных результатов и раскрывают и детализируют основные направленности </w:t>
      </w:r>
      <w:r w:rsidR="008375B5" w:rsidRPr="00635E16">
        <w:rPr>
          <w:sz w:val="24"/>
          <w:szCs w:val="24"/>
        </w:rPr>
        <w:t xml:space="preserve">этих  </w:t>
      </w:r>
      <w:r w:rsidR="00B540EE" w:rsidRPr="00635E16">
        <w:rPr>
          <w:sz w:val="24"/>
          <w:szCs w:val="24"/>
        </w:rPr>
        <w:t>результатов.</w:t>
      </w:r>
      <w:r w:rsidR="00EC5938" w:rsidRPr="00635E16">
        <w:rPr>
          <w:sz w:val="24"/>
          <w:szCs w:val="24"/>
        </w:rPr>
        <w:t xml:space="preserve">Оценка достижения этой группы планируемых результатов ведется в ходе процедур, допускающих предоставление и использование </w:t>
      </w:r>
      <w:r w:rsidR="00EC5938" w:rsidRPr="00635E16">
        <w:rPr>
          <w:b/>
          <w:sz w:val="24"/>
          <w:szCs w:val="24"/>
        </w:rPr>
        <w:t>исключительно неперсонифицированной</w:t>
      </w:r>
      <w:r w:rsidR="00EC5938" w:rsidRPr="00635E16">
        <w:rPr>
          <w:sz w:val="24"/>
          <w:szCs w:val="24"/>
        </w:rPr>
        <w:t xml:space="preserve"> информации</w:t>
      </w:r>
      <w:r w:rsidR="009A2DE7" w:rsidRPr="00635E16">
        <w:rPr>
          <w:sz w:val="24"/>
          <w:szCs w:val="24"/>
        </w:rPr>
        <w:t>.</w:t>
      </w:r>
    </w:p>
    <w:p w:rsidR="0052580C" w:rsidRPr="00635E16" w:rsidRDefault="00C17595" w:rsidP="00635E16">
      <w:pPr>
        <w:spacing w:line="240" w:lineRule="auto"/>
        <w:jc w:val="both"/>
        <w:rPr>
          <w:rFonts w:ascii="Times New Roman" w:hAnsi="Times New Roman"/>
          <w:sz w:val="24"/>
          <w:szCs w:val="24"/>
        </w:rPr>
      </w:pPr>
      <w:r w:rsidRPr="00635E16">
        <w:rPr>
          <w:rFonts w:ascii="Times New Roman" w:hAnsi="Times New Roman"/>
          <w:b/>
          <w:sz w:val="24"/>
          <w:szCs w:val="24"/>
        </w:rPr>
        <w:t xml:space="preserve">2. </w:t>
      </w:r>
      <w:r w:rsidR="00EF653B" w:rsidRPr="00635E16">
        <w:rPr>
          <w:rFonts w:ascii="Times New Roman" w:hAnsi="Times New Roman"/>
          <w:b/>
          <w:sz w:val="24"/>
          <w:szCs w:val="24"/>
        </w:rPr>
        <w:t>М</w:t>
      </w:r>
      <w:r w:rsidR="00B540EE" w:rsidRPr="00635E16">
        <w:rPr>
          <w:rFonts w:ascii="Times New Roman" w:hAnsi="Times New Roman"/>
          <w:b/>
          <w:sz w:val="24"/>
          <w:szCs w:val="24"/>
        </w:rPr>
        <w:t xml:space="preserve">етапредметные результаты освоения основной образовательной программы </w:t>
      </w:r>
      <w:r w:rsidR="00B540EE" w:rsidRPr="00635E16">
        <w:rPr>
          <w:rFonts w:ascii="Times New Roman" w:hAnsi="Times New Roman"/>
          <w:sz w:val="24"/>
          <w:szCs w:val="24"/>
        </w:rPr>
        <w:t>представлены в соответствии с подгруппами универсальных учебных действий</w:t>
      </w:r>
      <w:r w:rsidR="00505B4A" w:rsidRPr="00635E16">
        <w:rPr>
          <w:rFonts w:ascii="Times New Roman" w:hAnsi="Times New Roman"/>
          <w:sz w:val="24"/>
          <w:szCs w:val="24"/>
        </w:rPr>
        <w:t>,</w:t>
      </w:r>
      <w:r w:rsidR="00B540EE" w:rsidRPr="00635E16">
        <w:rPr>
          <w:rFonts w:ascii="Times New Roman" w:hAnsi="Times New Roman"/>
          <w:sz w:val="24"/>
          <w:szCs w:val="24"/>
        </w:rPr>
        <w:t xml:space="preserve">  раскрывают и детализируют основные направленности метапредметных результатов</w:t>
      </w:r>
      <w:r w:rsidR="00E5382A" w:rsidRPr="00635E16">
        <w:rPr>
          <w:rFonts w:ascii="Times New Roman" w:hAnsi="Times New Roman"/>
          <w:sz w:val="24"/>
          <w:szCs w:val="24"/>
        </w:rPr>
        <w:t>.</w:t>
      </w:r>
    </w:p>
    <w:p w:rsidR="00B540EE" w:rsidRPr="00635E16" w:rsidRDefault="00C17595" w:rsidP="00635E16">
      <w:pPr>
        <w:spacing w:line="240" w:lineRule="auto"/>
        <w:jc w:val="both"/>
        <w:rPr>
          <w:rFonts w:ascii="Times New Roman" w:hAnsi="Times New Roman"/>
          <w:sz w:val="24"/>
          <w:szCs w:val="24"/>
        </w:rPr>
      </w:pPr>
      <w:r w:rsidRPr="00635E16">
        <w:rPr>
          <w:rFonts w:ascii="Times New Roman" w:hAnsi="Times New Roman"/>
          <w:b/>
          <w:sz w:val="24"/>
          <w:szCs w:val="24"/>
        </w:rPr>
        <w:t>3.</w:t>
      </w:r>
      <w:r w:rsidR="0052580C" w:rsidRPr="00635E16">
        <w:rPr>
          <w:rFonts w:ascii="Times New Roman" w:hAnsi="Times New Roman"/>
          <w:b/>
          <w:sz w:val="24"/>
          <w:szCs w:val="24"/>
        </w:rPr>
        <w:t>П</w:t>
      </w:r>
      <w:r w:rsidR="00B540EE" w:rsidRPr="00635E16">
        <w:rPr>
          <w:rFonts w:ascii="Times New Roman" w:hAnsi="Times New Roman"/>
          <w:b/>
          <w:sz w:val="24"/>
          <w:szCs w:val="24"/>
        </w:rPr>
        <w:t xml:space="preserve">редметные результаты освоения основной образовательной программы </w:t>
      </w:r>
      <w:r w:rsidR="00B540EE" w:rsidRPr="00635E16">
        <w:rPr>
          <w:rFonts w:ascii="Times New Roman" w:hAnsi="Times New Roman"/>
          <w:sz w:val="24"/>
          <w:szCs w:val="24"/>
        </w:rPr>
        <w:t>представлены в соответствии с групп</w:t>
      </w:r>
      <w:r w:rsidR="008375B5" w:rsidRPr="00635E16">
        <w:rPr>
          <w:rFonts w:ascii="Times New Roman" w:hAnsi="Times New Roman"/>
          <w:sz w:val="24"/>
          <w:szCs w:val="24"/>
        </w:rPr>
        <w:t>ами</w:t>
      </w:r>
      <w:r w:rsidR="00B540EE" w:rsidRPr="00635E16">
        <w:rPr>
          <w:rFonts w:ascii="Times New Roman" w:hAnsi="Times New Roman"/>
          <w:sz w:val="24"/>
          <w:szCs w:val="24"/>
        </w:rPr>
        <w:t xml:space="preserve"> результатов</w:t>
      </w:r>
      <w:r w:rsidR="008375B5" w:rsidRPr="00635E16">
        <w:rPr>
          <w:rFonts w:ascii="Times New Roman" w:hAnsi="Times New Roman"/>
          <w:sz w:val="24"/>
          <w:szCs w:val="24"/>
        </w:rPr>
        <w:t xml:space="preserve"> учебных предметов,</w:t>
      </w:r>
      <w:r w:rsidR="00B540EE" w:rsidRPr="00635E16">
        <w:rPr>
          <w:rFonts w:ascii="Times New Roman" w:hAnsi="Times New Roman"/>
          <w:sz w:val="24"/>
          <w:szCs w:val="24"/>
        </w:rPr>
        <w:t xml:space="preserve"> раскрывают и детализируют </w:t>
      </w:r>
      <w:r w:rsidR="008375B5" w:rsidRPr="00635E16">
        <w:rPr>
          <w:rFonts w:ascii="Times New Roman" w:hAnsi="Times New Roman"/>
          <w:sz w:val="24"/>
          <w:szCs w:val="24"/>
        </w:rPr>
        <w:t>их</w:t>
      </w:r>
      <w:r w:rsidR="00B540EE"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Предметные результаты приводятся в блоках</w:t>
      </w:r>
      <w:r w:rsidRPr="00635E16">
        <w:rPr>
          <w:rFonts w:ascii="Times New Roman" w:hAnsi="Times New Roman"/>
          <w:b/>
          <w:sz w:val="24"/>
          <w:szCs w:val="24"/>
        </w:rPr>
        <w:t xml:space="preserve"> «</w:t>
      </w:r>
      <w:r w:rsidRPr="00635E16">
        <w:rPr>
          <w:rFonts w:ascii="Times New Roman" w:hAnsi="Times New Roman"/>
          <w:sz w:val="24"/>
          <w:szCs w:val="24"/>
        </w:rPr>
        <w:t>Выпускник научится» и «Выпускник получит возможность научиться»</w:t>
      </w:r>
      <w:r w:rsidR="008375B5" w:rsidRPr="00635E16">
        <w:rPr>
          <w:rFonts w:ascii="Times New Roman" w:hAnsi="Times New Roman"/>
          <w:sz w:val="24"/>
          <w:szCs w:val="24"/>
        </w:rPr>
        <w:t>,</w:t>
      </w:r>
      <w:r w:rsidR="008375B5" w:rsidRPr="00635E16">
        <w:rPr>
          <w:rFonts w:ascii="Times New Roman" w:hAnsi="Times New Roman"/>
          <w:b/>
          <w:sz w:val="24"/>
          <w:szCs w:val="24"/>
        </w:rPr>
        <w:t xml:space="preserve"> относящихся </w:t>
      </w:r>
      <w:r w:rsidRPr="00635E16">
        <w:rPr>
          <w:rFonts w:ascii="Times New Roman" w:hAnsi="Times New Roman"/>
          <w:sz w:val="24"/>
          <w:szCs w:val="24"/>
        </w:rPr>
        <w:t>к</w:t>
      </w:r>
      <w:r w:rsidR="00CD3B05" w:rsidRPr="00635E16">
        <w:rPr>
          <w:rFonts w:ascii="Times New Roman" w:hAnsi="Times New Roman"/>
          <w:sz w:val="24"/>
          <w:szCs w:val="24"/>
        </w:rPr>
        <w:t xml:space="preserve"> </w:t>
      </w:r>
      <w:r w:rsidRPr="00635E16">
        <w:rPr>
          <w:rFonts w:ascii="Times New Roman" w:hAnsi="Times New Roman"/>
          <w:sz w:val="24"/>
          <w:szCs w:val="24"/>
        </w:rPr>
        <w:t>каждому учебному предмету: «Русский язык»,</w:t>
      </w:r>
      <w:r w:rsidR="006A4137" w:rsidRPr="00635E16">
        <w:rPr>
          <w:rFonts w:ascii="Times New Roman" w:hAnsi="Times New Roman"/>
          <w:sz w:val="24"/>
          <w:szCs w:val="24"/>
        </w:rPr>
        <w:t xml:space="preserve">   </w:t>
      </w:r>
      <w:r w:rsidRPr="00635E16">
        <w:rPr>
          <w:rFonts w:ascii="Times New Roman" w:hAnsi="Times New Roman"/>
          <w:sz w:val="24"/>
          <w:szCs w:val="24"/>
        </w:rPr>
        <w:t>«Литература»,</w:t>
      </w:r>
      <w:r w:rsidR="00A42504" w:rsidRPr="00635E16">
        <w:rPr>
          <w:rFonts w:ascii="Times New Roman" w:hAnsi="Times New Roman"/>
          <w:sz w:val="24"/>
          <w:szCs w:val="24"/>
        </w:rPr>
        <w:t>«И</w:t>
      </w:r>
      <w:r w:rsidRPr="00635E16">
        <w:rPr>
          <w:rFonts w:ascii="Times New Roman" w:hAnsi="Times New Roman"/>
          <w:sz w:val="24"/>
          <w:szCs w:val="24"/>
        </w:rPr>
        <w:t>ностранный язык</w:t>
      </w:r>
      <w:r w:rsidR="0007000A" w:rsidRPr="00635E16">
        <w:rPr>
          <w:rFonts w:ascii="Times New Roman" w:hAnsi="Times New Roman"/>
          <w:sz w:val="24"/>
          <w:szCs w:val="24"/>
        </w:rPr>
        <w:t xml:space="preserve"> </w:t>
      </w:r>
      <w:r w:rsidR="00A42504" w:rsidRPr="00635E16">
        <w:rPr>
          <w:rFonts w:ascii="Times New Roman" w:hAnsi="Times New Roman"/>
          <w:sz w:val="24"/>
          <w:szCs w:val="24"/>
        </w:rPr>
        <w:t>(</w:t>
      </w:r>
      <w:r w:rsidR="006A4137" w:rsidRPr="00635E16">
        <w:rPr>
          <w:rFonts w:ascii="Times New Roman" w:hAnsi="Times New Roman"/>
          <w:sz w:val="24"/>
          <w:szCs w:val="24"/>
        </w:rPr>
        <w:t>английский</w:t>
      </w:r>
      <w:r w:rsidR="00A42504" w:rsidRPr="00635E16">
        <w:rPr>
          <w:rFonts w:ascii="Times New Roman" w:hAnsi="Times New Roman"/>
          <w:sz w:val="24"/>
          <w:szCs w:val="24"/>
        </w:rPr>
        <w:t>)</w:t>
      </w:r>
      <w:r w:rsidRPr="00635E16">
        <w:rPr>
          <w:rFonts w:ascii="Times New Roman" w:hAnsi="Times New Roman"/>
          <w:sz w:val="24"/>
          <w:szCs w:val="24"/>
        </w:rPr>
        <w:t>»,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B540EE" w:rsidRPr="00635E16" w:rsidRDefault="00B540EE" w:rsidP="00635E16">
      <w:pPr>
        <w:shd w:val="clear" w:color="auto" w:fill="FFFFFF" w:themeFill="background1"/>
        <w:spacing w:line="240" w:lineRule="auto"/>
        <w:ind w:firstLine="454"/>
        <w:jc w:val="both"/>
        <w:rPr>
          <w:rFonts w:ascii="Times New Roman" w:eastAsia="@Arial Unicode MS" w:hAnsi="Times New Roman"/>
          <w:sz w:val="24"/>
          <w:szCs w:val="24"/>
          <w:lang w:eastAsia="ru-RU"/>
        </w:rPr>
      </w:pPr>
      <w:r w:rsidRPr="00635E16">
        <w:rPr>
          <w:rFonts w:ascii="Times New Roman" w:hAnsi="Times New Roman"/>
          <w:sz w:val="24"/>
          <w:szCs w:val="24"/>
        </w:rPr>
        <w:t xml:space="preserve">Планируемые </w:t>
      </w:r>
      <w:r w:rsidR="00DB4D37" w:rsidRPr="00635E16">
        <w:rPr>
          <w:rFonts w:ascii="Times New Roman" w:hAnsi="Times New Roman"/>
          <w:sz w:val="24"/>
          <w:szCs w:val="24"/>
        </w:rPr>
        <w:t xml:space="preserve">предметные </w:t>
      </w:r>
      <w:r w:rsidRPr="00635E16">
        <w:rPr>
          <w:rFonts w:ascii="Times New Roman" w:hAnsi="Times New Roman"/>
          <w:sz w:val="24"/>
          <w:szCs w:val="24"/>
        </w:rPr>
        <w:t xml:space="preserve">результаты освоения родного языка и родной литературы разрабатываются в соответствии с содержанием и особенностями изучения этих курсов </w:t>
      </w:r>
      <w:r w:rsidR="004D4386" w:rsidRPr="00635E16">
        <w:rPr>
          <w:rFonts w:ascii="Times New Roman" w:hAnsi="Times New Roman"/>
          <w:sz w:val="24"/>
          <w:szCs w:val="24"/>
        </w:rPr>
        <w:t xml:space="preserve">учебно-методическими объединениями (УМО) </w:t>
      </w:r>
      <w:r w:rsidR="00232877" w:rsidRPr="00635E16">
        <w:rPr>
          <w:rFonts w:ascii="Times New Roman" w:hAnsi="Times New Roman"/>
          <w:sz w:val="24"/>
          <w:szCs w:val="24"/>
        </w:rPr>
        <w:t>Республики Башкортостан.</w:t>
      </w:r>
      <w:r w:rsidR="00CA24C2" w:rsidRPr="00635E16">
        <w:rPr>
          <w:rFonts w:ascii="Times New Roman" w:eastAsia="@Arial Unicode MS" w:hAnsi="Times New Roman"/>
          <w:sz w:val="24"/>
          <w:szCs w:val="24"/>
          <w:lang w:eastAsia="ru-RU"/>
        </w:rPr>
        <w:t xml:space="preserve"> Организация образовательного процесса с учетом специфики образовательного учреждения, национально-региональных особенностей Республики Башкортостан.</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Планируемые результаты, отнесенные к блоку «Выпускник научится», ориентируют пользователя в том, достижение как</w:t>
      </w:r>
      <w:r w:rsidR="008375B5" w:rsidRPr="00635E16">
        <w:rPr>
          <w:rFonts w:ascii="Times New Roman" w:hAnsi="Times New Roman"/>
          <w:sz w:val="24"/>
          <w:szCs w:val="24"/>
        </w:rPr>
        <w:t>ого</w:t>
      </w:r>
      <w:r w:rsidRPr="00635E16">
        <w:rPr>
          <w:rFonts w:ascii="Times New Roman" w:hAnsi="Times New Roman"/>
          <w:sz w:val="24"/>
          <w:szCs w:val="24"/>
        </w:rPr>
        <w:t xml:space="preserve"> уровн</w:t>
      </w:r>
      <w:r w:rsidR="008375B5" w:rsidRPr="00635E16">
        <w:rPr>
          <w:rFonts w:ascii="Times New Roman" w:hAnsi="Times New Roman"/>
          <w:sz w:val="24"/>
          <w:szCs w:val="24"/>
        </w:rPr>
        <w:t>я</w:t>
      </w:r>
      <w:r w:rsidRPr="00635E16">
        <w:rPr>
          <w:rFonts w:ascii="Times New Roman" w:hAnsi="Times New Roman"/>
          <w:sz w:val="24"/>
          <w:szCs w:val="24"/>
        </w:rPr>
        <w:t xml:space="preserve"> освоения учебных действий с изучаемым опорным учебным материалом ожидается от выпускник</w:t>
      </w:r>
      <w:r w:rsidR="008375B5" w:rsidRPr="00635E16">
        <w:rPr>
          <w:rFonts w:ascii="Times New Roman" w:hAnsi="Times New Roman"/>
          <w:sz w:val="24"/>
          <w:szCs w:val="24"/>
        </w:rPr>
        <w:t>а</w:t>
      </w:r>
      <w:r w:rsidRPr="00635E16">
        <w:rPr>
          <w:rFonts w:ascii="Times New Roman" w:hAnsi="Times New Roman"/>
          <w:sz w:val="24"/>
          <w:szCs w:val="24"/>
        </w:rPr>
        <w:t>. Критериями отбора результатов служат их значимость для решения основных задач образования на данно</w:t>
      </w:r>
      <w:r w:rsidR="006F3B39" w:rsidRPr="00635E16">
        <w:rPr>
          <w:rFonts w:ascii="Times New Roman" w:hAnsi="Times New Roman"/>
          <w:sz w:val="24"/>
          <w:szCs w:val="24"/>
        </w:rPr>
        <w:t>м</w:t>
      </w:r>
      <w:r w:rsidR="0007000A" w:rsidRPr="00635E16">
        <w:rPr>
          <w:rFonts w:ascii="Times New Roman" w:hAnsi="Times New Roman"/>
          <w:sz w:val="24"/>
          <w:szCs w:val="24"/>
        </w:rPr>
        <w:t xml:space="preserve"> </w:t>
      </w:r>
      <w:r w:rsidR="006F3B39" w:rsidRPr="00635E16">
        <w:rPr>
          <w:rFonts w:ascii="Times New Roman" w:hAnsi="Times New Roman"/>
          <w:sz w:val="24"/>
          <w:szCs w:val="24"/>
        </w:rPr>
        <w:t xml:space="preserve">уровне </w:t>
      </w:r>
      <w:r w:rsidRPr="00635E16">
        <w:rPr>
          <w:rFonts w:ascii="Times New Roman" w:hAnsi="Times New Roman"/>
          <w:sz w:val="24"/>
          <w:szCs w:val="24"/>
        </w:rPr>
        <w:t xml:space="preserve">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w:t>
      </w:r>
      <w:r w:rsidR="0095261D" w:rsidRPr="00635E16">
        <w:rPr>
          <w:rFonts w:ascii="Times New Roman" w:hAnsi="Times New Roman"/>
          <w:sz w:val="24"/>
          <w:szCs w:val="24"/>
        </w:rPr>
        <w:t>всеми</w:t>
      </w:r>
      <w:r w:rsidR="0007000A" w:rsidRPr="00635E16">
        <w:rPr>
          <w:rFonts w:ascii="Times New Roman" w:hAnsi="Times New Roman"/>
          <w:sz w:val="24"/>
          <w:szCs w:val="24"/>
        </w:rPr>
        <w:t xml:space="preserve"> обучающими</w:t>
      </w:r>
      <w:r w:rsidRPr="00635E16">
        <w:rPr>
          <w:rFonts w:ascii="Times New Roman" w:hAnsi="Times New Roman"/>
          <w:sz w:val="24"/>
          <w:szCs w:val="24"/>
        </w:rPr>
        <w:t>ся.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Достижение планируемых результатов, отнесенных к блоку «Выпускник научится», выносится на итогов</w:t>
      </w:r>
      <w:r w:rsidR="008375B5" w:rsidRPr="00635E16">
        <w:rPr>
          <w:rFonts w:ascii="Times New Roman" w:hAnsi="Times New Roman"/>
          <w:sz w:val="24"/>
          <w:szCs w:val="24"/>
        </w:rPr>
        <w:t>ое оценивание</w:t>
      </w:r>
      <w:r w:rsidRPr="00635E16">
        <w:rPr>
          <w:rFonts w:ascii="Times New Roman" w:hAnsi="Times New Roman"/>
          <w:sz w:val="24"/>
          <w:szCs w:val="24"/>
        </w:rPr>
        <w:t>, котор</w:t>
      </w:r>
      <w:r w:rsidR="008375B5" w:rsidRPr="00635E16">
        <w:rPr>
          <w:rFonts w:ascii="Times New Roman" w:hAnsi="Times New Roman"/>
          <w:sz w:val="24"/>
          <w:szCs w:val="24"/>
        </w:rPr>
        <w:t>ое</w:t>
      </w:r>
      <w:r w:rsidRPr="00635E16">
        <w:rPr>
          <w:rFonts w:ascii="Times New Roman" w:hAnsi="Times New Roman"/>
          <w:sz w:val="24"/>
          <w:szCs w:val="24"/>
        </w:rPr>
        <w:t xml:space="preserve"> может осуществляться как в ходе обучения (с помощью</w:t>
      </w:r>
      <w:r w:rsidR="0007000A" w:rsidRPr="00635E16">
        <w:rPr>
          <w:rFonts w:ascii="Times New Roman" w:hAnsi="Times New Roman"/>
          <w:sz w:val="24"/>
          <w:szCs w:val="24"/>
        </w:rPr>
        <w:t xml:space="preserve"> накопленной оценки или портфолио</w:t>
      </w:r>
      <w:r w:rsidR="0073791E" w:rsidRPr="00635E16">
        <w:rPr>
          <w:rFonts w:ascii="Times New Roman" w:hAnsi="Times New Roman"/>
          <w:sz w:val="24"/>
          <w:szCs w:val="24"/>
        </w:rPr>
        <w:t xml:space="preserve"> индивидуальных</w:t>
      </w:r>
      <w:r w:rsidRPr="00635E16">
        <w:rPr>
          <w:rFonts w:ascii="Times New Roman" w:hAnsi="Times New Roman"/>
          <w:sz w:val="24"/>
          <w:szCs w:val="24"/>
        </w:rPr>
        <w:t xml:space="preserve"> достижений), так и в конце обучения, в том числе в форме государственной итоговой аттестации. Оценка достижения </w:t>
      </w:r>
      <w:r w:rsidRPr="00635E16">
        <w:rPr>
          <w:rFonts w:ascii="Times New Roman" w:hAnsi="Times New Roman"/>
          <w:sz w:val="24"/>
          <w:szCs w:val="24"/>
        </w:rPr>
        <w:lastRenderedPageBreak/>
        <w:t>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w:t>
      </w:r>
      <w:r w:rsidR="006F3B39" w:rsidRPr="00635E16">
        <w:rPr>
          <w:rFonts w:ascii="Times New Roman" w:hAnsi="Times New Roman"/>
          <w:sz w:val="24"/>
          <w:szCs w:val="24"/>
        </w:rPr>
        <w:t>ий</w:t>
      </w:r>
      <w:r w:rsidR="0007000A" w:rsidRPr="00635E16">
        <w:rPr>
          <w:rFonts w:ascii="Times New Roman" w:hAnsi="Times New Roman"/>
          <w:sz w:val="24"/>
          <w:szCs w:val="24"/>
        </w:rPr>
        <w:t xml:space="preserve"> </w:t>
      </w:r>
      <w:r w:rsidR="006F3B39" w:rsidRPr="00635E16">
        <w:rPr>
          <w:rFonts w:ascii="Times New Roman" w:hAnsi="Times New Roman"/>
          <w:sz w:val="24"/>
          <w:szCs w:val="24"/>
        </w:rPr>
        <w:t xml:space="preserve">уровень </w:t>
      </w:r>
      <w:r w:rsidRPr="00635E16">
        <w:rPr>
          <w:rFonts w:ascii="Times New Roman" w:hAnsi="Times New Roman"/>
          <w:sz w:val="24"/>
          <w:szCs w:val="24"/>
        </w:rPr>
        <w:t>обучения.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блок</w:t>
      </w:r>
      <w:r w:rsidR="00FD0854" w:rsidRPr="00635E16">
        <w:rPr>
          <w:rFonts w:ascii="Times New Roman" w:hAnsi="Times New Roman"/>
          <w:sz w:val="24"/>
          <w:szCs w:val="24"/>
        </w:rPr>
        <w:t xml:space="preserve">е </w:t>
      </w:r>
      <w:r w:rsidRPr="00635E16">
        <w:rPr>
          <w:rFonts w:ascii="Times New Roman" w:hAnsi="Times New Roman"/>
          <w:sz w:val="24"/>
          <w:szCs w:val="24"/>
        </w:rPr>
        <w:t>«Выпускник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w:t>
      </w:r>
      <w:r w:rsidR="006772B9" w:rsidRPr="00635E16">
        <w:rPr>
          <w:rFonts w:ascii="Times New Roman" w:hAnsi="Times New Roman"/>
          <w:sz w:val="24"/>
          <w:szCs w:val="24"/>
        </w:rPr>
        <w:t>го блока</w:t>
      </w:r>
      <w:r w:rsidRPr="00635E16">
        <w:rPr>
          <w:rFonts w:ascii="Times New Roman" w:hAnsi="Times New Roman"/>
          <w:sz w:val="24"/>
          <w:szCs w:val="24"/>
        </w:rPr>
        <w:t xml:space="preserve">, могут продемонстрировать отдельные мотивированные и способные обучающиеся. В повседневной практике преподавания </w:t>
      </w:r>
      <w:r w:rsidR="006772B9" w:rsidRPr="00635E16">
        <w:rPr>
          <w:rFonts w:ascii="Times New Roman" w:hAnsi="Times New Roman"/>
          <w:sz w:val="24"/>
          <w:szCs w:val="24"/>
        </w:rPr>
        <w:t xml:space="preserve">цели данного блока </w:t>
      </w:r>
      <w:r w:rsidRPr="00635E16">
        <w:rPr>
          <w:rFonts w:ascii="Times New Roman" w:hAnsi="Times New Roman"/>
          <w:sz w:val="24"/>
          <w:szCs w:val="24"/>
        </w:rPr>
        <w:t xml:space="preserve"> не </w:t>
      </w:r>
      <w:r w:rsidR="006772B9" w:rsidRPr="00635E16">
        <w:rPr>
          <w:rFonts w:ascii="Times New Roman" w:hAnsi="Times New Roman"/>
          <w:sz w:val="24"/>
          <w:szCs w:val="24"/>
        </w:rPr>
        <w:t xml:space="preserve">отрабатываются </w:t>
      </w:r>
      <w:r w:rsidRPr="00635E16">
        <w:rPr>
          <w:rFonts w:ascii="Times New Roman" w:hAnsi="Times New Roman"/>
          <w:sz w:val="24"/>
          <w:szCs w:val="24"/>
        </w:rPr>
        <w:t>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w:t>
      </w:r>
      <w:r w:rsidR="006F3B39" w:rsidRPr="00635E16">
        <w:rPr>
          <w:rFonts w:ascii="Times New Roman" w:hAnsi="Times New Roman"/>
          <w:sz w:val="24"/>
          <w:szCs w:val="24"/>
        </w:rPr>
        <w:t>м</w:t>
      </w:r>
      <w:r w:rsidR="009E19B1" w:rsidRPr="00635E16">
        <w:rPr>
          <w:rFonts w:ascii="Times New Roman" w:hAnsi="Times New Roman"/>
          <w:sz w:val="24"/>
          <w:szCs w:val="24"/>
        </w:rPr>
        <w:t xml:space="preserve"> </w:t>
      </w:r>
      <w:r w:rsidR="006F3B39" w:rsidRPr="00635E16">
        <w:rPr>
          <w:rFonts w:ascii="Times New Roman" w:hAnsi="Times New Roman"/>
          <w:sz w:val="24"/>
          <w:szCs w:val="24"/>
        </w:rPr>
        <w:t xml:space="preserve">уровне </w:t>
      </w:r>
      <w:r w:rsidRPr="00635E16">
        <w:rPr>
          <w:rFonts w:ascii="Times New Roman" w:hAnsi="Times New Roman"/>
          <w:sz w:val="24"/>
          <w:szCs w:val="24"/>
        </w:rPr>
        <w:t xml:space="preserve">обучения. Оценка достижения </w:t>
      </w:r>
      <w:r w:rsidR="00503A6E" w:rsidRPr="00635E16">
        <w:rPr>
          <w:rFonts w:ascii="Times New Roman" w:hAnsi="Times New Roman"/>
          <w:sz w:val="24"/>
          <w:szCs w:val="24"/>
        </w:rPr>
        <w:t xml:space="preserve">планируемых результатов </w:t>
      </w:r>
      <w:r w:rsidRPr="00635E16">
        <w:rPr>
          <w:rFonts w:ascii="Times New Roman" w:hAnsi="Times New Roman"/>
          <w:sz w:val="24"/>
          <w:szCs w:val="24"/>
        </w:rPr>
        <w:t xml:space="preserve"> ведется преимущественно в ходе процедур, допускающих предоставление и использование исключительно неперсонифицированной информации.</w:t>
      </w:r>
      <w:r w:rsidR="00150EE8" w:rsidRPr="00635E16">
        <w:rPr>
          <w:rFonts w:ascii="Times New Roman" w:hAnsi="Times New Roman"/>
          <w:sz w:val="24"/>
          <w:szCs w:val="24"/>
        </w:rPr>
        <w:t xml:space="preserve"> Соответствующая группа рез</w:t>
      </w:r>
      <w:r w:rsidR="00674456" w:rsidRPr="00635E16">
        <w:rPr>
          <w:rFonts w:ascii="Times New Roman" w:hAnsi="Times New Roman"/>
          <w:sz w:val="24"/>
          <w:szCs w:val="24"/>
        </w:rPr>
        <w:t>ультатов в тексте выделена курси</w:t>
      </w:r>
      <w:r w:rsidR="00150EE8" w:rsidRPr="00635E16">
        <w:rPr>
          <w:rFonts w:ascii="Times New Roman" w:hAnsi="Times New Roman"/>
          <w:sz w:val="24"/>
          <w:szCs w:val="24"/>
        </w:rPr>
        <w:t xml:space="preserve">вом. </w:t>
      </w:r>
    </w:p>
    <w:p w:rsidR="00B540EE" w:rsidRPr="00635E16" w:rsidRDefault="006772B9"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w:t>
      </w:r>
      <w:r w:rsidR="00B540EE" w:rsidRPr="00635E16">
        <w:rPr>
          <w:rFonts w:ascii="Times New Roman" w:hAnsi="Times New Roman"/>
          <w:sz w:val="24"/>
          <w:szCs w:val="24"/>
        </w:rPr>
        <w:t>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w:t>
      </w:r>
      <w:r w:rsidRPr="00635E16">
        <w:rPr>
          <w:rFonts w:ascii="Times New Roman" w:hAnsi="Times New Roman"/>
          <w:sz w:val="24"/>
          <w:szCs w:val="24"/>
        </w:rPr>
        <w:t xml:space="preserve"> блока «Выпускник научится»</w:t>
      </w:r>
      <w:r w:rsidR="00B540EE" w:rsidRPr="00635E16">
        <w:rPr>
          <w:rFonts w:ascii="Times New Roman" w:hAnsi="Times New Roman"/>
          <w:sz w:val="24"/>
          <w:szCs w:val="24"/>
        </w:rPr>
        <w:t xml:space="preserve">. Основные цели такого </w:t>
      </w:r>
      <w:r w:rsidR="00755F9D" w:rsidRPr="00635E16">
        <w:rPr>
          <w:rFonts w:ascii="Times New Roman" w:hAnsi="Times New Roman"/>
          <w:sz w:val="24"/>
          <w:szCs w:val="24"/>
        </w:rPr>
        <w:t>включения </w:t>
      </w:r>
      <w:r w:rsidR="00B540EE" w:rsidRPr="00635E16">
        <w:rPr>
          <w:rFonts w:ascii="Times New Roman" w:hAnsi="Times New Roman"/>
          <w:sz w:val="24"/>
          <w:szCs w:val="24"/>
        </w:rPr>
        <w:t>– предоставить возможность обучающимся продемонстрировать овладение более высоким (по сравнению с базовым) уровн</w:t>
      </w:r>
      <w:r w:rsidRPr="00635E16">
        <w:rPr>
          <w:rFonts w:ascii="Times New Roman" w:hAnsi="Times New Roman"/>
          <w:sz w:val="24"/>
          <w:szCs w:val="24"/>
        </w:rPr>
        <w:t>ем</w:t>
      </w:r>
      <w:r w:rsidR="00B540EE" w:rsidRPr="00635E16">
        <w:rPr>
          <w:rFonts w:ascii="Times New Roman" w:hAnsi="Times New Roman"/>
          <w:sz w:val="24"/>
          <w:szCs w:val="24"/>
        </w:rPr>
        <w:t xml:space="preserve">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w:t>
      </w:r>
      <w:r w:rsidR="006F3B39" w:rsidRPr="00635E16">
        <w:rPr>
          <w:rFonts w:ascii="Times New Roman" w:hAnsi="Times New Roman"/>
          <w:sz w:val="24"/>
          <w:szCs w:val="24"/>
        </w:rPr>
        <w:t>ий</w:t>
      </w:r>
      <w:r w:rsidR="009E19B1" w:rsidRPr="00635E16">
        <w:rPr>
          <w:rFonts w:ascii="Times New Roman" w:hAnsi="Times New Roman"/>
          <w:sz w:val="24"/>
          <w:szCs w:val="24"/>
        </w:rPr>
        <w:t xml:space="preserve"> </w:t>
      </w:r>
      <w:r w:rsidR="006F3B39" w:rsidRPr="00635E16">
        <w:rPr>
          <w:rFonts w:ascii="Times New Roman" w:hAnsi="Times New Roman"/>
          <w:sz w:val="24"/>
          <w:szCs w:val="24"/>
        </w:rPr>
        <w:t xml:space="preserve">уровень </w:t>
      </w:r>
      <w:r w:rsidR="00B540EE" w:rsidRPr="00635E16">
        <w:rPr>
          <w:rFonts w:ascii="Times New Roman" w:hAnsi="Times New Roman"/>
          <w:sz w:val="24"/>
          <w:szCs w:val="24"/>
        </w:rPr>
        <w:t>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w:t>
      </w:r>
      <w:r w:rsidR="009E19B1" w:rsidRPr="00635E16">
        <w:rPr>
          <w:rFonts w:ascii="Times New Roman" w:hAnsi="Times New Roman"/>
          <w:sz w:val="24"/>
          <w:szCs w:val="24"/>
        </w:rPr>
        <w:t>енки (например, в форме портфолио</w:t>
      </w:r>
      <w:r w:rsidR="00B540EE" w:rsidRPr="00635E16">
        <w:rPr>
          <w:rFonts w:ascii="Times New Roman" w:hAnsi="Times New Roman"/>
          <w:sz w:val="24"/>
          <w:szCs w:val="24"/>
        </w:rPr>
        <w:t xml:space="preserve"> достижений) и учитывать при определении итоговой оценки.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635E16">
        <w:rPr>
          <w:rFonts w:ascii="Times New Roman" w:hAnsi="Times New Roman"/>
          <w:bCs/>
          <w:iCs/>
          <w:sz w:val="24"/>
          <w:szCs w:val="24"/>
        </w:rPr>
        <w:t>дифференциации требований</w:t>
      </w:r>
      <w:r w:rsidRPr="00635E16">
        <w:rPr>
          <w:rFonts w:ascii="Times New Roman" w:hAnsi="Times New Roman"/>
          <w:sz w:val="24"/>
          <w:szCs w:val="24"/>
        </w:rPr>
        <w:t xml:space="preserve"> к подготовке обучающихся.</w:t>
      </w:r>
    </w:p>
    <w:p w:rsidR="00B540EE" w:rsidRPr="00635E16" w:rsidRDefault="00086BF2" w:rsidP="00635E16">
      <w:pPr>
        <w:pStyle w:val="2"/>
        <w:spacing w:line="240" w:lineRule="auto"/>
        <w:rPr>
          <w:rStyle w:val="20"/>
          <w:sz w:val="24"/>
          <w:szCs w:val="24"/>
        </w:rPr>
      </w:pPr>
      <w:bookmarkStart w:id="21" w:name="_Toc405145648"/>
      <w:bookmarkStart w:id="22" w:name="_Toc406058977"/>
      <w:bookmarkStart w:id="23" w:name="_Toc409691626"/>
      <w:r w:rsidRPr="00635E16">
        <w:rPr>
          <w:rStyle w:val="20"/>
          <w:b/>
          <w:sz w:val="24"/>
          <w:szCs w:val="24"/>
        </w:rPr>
        <w:t>1.2.3.</w:t>
      </w:r>
      <w:r w:rsidRPr="00635E16">
        <w:rPr>
          <w:rStyle w:val="20"/>
          <w:sz w:val="24"/>
          <w:szCs w:val="24"/>
        </w:rPr>
        <w:t xml:space="preserve"> Л</w:t>
      </w:r>
      <w:r w:rsidR="00B540EE" w:rsidRPr="00635E16">
        <w:rPr>
          <w:rStyle w:val="20"/>
          <w:sz w:val="24"/>
          <w:szCs w:val="24"/>
        </w:rPr>
        <w:t xml:space="preserve">ичностные результаты освоения </w:t>
      </w:r>
      <w:bookmarkEnd w:id="21"/>
      <w:bookmarkEnd w:id="22"/>
      <w:bookmarkEnd w:id="23"/>
      <w:r w:rsidR="00743E62" w:rsidRPr="00635E16">
        <w:rPr>
          <w:rStyle w:val="20"/>
          <w:sz w:val="24"/>
          <w:szCs w:val="24"/>
        </w:rPr>
        <w:t>основной образовательной программы</w:t>
      </w:r>
      <w:r w:rsidR="00755F9D" w:rsidRPr="00635E16">
        <w:rPr>
          <w:rStyle w:val="20"/>
          <w:sz w:val="24"/>
          <w:szCs w:val="24"/>
        </w:rPr>
        <w:t>:</w:t>
      </w:r>
    </w:p>
    <w:p w:rsidR="00B540EE" w:rsidRPr="00635E16" w:rsidRDefault="00B540EE"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w:t>
      </w:r>
      <w:r w:rsidR="00743E62" w:rsidRPr="00635E16">
        <w:rPr>
          <w:rStyle w:val="dash041e005f0431005f044b005f0447005f043d005f044b005f0439005f005fchar1char1"/>
        </w:rPr>
        <w:t xml:space="preserve">личностной </w:t>
      </w:r>
      <w:r w:rsidRPr="00635E16">
        <w:rPr>
          <w:rStyle w:val="dash041e005f0431005f044b005f0447005f043d005f044b005f0439005f005fchar1char1"/>
        </w:rPr>
        <w:t>сопричастности судьб</w:t>
      </w:r>
      <w:r w:rsidR="00743E62" w:rsidRPr="00635E16">
        <w:rPr>
          <w:rStyle w:val="dash041e005f0431005f044b005f0447005f043d005f044b005f0439005f005fchar1char1"/>
        </w:rPr>
        <w:t>е</w:t>
      </w:r>
      <w:r w:rsidRPr="00635E16">
        <w:rPr>
          <w:rStyle w:val="dash041e005f0431005f044b005f0447005f043d005f044b005f0439005f005fchar1char1"/>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w:t>
      </w:r>
      <w:r w:rsidR="00743E62" w:rsidRPr="00635E16">
        <w:rPr>
          <w:rStyle w:val="dash041e005f0431005f044b005f0447005f043d005f044b005f0439005f005fchar1char1"/>
        </w:rPr>
        <w:t xml:space="preserve">и </w:t>
      </w:r>
      <w:r w:rsidRPr="00635E16">
        <w:rPr>
          <w:rStyle w:val="dash041e005f0431005f044b005f0447005f043d005f044b005f0439005f005fchar1char1"/>
        </w:rPr>
        <w:t>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540EE" w:rsidRPr="00635E16" w:rsidRDefault="00B540EE"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540EE" w:rsidRPr="00635E16" w:rsidRDefault="00B540EE"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w:t>
      </w:r>
      <w:r w:rsidRPr="00635E16">
        <w:rPr>
          <w:rStyle w:val="dash041e005f0431005f044b005f0447005f043d005f044b005f0439005f005fchar1char1"/>
        </w:rPr>
        <w:lastRenderedPageBreak/>
        <w:t>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635E16" w:rsidRDefault="00A34B02"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4</w:t>
      </w:r>
      <w:r w:rsidR="00B540EE" w:rsidRPr="00635E16">
        <w:rPr>
          <w:rStyle w:val="dash041e005f0431005f044b005f0447005f043d005f044b005f0439005f005fchar1char1"/>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540EE" w:rsidRPr="00635E16" w:rsidRDefault="00A34B02"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5</w:t>
      </w:r>
      <w:r w:rsidR="00B540EE" w:rsidRPr="00635E16">
        <w:rPr>
          <w:rStyle w:val="dash041e005f0431005f044b005f0447005f043d005f044b005f0439005f005fchar1char1"/>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r w:rsidRPr="00635E16">
        <w:rPr>
          <w:rStyle w:val="dash041e005f0431005f044b005f0447005f043d005f044b005f0439005f005fchar1char1"/>
        </w:rPr>
        <w:t>6</w:t>
      </w:r>
      <w:r w:rsidR="00B540EE" w:rsidRPr="00635E16">
        <w:rPr>
          <w:rStyle w:val="dash041e005f0431005f044b005f0447005f043d005f044b005f0439005f005fchar1char1"/>
        </w:rPr>
        <w:t xml:space="preserve">.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00A0642E" w:rsidRPr="00635E16">
        <w:rPr>
          <w:rStyle w:val="dash041e005f0431005f044b005f0447005f043d005f044b005f0439005f005fchar1char1"/>
        </w:rPr>
        <w:t xml:space="preserve">участвовать </w:t>
      </w:r>
      <w:r w:rsidR="00B540EE" w:rsidRPr="00635E16">
        <w:rPr>
          <w:rStyle w:val="dash041e005f0431005f044b005f0447005f043d005f044b005f0439005f005fchar1char1"/>
        </w:rPr>
        <w:t xml:space="preserve">в жизнедеятельности подросткового общественного объединения, продуктивно </w:t>
      </w:r>
      <w:r w:rsidR="00A0642E" w:rsidRPr="00635E16">
        <w:rPr>
          <w:rStyle w:val="dash041e005f0431005f044b005f0447005f043d005f044b005f0439005f005fchar1char1"/>
        </w:rPr>
        <w:t xml:space="preserve">взаимодействующего </w:t>
      </w:r>
      <w:r w:rsidR="00B540EE" w:rsidRPr="00635E16">
        <w:rPr>
          <w:rStyle w:val="dash041e005f0431005f044b005f0447005f043d005f044b005f0439005f005fchar1char1"/>
        </w:rPr>
        <w:t>с социальной средой и социальными институтами</w:t>
      </w:r>
      <w:r w:rsidR="00D61201" w:rsidRPr="00635E16">
        <w:rPr>
          <w:rStyle w:val="dash041e005f0431005f044b005f0447005f043d005f044b005f0439005f005fchar1char1"/>
        </w:rPr>
        <w:t>;</w:t>
      </w:r>
      <w:r w:rsidR="00B540EE" w:rsidRPr="00635E16">
        <w:rPr>
          <w:rStyle w:val="dash041e005f0431005f044b005f0447005f043d005f044b005f0439005f005fchar1char1"/>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B540EE" w:rsidRPr="00635E16" w:rsidRDefault="00A34B02"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7</w:t>
      </w:r>
      <w:r w:rsidR="00B540EE" w:rsidRPr="00635E16">
        <w:rPr>
          <w:rStyle w:val="dash041e005f0431005f044b005f0447005f043d005f044b005f0439005f005fchar1char1"/>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635E16" w:rsidRDefault="00A34B02" w:rsidP="00635E16">
      <w:pPr>
        <w:spacing w:after="0" w:line="240" w:lineRule="auto"/>
        <w:ind w:firstLine="709"/>
        <w:jc w:val="both"/>
        <w:rPr>
          <w:rStyle w:val="dash041e005f0431005f044b005f0447005f043d005f044b005f0439005f005fchar1char1"/>
        </w:rPr>
      </w:pPr>
      <w:r w:rsidRPr="00635E16">
        <w:rPr>
          <w:rStyle w:val="dash041e005f0431005f044b005f0447005f043d005f044b005f0439005f005fchar1char1"/>
        </w:rPr>
        <w:t>8</w:t>
      </w:r>
      <w:r w:rsidR="00B540EE" w:rsidRPr="00635E16">
        <w:rPr>
          <w:rStyle w:val="dash041e005f0431005f044b005f0447005f043d005f044b005f0439005f005fchar1char1"/>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635E16">
        <w:rPr>
          <w:rStyle w:val="dash041e005f0431005f044b005f0447005f043d005f044b005f0439005f005fchar1char1"/>
        </w:rPr>
        <w:t>е</w:t>
      </w:r>
      <w:r w:rsidR="00B540EE" w:rsidRPr="00635E16">
        <w:rPr>
          <w:rStyle w:val="dash041e005f0431005f044b005f0447005f043d005f044b005f0439005f005fchar1char1"/>
        </w:rPr>
        <w:t>, эмоционально-ценностно</w:t>
      </w:r>
      <w:r w:rsidR="002E6BD0" w:rsidRPr="00635E16">
        <w:rPr>
          <w:rStyle w:val="dash041e005f0431005f044b005f0447005f043d005f044b005f0439005f005fchar1char1"/>
        </w:rPr>
        <w:t>е</w:t>
      </w:r>
      <w:r w:rsidR="00B540EE" w:rsidRPr="00635E16">
        <w:rPr>
          <w:rStyle w:val="dash041e005f0431005f044b005f0447005f043d005f044b005f0439005f005fchar1char1"/>
        </w:rPr>
        <w:t xml:space="preserve"> видени</w:t>
      </w:r>
      <w:r w:rsidR="002E6BD0" w:rsidRPr="00635E16">
        <w:rPr>
          <w:rStyle w:val="dash041e005f0431005f044b005f0447005f043d005f044b005f0439005f005fchar1char1"/>
        </w:rPr>
        <w:t>е</w:t>
      </w:r>
      <w:r w:rsidR="00B540EE" w:rsidRPr="00635E16">
        <w:rPr>
          <w:rStyle w:val="dash041e005f0431005f044b005f0447005f043d005f044b005f0439005f005fchar1char1"/>
        </w:rPr>
        <w:t xml:space="preserve">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B540EE" w:rsidRPr="00635E16" w:rsidRDefault="00A34B02" w:rsidP="00635E16">
      <w:pPr>
        <w:spacing w:after="0" w:line="240" w:lineRule="auto"/>
        <w:ind w:firstLine="709"/>
        <w:jc w:val="both"/>
        <w:rPr>
          <w:rFonts w:ascii="Times New Roman" w:hAnsi="Times New Roman"/>
          <w:sz w:val="24"/>
          <w:szCs w:val="24"/>
        </w:rPr>
      </w:pPr>
      <w:r w:rsidRPr="00635E16">
        <w:rPr>
          <w:rStyle w:val="dash041e005f0431005f044b005f0447005f043d005f044b005f0439005f005fchar1char1"/>
        </w:rPr>
        <w:t>9</w:t>
      </w:r>
      <w:r w:rsidR="00B540EE" w:rsidRPr="00635E16">
        <w:rPr>
          <w:rStyle w:val="dash041e005f0431005f044b005f0447005f043d005f044b005f0439005f005fchar1char1"/>
        </w:rPr>
        <w:t>.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04104" w:rsidRPr="00635E16" w:rsidRDefault="006F777F" w:rsidP="00635E16">
      <w:pPr>
        <w:pStyle w:val="2"/>
        <w:spacing w:line="240" w:lineRule="auto"/>
        <w:rPr>
          <w:sz w:val="24"/>
          <w:szCs w:val="24"/>
        </w:rPr>
      </w:pPr>
      <w:bookmarkStart w:id="24" w:name="_Toc405145649"/>
      <w:bookmarkStart w:id="25" w:name="_Toc406058978"/>
      <w:bookmarkStart w:id="26" w:name="_Toc409691627"/>
      <w:bookmarkStart w:id="27" w:name="_Toc410653951"/>
      <w:bookmarkStart w:id="28" w:name="_Toc414553132"/>
      <w:r w:rsidRPr="00635E16">
        <w:rPr>
          <w:sz w:val="24"/>
          <w:szCs w:val="24"/>
        </w:rPr>
        <w:t>1.2.</w:t>
      </w:r>
      <w:r w:rsidR="00CB234B" w:rsidRPr="00635E16">
        <w:rPr>
          <w:sz w:val="24"/>
          <w:szCs w:val="24"/>
        </w:rPr>
        <w:t>4</w:t>
      </w:r>
      <w:r w:rsidR="00086BF2" w:rsidRPr="00635E16">
        <w:rPr>
          <w:sz w:val="24"/>
          <w:szCs w:val="24"/>
        </w:rPr>
        <w:t>. М</w:t>
      </w:r>
      <w:r w:rsidR="00B540EE" w:rsidRPr="00635E16">
        <w:rPr>
          <w:sz w:val="24"/>
          <w:szCs w:val="24"/>
        </w:rPr>
        <w:t>етапредметные результаты освоения ООП</w:t>
      </w:r>
      <w:bookmarkEnd w:id="24"/>
      <w:bookmarkEnd w:id="25"/>
      <w:bookmarkEnd w:id="26"/>
      <w:bookmarkEnd w:id="27"/>
      <w:bookmarkEnd w:id="28"/>
    </w:p>
    <w:p w:rsidR="009B5292" w:rsidRPr="00635E16" w:rsidRDefault="00525B70" w:rsidP="00635E16">
      <w:pPr>
        <w:spacing w:after="0" w:line="240" w:lineRule="auto"/>
        <w:ind w:firstLine="709"/>
        <w:jc w:val="both"/>
        <w:rPr>
          <w:rFonts w:ascii="Times New Roman" w:hAnsi="Times New Roman"/>
          <w:b/>
          <w:i/>
          <w:sz w:val="24"/>
          <w:szCs w:val="24"/>
        </w:rPr>
      </w:pPr>
      <w:r w:rsidRPr="00635E16">
        <w:rPr>
          <w:rFonts w:ascii="Times New Roman" w:hAnsi="Times New Roman"/>
          <w:sz w:val="24"/>
          <w:szCs w:val="24"/>
        </w:rPr>
        <w:lastRenderedPageBreak/>
        <w:t xml:space="preserve">Метапредметные </w:t>
      </w:r>
      <w:r w:rsidR="009B5292" w:rsidRPr="00635E16">
        <w:rPr>
          <w:rFonts w:ascii="Times New Roman" w:hAnsi="Times New Roman"/>
          <w:sz w:val="24"/>
          <w:szCs w:val="24"/>
        </w:rPr>
        <w:t xml:space="preserve">результаты </w:t>
      </w:r>
      <w:r w:rsidRPr="00635E16">
        <w:rPr>
          <w:rFonts w:ascii="Times New Roman" w:hAnsi="Times New Roman"/>
          <w:sz w:val="24"/>
          <w:szCs w:val="24"/>
          <w:lang w:eastAsia="ru-RU"/>
        </w:rPr>
        <w:t xml:space="preserve">включают освоенные </w:t>
      </w:r>
      <w:r w:rsidR="009B5292" w:rsidRPr="00635E16">
        <w:rPr>
          <w:rFonts w:ascii="Times New Roman" w:hAnsi="Times New Roman"/>
          <w:sz w:val="24"/>
          <w:szCs w:val="24"/>
          <w:lang w:eastAsia="ru-RU"/>
        </w:rPr>
        <w:t>обучающимися межпредметные понятия и универсальные учебные действия (регулятивные, познавательные,</w:t>
      </w:r>
      <w:r w:rsidR="009B5292" w:rsidRPr="00635E16">
        <w:rPr>
          <w:rFonts w:ascii="Times New Roman" w:hAnsi="Times New Roman"/>
          <w:sz w:val="24"/>
          <w:szCs w:val="24"/>
          <w:lang w:eastAsia="ru-RU"/>
        </w:rPr>
        <w:tab/>
        <w:t>коммуникативные)</w:t>
      </w:r>
      <w:r w:rsidRPr="00635E16">
        <w:rPr>
          <w:rFonts w:ascii="Times New Roman" w:hAnsi="Times New Roman"/>
          <w:sz w:val="24"/>
          <w:szCs w:val="24"/>
          <w:lang w:eastAsia="ru-RU"/>
        </w:rPr>
        <w:t>.</w:t>
      </w:r>
    </w:p>
    <w:p w:rsidR="009B5292" w:rsidRPr="00635E16" w:rsidRDefault="009B5292"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Межпредметные понятия</w:t>
      </w:r>
    </w:p>
    <w:p w:rsidR="009B5292" w:rsidRPr="00635E16" w:rsidRDefault="009B5292" w:rsidP="00635E16">
      <w:pPr>
        <w:spacing w:line="240" w:lineRule="auto"/>
        <w:jc w:val="both"/>
        <w:rPr>
          <w:rFonts w:ascii="Times New Roman" w:eastAsia="Times New Roman" w:hAnsi="Times New Roman"/>
          <w:sz w:val="24"/>
          <w:szCs w:val="24"/>
        </w:rPr>
      </w:pPr>
      <w:r w:rsidRPr="00635E16">
        <w:rPr>
          <w:rFonts w:ascii="Times New Roman" w:hAnsi="Times New Roman"/>
          <w:sz w:val="24"/>
          <w:szCs w:val="24"/>
        </w:rPr>
        <w:t>Условием формирования межпредметных понятий</w:t>
      </w:r>
      <w:r w:rsidR="00900E75" w:rsidRPr="00635E16">
        <w:rPr>
          <w:rFonts w:ascii="Times New Roman" w:hAnsi="Times New Roman"/>
          <w:sz w:val="24"/>
          <w:szCs w:val="24"/>
        </w:rPr>
        <w:t>,  таких</w:t>
      </w:r>
      <w:r w:rsidR="002364B5" w:rsidRPr="00635E16">
        <w:rPr>
          <w:rFonts w:ascii="Times New Roman" w:hAnsi="Times New Roman"/>
          <w:sz w:val="24"/>
          <w:szCs w:val="24"/>
        </w:rPr>
        <w:t>,</w:t>
      </w:r>
      <w:r w:rsidR="00900E75" w:rsidRPr="00635E16">
        <w:rPr>
          <w:rFonts w:ascii="Times New Roman" w:hAnsi="Times New Roman"/>
          <w:sz w:val="24"/>
          <w:szCs w:val="24"/>
        </w:rPr>
        <w:t xml:space="preserve"> как система, </w:t>
      </w:r>
      <w:r w:rsidR="00CE4A6B" w:rsidRPr="00635E16">
        <w:rPr>
          <w:rFonts w:ascii="Times New Roman" w:eastAsia="Times New Roman" w:hAnsi="Times New Roman"/>
          <w:sz w:val="24"/>
          <w:szCs w:val="24"/>
          <w:shd w:val="clear" w:color="auto" w:fill="FFFFFF"/>
        </w:rPr>
        <w:t>факт, закономерность, феномен, анализ, синтез</w:t>
      </w:r>
      <w:r w:rsidR="00DD1874" w:rsidRPr="00635E16">
        <w:rPr>
          <w:rFonts w:ascii="Times New Roman" w:eastAsia="Times New Roman" w:hAnsi="Times New Roman"/>
          <w:sz w:val="24"/>
          <w:szCs w:val="24"/>
          <w:shd w:val="clear" w:color="auto" w:fill="FFFFFF"/>
        </w:rPr>
        <w:t xml:space="preserve"> </w:t>
      </w:r>
      <w:r w:rsidRPr="00635E16">
        <w:rPr>
          <w:rFonts w:ascii="Times New Roman" w:hAnsi="Times New Roman"/>
          <w:sz w:val="24"/>
          <w:szCs w:val="24"/>
        </w:rPr>
        <w:t>является овладение обучающимися основами читательской компетенци</w:t>
      </w:r>
      <w:r w:rsidR="00277366" w:rsidRPr="00635E16">
        <w:rPr>
          <w:rFonts w:ascii="Times New Roman" w:hAnsi="Times New Roman"/>
          <w:sz w:val="24"/>
          <w:szCs w:val="24"/>
        </w:rPr>
        <w:t>и</w:t>
      </w:r>
      <w:r w:rsidRPr="00635E16">
        <w:rPr>
          <w:rFonts w:ascii="Times New Roman" w:hAnsi="Times New Roman"/>
          <w:sz w:val="24"/>
          <w:szCs w:val="24"/>
        </w:rPr>
        <w:t>,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635E16" w:rsidRDefault="009B5292"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При изучении учебных предметов обучающиеся усовершенствуют приобрет</w:t>
      </w:r>
      <w:r w:rsidR="00A23AB5" w:rsidRPr="00635E16">
        <w:rPr>
          <w:rFonts w:ascii="Times New Roman" w:hAnsi="Times New Roman"/>
          <w:sz w:val="24"/>
          <w:szCs w:val="24"/>
        </w:rPr>
        <w:t>е</w:t>
      </w:r>
      <w:r w:rsidRPr="00635E16">
        <w:rPr>
          <w:rFonts w:ascii="Times New Roman" w:hAnsi="Times New Roman"/>
          <w:sz w:val="24"/>
          <w:szCs w:val="24"/>
        </w:rPr>
        <w:t>нные на перво</w:t>
      </w:r>
      <w:r w:rsidR="00F91F55" w:rsidRPr="00635E16">
        <w:rPr>
          <w:rFonts w:ascii="Times New Roman" w:hAnsi="Times New Roman"/>
          <w:sz w:val="24"/>
          <w:szCs w:val="24"/>
        </w:rPr>
        <w:t>м</w:t>
      </w:r>
      <w:r w:rsidR="00DD1874" w:rsidRPr="00635E16">
        <w:rPr>
          <w:rFonts w:ascii="Times New Roman" w:hAnsi="Times New Roman"/>
          <w:sz w:val="24"/>
          <w:szCs w:val="24"/>
        </w:rPr>
        <w:t xml:space="preserve"> </w:t>
      </w:r>
      <w:r w:rsidR="00F91F55" w:rsidRPr="00635E16">
        <w:rPr>
          <w:rFonts w:ascii="Times New Roman" w:hAnsi="Times New Roman"/>
          <w:sz w:val="24"/>
          <w:szCs w:val="24"/>
        </w:rPr>
        <w:t xml:space="preserve">уровне </w:t>
      </w:r>
      <w:r w:rsidRPr="00635E16">
        <w:rPr>
          <w:rFonts w:ascii="Times New Roman" w:hAnsi="Times New Roman"/>
          <w:sz w:val="24"/>
          <w:szCs w:val="24"/>
        </w:rPr>
        <w:t>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9B5292" w:rsidRPr="00635E16" w:rsidRDefault="009B529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9B5292" w:rsidRPr="00635E16" w:rsidRDefault="009B529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выделять главную и избыточную информацию, выполнять смысловое св</w:t>
      </w:r>
      <w:r w:rsidR="00A23AB5" w:rsidRPr="00635E16">
        <w:rPr>
          <w:rFonts w:ascii="Times New Roman" w:hAnsi="Times New Roman"/>
          <w:sz w:val="24"/>
          <w:szCs w:val="24"/>
        </w:rPr>
        <w:t>е</w:t>
      </w:r>
      <w:r w:rsidRPr="00635E16">
        <w:rPr>
          <w:rFonts w:ascii="Times New Roman" w:hAnsi="Times New Roman"/>
          <w:sz w:val="24"/>
          <w:szCs w:val="24"/>
        </w:rPr>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635E16" w:rsidRDefault="009B529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заполнять и дополнять таблицы, схемы, диаграммы, тексты.</w:t>
      </w:r>
    </w:p>
    <w:p w:rsidR="009B5292" w:rsidRPr="00635E16" w:rsidRDefault="009B5292" w:rsidP="00635E16">
      <w:pPr>
        <w:suppressAutoHyphens/>
        <w:spacing w:after="0" w:line="240" w:lineRule="auto"/>
        <w:ind w:firstLine="709"/>
        <w:jc w:val="both"/>
        <w:rPr>
          <w:rFonts w:ascii="Times New Roman" w:hAnsi="Times New Roman"/>
          <w:sz w:val="24"/>
          <w:szCs w:val="24"/>
        </w:rPr>
      </w:pPr>
      <w:r w:rsidRPr="00635E16">
        <w:rPr>
          <w:rFonts w:ascii="Times New Roman" w:hAnsi="Times New Roman"/>
          <w:sz w:val="24"/>
          <w:szCs w:val="24"/>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w:t>
      </w:r>
      <w:r w:rsidR="00A23AB5" w:rsidRPr="00635E16">
        <w:rPr>
          <w:rFonts w:ascii="Times New Roman" w:hAnsi="Times New Roman"/>
          <w:sz w:val="24"/>
          <w:szCs w:val="24"/>
        </w:rPr>
        <w:t>е</w:t>
      </w:r>
      <w:r w:rsidRPr="00635E16">
        <w:rPr>
          <w:rFonts w:ascii="Times New Roman" w:hAnsi="Times New Roman"/>
          <w:sz w:val="24"/>
          <w:szCs w:val="24"/>
        </w:rPr>
        <w:t>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B5292" w:rsidRPr="00635E16" w:rsidRDefault="009B5292" w:rsidP="00635E16">
      <w:pPr>
        <w:suppressAutoHyphens/>
        <w:spacing w:after="0" w:line="240" w:lineRule="auto"/>
        <w:ind w:firstLine="709"/>
        <w:jc w:val="both"/>
        <w:rPr>
          <w:rFonts w:ascii="Times New Roman" w:hAnsi="Times New Roman"/>
          <w:sz w:val="24"/>
          <w:szCs w:val="24"/>
        </w:rPr>
      </w:pPr>
      <w:r w:rsidRPr="00635E16">
        <w:rPr>
          <w:rFonts w:ascii="Times New Roman" w:hAnsi="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w:t>
      </w:r>
      <w:r w:rsidR="001D4ABD" w:rsidRPr="00635E16">
        <w:rPr>
          <w:rFonts w:ascii="Times New Roman" w:hAnsi="Times New Roman"/>
          <w:sz w:val="24"/>
          <w:szCs w:val="24"/>
        </w:rPr>
        <w:t xml:space="preserve"> в зависимости от материально-технического оснащения, кадрового потенциала, используемых методов работы и образовательных технологий</w:t>
      </w:r>
      <w:r w:rsidRPr="00635E16">
        <w:rPr>
          <w:rFonts w:ascii="Times New Roman" w:hAnsi="Times New Roman"/>
          <w:sz w:val="24"/>
          <w:szCs w:val="24"/>
        </w:rPr>
        <w:t>.</w:t>
      </w:r>
    </w:p>
    <w:p w:rsidR="00086BF2" w:rsidRPr="00635E16" w:rsidRDefault="00086BF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Регулятивные УУД</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00525B70" w:rsidRPr="00635E16">
        <w:rPr>
          <w:rFonts w:ascii="Times New Roman" w:hAnsi="Times New Roman"/>
          <w:sz w:val="24"/>
          <w:szCs w:val="24"/>
        </w:rPr>
        <w:t>О</w:t>
      </w:r>
      <w:r w:rsidRPr="00635E16">
        <w:rPr>
          <w:rFonts w:ascii="Times New Roman" w:hAnsi="Times New Roman"/>
          <w:sz w:val="24"/>
          <w:szCs w:val="24"/>
        </w:rPr>
        <w:t>бучающийся сможет:</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анализировать существующие и планировать будущие образовательные результаты;</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идентифицировать собственные проблемы и определять главную проблему;</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выдвигать версии решения проблемы, формулировать гипотезы, предвосхищать конечный результат;</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ставить цель деятельности на основе определенной проблемы и существующих возможностей;</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формулировать учебные задачи как шаги достижения поставленной цели деятельности;</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b/>
          <w:sz w:val="24"/>
          <w:szCs w:val="24"/>
        </w:rPr>
      </w:pPr>
      <w:r w:rsidRPr="00635E16">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w:t>
      </w:r>
      <w:r w:rsidR="009C54A3" w:rsidRPr="00635E16">
        <w:rPr>
          <w:rFonts w:ascii="Times New Roman" w:hAnsi="Times New Roman"/>
          <w:sz w:val="24"/>
          <w:szCs w:val="24"/>
        </w:rPr>
        <w:t xml:space="preserve"> учебных и </w:t>
      </w:r>
      <w:r w:rsidR="009C54A3" w:rsidRPr="00635E16">
        <w:rPr>
          <w:rFonts w:ascii="Times New Roman" w:hAnsi="Times New Roman"/>
          <w:sz w:val="24"/>
          <w:szCs w:val="24"/>
        </w:rPr>
        <w:lastRenderedPageBreak/>
        <w:t>познавательных задач.</w:t>
      </w:r>
      <w:r w:rsidRPr="00635E16">
        <w:rPr>
          <w:rFonts w:ascii="Times New Roman" w:hAnsi="Times New Roman"/>
          <w:sz w:val="24"/>
          <w:szCs w:val="24"/>
        </w:rPr>
        <w:t xml:space="preserve"> Обучающийся сможет:</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определять </w:t>
      </w:r>
      <w:r w:rsidR="00DB516A" w:rsidRPr="00635E16">
        <w:rPr>
          <w:rFonts w:ascii="Times New Roman" w:hAnsi="Times New Roman"/>
          <w:sz w:val="24"/>
          <w:szCs w:val="24"/>
        </w:rPr>
        <w:t xml:space="preserve">необходимые </w:t>
      </w:r>
      <w:r w:rsidRPr="00635E16">
        <w:rPr>
          <w:rFonts w:ascii="Times New Roman" w:hAnsi="Times New Roman"/>
          <w:sz w:val="24"/>
          <w:szCs w:val="24"/>
        </w:rPr>
        <w:t>действие(я) в соответствии с учебной и познавательной задачей</w:t>
      </w:r>
      <w:r w:rsidR="00DB516A" w:rsidRPr="00635E16">
        <w:rPr>
          <w:rFonts w:ascii="Times New Roman" w:hAnsi="Times New Roman"/>
          <w:sz w:val="24"/>
          <w:szCs w:val="24"/>
        </w:rPr>
        <w:t xml:space="preserve"> и</w:t>
      </w:r>
      <w:r w:rsidRPr="00635E16">
        <w:rPr>
          <w:rFonts w:ascii="Times New Roman" w:hAnsi="Times New Roman"/>
          <w:sz w:val="24"/>
          <w:szCs w:val="24"/>
        </w:rPr>
        <w:t xml:space="preserve"> составлять алгоритм</w:t>
      </w:r>
      <w:r w:rsidR="00DB516A" w:rsidRPr="00635E16">
        <w:rPr>
          <w:rFonts w:ascii="Times New Roman" w:hAnsi="Times New Roman"/>
          <w:sz w:val="24"/>
          <w:szCs w:val="24"/>
        </w:rPr>
        <w:t xml:space="preserve"> их выполнения;</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выбирать из предложенных </w:t>
      </w:r>
      <w:r w:rsidR="00525B70" w:rsidRPr="00635E16">
        <w:rPr>
          <w:rFonts w:ascii="Times New Roman" w:hAnsi="Times New Roman"/>
          <w:sz w:val="24"/>
          <w:szCs w:val="24"/>
        </w:rPr>
        <w:t xml:space="preserve">вариантов </w:t>
      </w:r>
      <w:r w:rsidRPr="00635E16">
        <w:rPr>
          <w:rFonts w:ascii="Times New Roman" w:hAnsi="Times New Roman"/>
          <w:sz w:val="24"/>
          <w:szCs w:val="24"/>
        </w:rPr>
        <w:t>и самостоятельно искать средства/ресурсы для решения задачи/достижения цели;</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план решения проблемы (выполнения проекта, проведения исследования);</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B540EE" w:rsidRPr="00635E16" w:rsidRDefault="00B540EE" w:rsidP="00635E16">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планировать и корректировать свою индивидуальную образовательную траекторию.</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635E16">
        <w:rPr>
          <w:rFonts w:ascii="Times New Roman" w:hAnsi="Times New Roman"/>
          <w:sz w:val="24"/>
          <w:szCs w:val="24"/>
        </w:rPr>
        <w:t xml:space="preserve">ацией. </w:t>
      </w:r>
      <w:r w:rsidRPr="00635E16">
        <w:rPr>
          <w:rFonts w:ascii="Times New Roman" w:hAnsi="Times New Roman"/>
          <w:sz w:val="24"/>
          <w:szCs w:val="24"/>
        </w:rPr>
        <w:t>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w:t>
      </w:r>
      <w:r w:rsidR="009D6E34" w:rsidRPr="00635E16">
        <w:rPr>
          <w:rFonts w:ascii="Times New Roman" w:hAnsi="Times New Roman"/>
          <w:sz w:val="24"/>
          <w:szCs w:val="24"/>
        </w:rPr>
        <w:t xml:space="preserve"> и</w:t>
      </w:r>
      <w:r w:rsidRPr="00635E16">
        <w:rPr>
          <w:rFonts w:ascii="Times New Roman" w:hAnsi="Times New Roman"/>
          <w:sz w:val="24"/>
          <w:szCs w:val="24"/>
        </w:rPr>
        <w:t xml:space="preserve"> по завершении деятельности предлагать изменение характеристик процесса для получения улучшенных характеристик продукта;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сверять свои действия с целью и, при необходимости, исправлять ошибки самостоятельно.</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критерии правильности (корректности) выполнения учебной задачи;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свободно пользоваться выработанными критериями оценки и самооценки, исходя из цели и имеющихся </w:t>
      </w:r>
      <w:r w:rsidR="005202DD" w:rsidRPr="00635E16">
        <w:rPr>
          <w:rFonts w:ascii="Times New Roman" w:hAnsi="Times New Roman"/>
          <w:sz w:val="24"/>
          <w:szCs w:val="24"/>
        </w:rPr>
        <w:t>средств</w:t>
      </w:r>
      <w:r w:rsidRPr="00635E16">
        <w:rPr>
          <w:rFonts w:ascii="Times New Roman" w:hAnsi="Times New Roman"/>
          <w:sz w:val="24"/>
          <w:szCs w:val="24"/>
        </w:rPr>
        <w:t>, различая результат и способы действий;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фиксировать и анализировать динамику собственных образовательных результатов.</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b/>
          <w:sz w:val="24"/>
          <w:szCs w:val="24"/>
        </w:rPr>
      </w:pPr>
      <w:r w:rsidRPr="00635E16">
        <w:rPr>
          <w:rFonts w:ascii="Times New Roman" w:hAnsi="Times New Roman"/>
          <w:sz w:val="24"/>
          <w:szCs w:val="24"/>
        </w:rPr>
        <w:t xml:space="preserve">Владение основами самоконтроля, самооценки, принятия решений и осуществления </w:t>
      </w:r>
      <w:r w:rsidRPr="00635E16">
        <w:rPr>
          <w:rFonts w:ascii="Times New Roman" w:hAnsi="Times New Roman"/>
          <w:sz w:val="24"/>
          <w:szCs w:val="24"/>
        </w:rPr>
        <w:lastRenderedPageBreak/>
        <w:t>осознанного выбора в учебной и познавательной</w:t>
      </w:r>
      <w:r w:rsidR="00CF582B" w:rsidRPr="00635E16">
        <w:rPr>
          <w:rFonts w:ascii="Times New Roman" w:hAnsi="Times New Roman"/>
          <w:sz w:val="24"/>
          <w:szCs w:val="24"/>
        </w:rPr>
        <w:t xml:space="preserve"> деятельности</w:t>
      </w:r>
      <w:r w:rsidRPr="00635E16">
        <w:rPr>
          <w:rFonts w:ascii="Times New Roman" w:hAnsi="Times New Roman"/>
          <w:sz w:val="24"/>
          <w:szCs w:val="24"/>
        </w:rPr>
        <w:t>.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наблюдать и анализировать </w:t>
      </w:r>
      <w:r w:rsidR="004E267A" w:rsidRPr="00635E16">
        <w:rPr>
          <w:rFonts w:ascii="Times New Roman" w:hAnsi="Times New Roman"/>
          <w:sz w:val="24"/>
          <w:szCs w:val="24"/>
        </w:rPr>
        <w:t xml:space="preserve">собственную </w:t>
      </w:r>
      <w:r w:rsidRPr="00635E16">
        <w:rPr>
          <w:rFonts w:ascii="Times New Roman" w:hAnsi="Times New Roman"/>
          <w:sz w:val="24"/>
          <w:szCs w:val="24"/>
        </w:rPr>
        <w:t>учебную и познавательную деятельность и деятельность других обучающихся в процессе взаимопроверки;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принимать решение в учебной ситуации и нести за него ответственность;</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Познавательные УУД</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r w:rsidR="00FF0860" w:rsidRPr="00635E16">
        <w:rPr>
          <w:rFonts w:ascii="Times New Roman" w:hAnsi="Times New Roman"/>
          <w:sz w:val="24"/>
          <w:szCs w:val="24"/>
        </w:rPr>
        <w:t>,</w:t>
      </w:r>
      <w:r w:rsidRPr="00635E16">
        <w:rPr>
          <w:rFonts w:ascii="Times New Roman" w:hAnsi="Times New Roman"/>
          <w:sz w:val="24"/>
          <w:szCs w:val="24"/>
        </w:rPr>
        <w:t xml:space="preserve"> по аналогии) и делать выводы.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подбирать слова, соподчиненные ключевому слову, определяющие его признаки и свойства</w:t>
      </w:r>
      <w:r w:rsidR="00185AF1" w:rsidRPr="00635E16">
        <w:rPr>
          <w:rFonts w:ascii="Times New Roman" w:hAnsi="Times New Roman"/>
          <w:sz w:val="24"/>
          <w:szCs w:val="24"/>
        </w:rPr>
        <w:t>;</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выстраивать логическую </w:t>
      </w:r>
      <w:r w:rsidR="008C26AB" w:rsidRPr="00635E16">
        <w:rPr>
          <w:rFonts w:ascii="Times New Roman" w:hAnsi="Times New Roman"/>
          <w:sz w:val="24"/>
          <w:szCs w:val="24"/>
        </w:rPr>
        <w:t xml:space="preserve">цепочку, состоящую из </w:t>
      </w:r>
      <w:r w:rsidRPr="00635E16">
        <w:rPr>
          <w:rFonts w:ascii="Times New Roman" w:hAnsi="Times New Roman"/>
          <w:sz w:val="24"/>
          <w:szCs w:val="24"/>
        </w:rPr>
        <w:t>ключевого слова и соподчиненных ему слов;</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выделять </w:t>
      </w:r>
      <w:r w:rsidR="008C26AB" w:rsidRPr="00635E16">
        <w:rPr>
          <w:rFonts w:ascii="Times New Roman" w:hAnsi="Times New Roman"/>
          <w:sz w:val="24"/>
          <w:szCs w:val="24"/>
        </w:rPr>
        <w:t xml:space="preserve">общий </w:t>
      </w:r>
      <w:r w:rsidRPr="00635E16">
        <w:rPr>
          <w:rFonts w:ascii="Times New Roman" w:hAnsi="Times New Roman"/>
          <w:sz w:val="24"/>
          <w:szCs w:val="24"/>
        </w:rPr>
        <w:t>признак двух или нескольких предметов или явлений и объяснять их сходство;</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выделять явление из общего ряда других явлений;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рассуждение на основе сравнения предметов и явлений, выделяя при этом общие признаки;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излагать полученную информацию, интерпретируя ее в контексте решаемой задачи;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самостоятельно указывать </w:t>
      </w:r>
      <w:r w:rsidR="00BD43A2" w:rsidRPr="00635E16">
        <w:rPr>
          <w:rFonts w:ascii="Times New Roman" w:hAnsi="Times New Roman"/>
          <w:sz w:val="24"/>
          <w:szCs w:val="24"/>
        </w:rPr>
        <w:t xml:space="preserve">на </w:t>
      </w:r>
      <w:r w:rsidRPr="00635E16">
        <w:rPr>
          <w:rFonts w:ascii="Times New Roman" w:hAnsi="Times New Roman"/>
          <w:sz w:val="24"/>
          <w:szCs w:val="24"/>
        </w:rPr>
        <w:t>информацию, нуждающуюся в проверке, предлагать и применять способ проверки достоверности информации;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вербализовать эмоциональное впечатление, оказанное на него источником;</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обозначать символом и знаком предмет и/или явление;</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создавать абстрактный или реальный образ предмета и/или явления;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 xml:space="preserve">строить модель/схему на основе условий задачи и/или способа </w:t>
      </w:r>
      <w:r w:rsidR="00650F52" w:rsidRPr="00635E16">
        <w:rPr>
          <w:rFonts w:ascii="Times New Roman" w:hAnsi="Times New Roman"/>
          <w:sz w:val="24"/>
          <w:szCs w:val="24"/>
        </w:rPr>
        <w:t xml:space="preserve">ее </w:t>
      </w:r>
      <w:r w:rsidRPr="00635E16">
        <w:rPr>
          <w:rFonts w:ascii="Times New Roman" w:hAnsi="Times New Roman"/>
          <w:sz w:val="24"/>
          <w:szCs w:val="24"/>
        </w:rPr>
        <w:t>решения;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переводить сложную по составу (многоаспектную) информацию из графического или формализованного (символь</w:t>
      </w:r>
      <w:r w:rsidR="00CF582B" w:rsidRPr="00635E16">
        <w:rPr>
          <w:rFonts w:ascii="Times New Roman" w:hAnsi="Times New Roman"/>
          <w:sz w:val="24"/>
          <w:szCs w:val="24"/>
        </w:rPr>
        <w:t>ного) представления в текстовое</w:t>
      </w:r>
      <w:r w:rsidRPr="00635E16">
        <w:rPr>
          <w:rFonts w:ascii="Times New Roman" w:hAnsi="Times New Roman"/>
          <w:sz w:val="24"/>
          <w:szCs w:val="24"/>
        </w:rPr>
        <w:t xml:space="preserve"> и наоборот;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доказательство: прямое, косвенное, от противного;</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540EE" w:rsidRPr="00635E16" w:rsidRDefault="00B540EE"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Смысловое чтение.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находить в тексте требуемую информацию (в соответствии с целями своей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ориентироваться в содержании текста, понимать целостный смысл текста, структурировать текст;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устанавливать взаимосвязь описанных в тексте событий, явлений, процессов;</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резюмировать главную идею текста;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критически оценивать содержание и форму текста.</w:t>
      </w:r>
    </w:p>
    <w:p w:rsidR="009B5292" w:rsidRPr="00635E16" w:rsidRDefault="009B5292" w:rsidP="00635E16">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свое отношение к природной среде;</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анализировать влияние экологических факторов на среду обитания живых организмов;</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проводить причинный и вероятностный анализ экологических ситуаций;</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выражать свое отношение к природе через рисунки, сочинения, модели, проектные работы.</w:t>
      </w:r>
    </w:p>
    <w:p w:rsidR="009B5292" w:rsidRPr="00635E16" w:rsidRDefault="009B529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9B5292" w:rsidRPr="00635E16" w:rsidRDefault="009B5292" w:rsidP="00635E16">
      <w:pPr>
        <w:pStyle w:val="a8"/>
        <w:numPr>
          <w:ilvl w:val="0"/>
          <w:numId w:val="33"/>
        </w:numPr>
        <w:jc w:val="both"/>
        <w:rPr>
          <w:rFonts w:ascii="Times New Roman" w:hAnsi="Times New Roman"/>
        </w:rPr>
      </w:pPr>
      <w:r w:rsidRPr="00635E16">
        <w:rPr>
          <w:rFonts w:ascii="Times New Roman" w:hAnsi="Times New Roman"/>
        </w:rPr>
        <w:t>определять необходимые ключевые поисковые слова и запросы;</w:t>
      </w:r>
    </w:p>
    <w:p w:rsidR="009B5292" w:rsidRPr="00635E16" w:rsidRDefault="009B5292" w:rsidP="00635E16">
      <w:pPr>
        <w:pStyle w:val="a8"/>
        <w:numPr>
          <w:ilvl w:val="0"/>
          <w:numId w:val="33"/>
        </w:numPr>
        <w:jc w:val="both"/>
        <w:rPr>
          <w:rFonts w:ascii="Times New Roman" w:hAnsi="Times New Roman"/>
        </w:rPr>
      </w:pPr>
      <w:r w:rsidRPr="00635E16">
        <w:rPr>
          <w:rFonts w:ascii="Times New Roman" w:hAnsi="Times New Roman"/>
        </w:rPr>
        <w:t>осуществлять взаимодействие с электронными поисковыми системами, словарями;</w:t>
      </w:r>
    </w:p>
    <w:p w:rsidR="009B5292" w:rsidRPr="00635E16" w:rsidRDefault="009B5292" w:rsidP="00635E16">
      <w:pPr>
        <w:pStyle w:val="a8"/>
        <w:numPr>
          <w:ilvl w:val="0"/>
          <w:numId w:val="33"/>
        </w:numPr>
        <w:jc w:val="both"/>
        <w:rPr>
          <w:rFonts w:ascii="Times New Roman" w:hAnsi="Times New Roman"/>
        </w:rPr>
      </w:pPr>
      <w:r w:rsidRPr="00635E16">
        <w:rPr>
          <w:rFonts w:ascii="Times New Roman" w:hAnsi="Times New Roman"/>
        </w:rPr>
        <w:t>формировать множественную выборку из поисковых источников для объективизации результатов поиска;</w:t>
      </w:r>
    </w:p>
    <w:p w:rsidR="009B5292" w:rsidRPr="00635E16" w:rsidRDefault="009B5292"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соотносить полученные результаты поиска со своей деятельностью.</w:t>
      </w:r>
    </w:p>
    <w:p w:rsidR="00B540EE" w:rsidRPr="00635E16" w:rsidRDefault="00B540EE" w:rsidP="00635E16">
      <w:pPr>
        <w:tabs>
          <w:tab w:val="left" w:pos="993"/>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Коммуникативные УУД</w:t>
      </w:r>
    </w:p>
    <w:p w:rsidR="00B540EE" w:rsidRPr="00635E16" w:rsidRDefault="00B540EE" w:rsidP="00635E16">
      <w:pPr>
        <w:pStyle w:val="a8"/>
        <w:widowControl w:val="0"/>
        <w:numPr>
          <w:ilvl w:val="0"/>
          <w:numId w:val="182"/>
        </w:numPr>
        <w:tabs>
          <w:tab w:val="left" w:pos="426"/>
        </w:tabs>
        <w:ind w:left="0" w:firstLine="709"/>
        <w:jc w:val="both"/>
        <w:rPr>
          <w:rFonts w:ascii="Times New Roman" w:hAnsi="Times New Roman"/>
        </w:rPr>
      </w:pPr>
      <w:r w:rsidRPr="00635E16">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возможные роли в совместной деятельности;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играть определенную роль в совместной деятельности;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принимать позицию собеседника, понимая позицию другого, различать в его речи: </w:t>
      </w:r>
      <w:r w:rsidRPr="00635E16">
        <w:rPr>
          <w:rFonts w:ascii="Times New Roman" w:hAnsi="Times New Roman"/>
          <w:sz w:val="24"/>
          <w:szCs w:val="24"/>
        </w:rPr>
        <w:lastRenderedPageBreak/>
        <w:t>мнение (точку зрения), доказательство (аргументы), факты; гипотезы, аксиомы, теории;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позитивные отношения в процессе учебной и познавательной деятельности;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критически относиться к </w:t>
      </w:r>
      <w:r w:rsidR="00B534A1" w:rsidRPr="00635E16">
        <w:rPr>
          <w:rFonts w:ascii="Times New Roman" w:hAnsi="Times New Roman"/>
          <w:sz w:val="24"/>
          <w:szCs w:val="24"/>
        </w:rPr>
        <w:t xml:space="preserve">собственному </w:t>
      </w:r>
      <w:r w:rsidRPr="00635E16">
        <w:rPr>
          <w:rFonts w:ascii="Times New Roman" w:hAnsi="Times New Roman"/>
          <w:sz w:val="24"/>
          <w:szCs w:val="24"/>
        </w:rPr>
        <w:t xml:space="preserve">мнению, с достоинством признавать ошибочность </w:t>
      </w:r>
      <w:r w:rsidR="005202DD" w:rsidRPr="00635E16">
        <w:rPr>
          <w:rFonts w:ascii="Times New Roman" w:hAnsi="Times New Roman"/>
          <w:sz w:val="24"/>
          <w:szCs w:val="24"/>
        </w:rPr>
        <w:t xml:space="preserve">своего </w:t>
      </w:r>
      <w:r w:rsidRPr="00635E16">
        <w:rPr>
          <w:rFonts w:ascii="Times New Roman" w:hAnsi="Times New Roman"/>
          <w:sz w:val="24"/>
          <w:szCs w:val="24"/>
        </w:rPr>
        <w:t>мнения (если оно таково) и корректировать его;</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предлагать альтернативное решение в конфликтной ситуации;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выделять общую точку зрения в дискуссии;</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B540EE" w:rsidRPr="00635E16" w:rsidRDefault="00B540EE" w:rsidP="00635E16">
      <w:pPr>
        <w:widowControl w:val="0"/>
        <w:numPr>
          <w:ilvl w:val="0"/>
          <w:numId w:val="18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540EE" w:rsidRPr="00635E16" w:rsidRDefault="00B540EE" w:rsidP="00635E16">
      <w:pPr>
        <w:widowControl w:val="0"/>
        <w:numPr>
          <w:ilvl w:val="0"/>
          <w:numId w:val="182"/>
        </w:numPr>
        <w:tabs>
          <w:tab w:val="left" w:pos="142"/>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w:t>
      </w:r>
      <w:r w:rsidR="00C40BE2" w:rsidRPr="00635E16">
        <w:rPr>
          <w:rFonts w:ascii="Times New Roman" w:hAnsi="Times New Roman"/>
          <w:sz w:val="24"/>
          <w:szCs w:val="24"/>
        </w:rPr>
        <w:t xml:space="preserve"> для </w:t>
      </w:r>
      <w:r w:rsidRPr="00635E16">
        <w:rPr>
          <w:rFonts w:ascii="Times New Roman" w:hAnsi="Times New Roman"/>
          <w:sz w:val="24"/>
          <w:szCs w:val="24"/>
        </w:rPr>
        <w:t>планирования и регуляции своей деятельности; владение устной и письменной речью, монологической контекстной речью.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задачу коммуникации и в соответствии с ней отбирать речевые средства;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представлять в устной или письменной форме развернутый план собственной деятельности;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нормы публичной речи</w:t>
      </w:r>
      <w:r w:rsidR="00C40BE2" w:rsidRPr="00635E16">
        <w:rPr>
          <w:rFonts w:ascii="Times New Roman" w:hAnsi="Times New Roman"/>
          <w:sz w:val="24"/>
          <w:szCs w:val="24"/>
        </w:rPr>
        <w:t>,</w:t>
      </w:r>
      <w:r w:rsidRPr="00635E16">
        <w:rPr>
          <w:rFonts w:ascii="Times New Roman" w:hAnsi="Times New Roman"/>
          <w:sz w:val="24"/>
          <w:szCs w:val="24"/>
        </w:rPr>
        <w:t xml:space="preserve"> регламент в монологе и дискуссии в соответствии с коммуникативной задачей;</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высказывать и обосновывать мнение (суждение) и запрашивать мнение партнера в рамках диалога;</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принимать решение в ходе диалога и согласовывать его с собеседником;</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B540EE" w:rsidRPr="00635E16" w:rsidRDefault="00B540EE" w:rsidP="00635E16">
      <w:pPr>
        <w:widowControl w:val="0"/>
        <w:numPr>
          <w:ilvl w:val="0"/>
          <w:numId w:val="18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w:t>
      </w:r>
      <w:r w:rsidR="00105119" w:rsidRPr="00635E16">
        <w:rPr>
          <w:rFonts w:ascii="Times New Roman" w:hAnsi="Times New Roman"/>
          <w:sz w:val="24"/>
          <w:szCs w:val="24"/>
        </w:rPr>
        <w:t xml:space="preserve"> (далее – ИКТ)</w:t>
      </w:r>
      <w:r w:rsidR="007A1ECF" w:rsidRPr="00635E16">
        <w:rPr>
          <w:rFonts w:ascii="Times New Roman" w:hAnsi="Times New Roman"/>
          <w:sz w:val="24"/>
          <w:szCs w:val="24"/>
        </w:rPr>
        <w:t>.</w:t>
      </w:r>
      <w:r w:rsidRPr="00635E16">
        <w:rPr>
          <w:rFonts w:ascii="Times New Roman" w:hAnsi="Times New Roman"/>
          <w:sz w:val="24"/>
          <w:szCs w:val="24"/>
        </w:rPr>
        <w:t xml:space="preserve"> Обучающийся сможет: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использовать компьютерные технологии </w:t>
      </w:r>
      <w:r w:rsidR="00270E1B" w:rsidRPr="00635E16">
        <w:rPr>
          <w:rFonts w:ascii="Times New Roman" w:hAnsi="Times New Roman"/>
          <w:sz w:val="24"/>
          <w:szCs w:val="24"/>
        </w:rPr>
        <w:t>(включая выбор адекватных задач</w:t>
      </w:r>
      <w:r w:rsidRPr="00635E16">
        <w:rPr>
          <w:rFonts w:ascii="Times New Roman" w:hAnsi="Times New Roman"/>
          <w:sz w:val="24"/>
          <w:szCs w:val="24"/>
        </w:rPr>
        <w:t xml:space="preserve">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информацию с учетом этических и правовых норм;</w:t>
      </w:r>
    </w:p>
    <w:p w:rsidR="00B540EE" w:rsidRPr="00635E16" w:rsidRDefault="00B540EE" w:rsidP="00635E16">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540EE" w:rsidRPr="00635E16" w:rsidRDefault="00105119" w:rsidP="00635E16">
      <w:pPr>
        <w:pStyle w:val="2"/>
        <w:spacing w:line="240" w:lineRule="auto"/>
        <w:rPr>
          <w:sz w:val="24"/>
          <w:szCs w:val="24"/>
        </w:rPr>
      </w:pPr>
      <w:r w:rsidRPr="00635E16">
        <w:rPr>
          <w:sz w:val="24"/>
          <w:szCs w:val="24"/>
        </w:rPr>
        <w:t>1.2.5. Предметные результаты</w:t>
      </w:r>
    </w:p>
    <w:p w:rsidR="00B540EE" w:rsidRPr="00635E16" w:rsidRDefault="006F777F" w:rsidP="00635E16">
      <w:pPr>
        <w:pStyle w:val="3"/>
        <w:spacing w:before="0" w:beforeAutospacing="0" w:after="0" w:afterAutospacing="0"/>
        <w:ind w:firstLine="709"/>
        <w:rPr>
          <w:sz w:val="24"/>
          <w:szCs w:val="24"/>
        </w:rPr>
      </w:pPr>
      <w:bookmarkStart w:id="29" w:name="_Toc409691628"/>
      <w:bookmarkStart w:id="30" w:name="_Toc410653953"/>
      <w:bookmarkStart w:id="31" w:name="_Toc414553133"/>
      <w:r w:rsidRPr="00635E16">
        <w:rPr>
          <w:sz w:val="24"/>
          <w:szCs w:val="24"/>
        </w:rPr>
        <w:t>1.2.</w:t>
      </w:r>
      <w:r w:rsidR="00105119" w:rsidRPr="00635E16">
        <w:rPr>
          <w:sz w:val="24"/>
          <w:szCs w:val="24"/>
        </w:rPr>
        <w:t>5.1</w:t>
      </w:r>
      <w:r w:rsidRPr="00635E16">
        <w:rPr>
          <w:sz w:val="24"/>
          <w:szCs w:val="24"/>
        </w:rPr>
        <w:t xml:space="preserve">. </w:t>
      </w:r>
      <w:r w:rsidR="00B540EE" w:rsidRPr="00635E16">
        <w:rPr>
          <w:sz w:val="24"/>
          <w:szCs w:val="24"/>
        </w:rPr>
        <w:t>Русский язык</w:t>
      </w:r>
      <w:bookmarkEnd w:id="29"/>
      <w:bookmarkEnd w:id="30"/>
      <w:bookmarkEnd w:id="31"/>
      <w:r w:rsidR="00232877" w:rsidRPr="00635E16">
        <w:rPr>
          <w:sz w:val="24"/>
          <w:szCs w:val="24"/>
        </w:rPr>
        <w:t>.</w:t>
      </w:r>
    </w:p>
    <w:p w:rsidR="00982D7D" w:rsidRPr="00635E16" w:rsidRDefault="00982D7D" w:rsidP="00635E16">
      <w:pPr>
        <w:pStyle w:val="2"/>
        <w:spacing w:line="240" w:lineRule="auto"/>
        <w:rPr>
          <w:sz w:val="24"/>
          <w:szCs w:val="24"/>
        </w:rPr>
      </w:pPr>
      <w:bookmarkStart w:id="32" w:name="_Toc287934277"/>
      <w:bookmarkStart w:id="33" w:name="_Toc414553134"/>
      <w:bookmarkStart w:id="34" w:name="_Toc287551922"/>
      <w:r w:rsidRPr="00635E16">
        <w:rPr>
          <w:sz w:val="24"/>
          <w:szCs w:val="24"/>
        </w:rPr>
        <w:t>Выпускник научится:</w:t>
      </w:r>
      <w:bookmarkEnd w:id="32"/>
      <w:bookmarkEnd w:id="33"/>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владеть навыками различных видов чтения (изучающим, ознакомительным, просмотровым) и информационной переработки прочитанного материала;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знание алфавита при поиске информации;</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значимые и незначимые единицы языка;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проводить фонетический и орфоэпический анализ слова;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членить слова на слоги и правильно их переносить;</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проводить морфемный и словообразовательный анализ слов;</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проводить лексический анализ слова;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опознавать самостоятельные части речи и их формы, а также служебные части речи и междометия;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проводить морфологический анализ слова;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применять знания и умения по морфемике и словообразованию при проведении морфологического анализа слов;</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опознавать основные единицы синтаксиса (словосочетание, предложение, текст);</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находить грамматическую основу предложения;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распознавать главные и второстепенные члены предложения;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опознавать предложения простые и сложные, предложения осложненной структуры;</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проводить синтаксический анализ словосочетания и предложения;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lastRenderedPageBreak/>
        <w:t>соблюдать основные языковые нормы в устной и письменной речи;</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опираться на фонетический, морфемный, словообразовательный и морфологический анализ в практике правописания;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опираться на грамматико-интонационный анализ при объяснении расстановки знаков препинания в предложении;</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орфографические словари.</w:t>
      </w:r>
    </w:p>
    <w:p w:rsidR="00982D7D" w:rsidRPr="00635E16" w:rsidRDefault="00982D7D" w:rsidP="00635E16">
      <w:pPr>
        <w:pStyle w:val="2"/>
        <w:spacing w:line="240" w:lineRule="auto"/>
        <w:rPr>
          <w:sz w:val="24"/>
          <w:szCs w:val="24"/>
        </w:rPr>
      </w:pPr>
      <w:bookmarkStart w:id="35" w:name="_Toc414553135"/>
      <w:r w:rsidRPr="00635E16">
        <w:rPr>
          <w:sz w:val="24"/>
          <w:szCs w:val="24"/>
        </w:rPr>
        <w:t>Выпускник получит возможность научиться:</w:t>
      </w:r>
      <w:bookmarkEnd w:id="35"/>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оценивать собственную и чужую речь с точки зрения точного, уместного и выразительного словоупотребления;</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 xml:space="preserve">опознавать различные выразительные средства языка; </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писать конспект, отзыв, тезисы, рефераты, статьи, рецензии, доклады, интервью, очерки, доверенности, резюме и другие жанры;</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характеризовать словообразовательные цепочки и словообразовательные гнезда;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использовать этимологические данные для объяснения правописания и лексического значения слова;</w:t>
      </w:r>
    </w:p>
    <w:p w:rsidR="00982D7D"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05119" w:rsidRPr="00635E16" w:rsidRDefault="00982D7D" w:rsidP="00635E16">
      <w:pPr>
        <w:pStyle w:val="a8"/>
        <w:widowControl w:val="0"/>
        <w:numPr>
          <w:ilvl w:val="0"/>
          <w:numId w:val="34"/>
        </w:numPr>
        <w:tabs>
          <w:tab w:val="left" w:pos="993"/>
        </w:tabs>
        <w:autoSpaceDE w:val="0"/>
        <w:autoSpaceDN w:val="0"/>
        <w:adjustRightInd w:val="0"/>
        <w:ind w:left="0" w:firstLine="709"/>
        <w:jc w:val="both"/>
        <w:rPr>
          <w:rFonts w:ascii="Times New Roman" w:hAnsi="Times New Roman"/>
          <w:i/>
        </w:rPr>
      </w:pPr>
      <w:r w:rsidRPr="00635E16">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34"/>
    <w:p w:rsidR="00B540EE" w:rsidRPr="00635E16" w:rsidRDefault="00B540EE" w:rsidP="00635E16">
      <w:pPr>
        <w:spacing w:after="0" w:line="240" w:lineRule="auto"/>
        <w:ind w:firstLine="709"/>
        <w:jc w:val="both"/>
        <w:rPr>
          <w:rFonts w:ascii="Times New Roman" w:hAnsi="Times New Roman"/>
          <w:sz w:val="24"/>
          <w:szCs w:val="24"/>
        </w:rPr>
      </w:pPr>
    </w:p>
    <w:p w:rsidR="00301DC9" w:rsidRPr="00635E16" w:rsidRDefault="006F777F" w:rsidP="00635E16">
      <w:pPr>
        <w:pStyle w:val="2"/>
        <w:spacing w:line="240" w:lineRule="auto"/>
        <w:ind w:left="709" w:firstLine="0"/>
        <w:rPr>
          <w:rStyle w:val="dash041e005f0431005f044b005f0447005f043d005f044b005f0439005f005fchar1char1"/>
          <w:rFonts w:eastAsia="Calibri"/>
          <w:b w:val="0"/>
          <w:bCs w:val="0"/>
          <w:lang w:eastAsia="en-US"/>
        </w:rPr>
      </w:pPr>
      <w:bookmarkStart w:id="36" w:name="_Toc409691629"/>
      <w:bookmarkStart w:id="37" w:name="_Toc410653954"/>
      <w:bookmarkStart w:id="38" w:name="_Toc414553136"/>
      <w:r w:rsidRPr="00635E16">
        <w:rPr>
          <w:sz w:val="24"/>
          <w:szCs w:val="24"/>
        </w:rPr>
        <w:t>1.2.</w:t>
      </w:r>
      <w:r w:rsidR="00105119" w:rsidRPr="00635E16">
        <w:rPr>
          <w:sz w:val="24"/>
          <w:szCs w:val="24"/>
        </w:rPr>
        <w:t>5.2.</w:t>
      </w:r>
      <w:r w:rsidR="00B540EE" w:rsidRPr="00635E16">
        <w:rPr>
          <w:sz w:val="24"/>
          <w:szCs w:val="24"/>
        </w:rPr>
        <w:t>Литература</w:t>
      </w:r>
      <w:bookmarkEnd w:id="36"/>
      <w:bookmarkEnd w:id="37"/>
      <w:bookmarkEnd w:id="38"/>
      <w:r w:rsidR="00232877" w:rsidRPr="00635E16">
        <w:rPr>
          <w:sz w:val="24"/>
          <w:szCs w:val="24"/>
        </w:rPr>
        <w:t>.</w:t>
      </w:r>
      <w:r w:rsidR="00661422" w:rsidRPr="00635E16">
        <w:rPr>
          <w:sz w:val="24"/>
          <w:szCs w:val="24"/>
        </w:rPr>
        <w:t xml:space="preserve"> </w:t>
      </w:r>
    </w:p>
    <w:p w:rsidR="0042291A" w:rsidRPr="00635E16" w:rsidRDefault="0042291A" w:rsidP="00635E16">
      <w:pPr>
        <w:autoSpaceDE w:val="0"/>
        <w:autoSpaceDN w:val="0"/>
        <w:adjustRightInd w:val="0"/>
        <w:spacing w:after="0" w:line="240" w:lineRule="auto"/>
        <w:ind w:firstLine="539"/>
        <w:jc w:val="both"/>
        <w:rPr>
          <w:rFonts w:ascii="Times New Roman" w:eastAsia="MS Mincho" w:hAnsi="Times New Roman"/>
          <w:sz w:val="24"/>
          <w:szCs w:val="24"/>
        </w:rPr>
      </w:pPr>
      <w:r w:rsidRPr="00635E16">
        <w:rPr>
          <w:rFonts w:ascii="Times New Roman" w:eastAsia="MS Mincho" w:hAnsi="Times New Roman"/>
          <w:sz w:val="24"/>
          <w:szCs w:val="24"/>
        </w:rPr>
        <w:t xml:space="preserve">В соответствии с Федеральным государственным образовательным стандартом основного общего образования </w:t>
      </w:r>
      <w:r w:rsidRPr="00635E16">
        <w:rPr>
          <w:rFonts w:ascii="Times New Roman" w:eastAsia="MS Mincho" w:hAnsi="Times New Roman"/>
          <w:b/>
          <w:sz w:val="24"/>
          <w:szCs w:val="24"/>
        </w:rPr>
        <w:t>предметными</w:t>
      </w:r>
      <w:r w:rsidR="00232877" w:rsidRPr="00635E16">
        <w:rPr>
          <w:rFonts w:ascii="Times New Roman" w:eastAsia="MS Mincho" w:hAnsi="Times New Roman"/>
          <w:b/>
          <w:sz w:val="24"/>
          <w:szCs w:val="24"/>
        </w:rPr>
        <w:t xml:space="preserve"> </w:t>
      </w:r>
      <w:r w:rsidRPr="00635E16">
        <w:rPr>
          <w:rFonts w:ascii="Times New Roman" w:eastAsia="MS Mincho" w:hAnsi="Times New Roman"/>
          <w:b/>
          <w:sz w:val="24"/>
          <w:szCs w:val="24"/>
        </w:rPr>
        <w:t>результатами</w:t>
      </w:r>
      <w:r w:rsidRPr="00635E16">
        <w:rPr>
          <w:rFonts w:ascii="Times New Roman" w:eastAsia="MS Mincho" w:hAnsi="Times New Roman"/>
          <w:sz w:val="24"/>
          <w:szCs w:val="24"/>
        </w:rPr>
        <w:t xml:space="preserve"> изучения предмета «Литература» являются:</w:t>
      </w:r>
    </w:p>
    <w:p w:rsidR="007332F5" w:rsidRPr="00635E16" w:rsidRDefault="007332F5" w:rsidP="00635E16">
      <w:pPr>
        <w:numPr>
          <w:ilvl w:val="0"/>
          <w:numId w:val="203"/>
        </w:numPr>
        <w:tabs>
          <w:tab w:val="left" w:pos="993"/>
        </w:tabs>
        <w:spacing w:after="0" w:line="240" w:lineRule="auto"/>
        <w:ind w:left="0" w:firstLine="633"/>
        <w:jc w:val="both"/>
        <w:rPr>
          <w:rFonts w:ascii="Times New Roman" w:hAnsi="Times New Roman"/>
          <w:sz w:val="24"/>
          <w:szCs w:val="24"/>
        </w:rPr>
      </w:pPr>
      <w:r w:rsidRPr="00635E16">
        <w:rPr>
          <w:rFonts w:ascii="Times New Roman" w:hAnsi="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635E16" w:rsidRDefault="007332F5" w:rsidP="00635E16">
      <w:pPr>
        <w:numPr>
          <w:ilvl w:val="0"/>
          <w:numId w:val="203"/>
        </w:numPr>
        <w:tabs>
          <w:tab w:val="left" w:pos="993"/>
        </w:tabs>
        <w:spacing w:after="0" w:line="240" w:lineRule="auto"/>
        <w:ind w:left="0" w:firstLine="633"/>
        <w:jc w:val="both"/>
        <w:rPr>
          <w:rFonts w:ascii="Times New Roman" w:hAnsi="Times New Roman"/>
          <w:sz w:val="24"/>
          <w:szCs w:val="24"/>
        </w:rPr>
      </w:pPr>
      <w:r w:rsidRPr="00635E16">
        <w:rPr>
          <w:rFonts w:ascii="Times New Roman" w:eastAsia="Times New Roman" w:hAnsi="Times New Roman"/>
          <w:sz w:val="24"/>
          <w:szCs w:val="24"/>
        </w:rPr>
        <w:t>восприятие</w:t>
      </w:r>
      <w:r w:rsidRPr="00635E16">
        <w:rPr>
          <w:rFonts w:ascii="Times New Roman" w:hAnsi="Times New Roman"/>
          <w:sz w:val="24"/>
          <w:szCs w:val="24"/>
        </w:rPr>
        <w:t xml:space="preserve"> литературы как одной из основных культурных ценностей народа (отражающей его </w:t>
      </w:r>
      <w:r w:rsidRPr="00635E16">
        <w:rPr>
          <w:rFonts w:ascii="Times New Roman" w:eastAsia="Times New Roman" w:hAnsi="Times New Roman"/>
          <w:sz w:val="24"/>
          <w:szCs w:val="24"/>
        </w:rPr>
        <w:t>менталитет, историю, мировосприятие) и</w:t>
      </w:r>
      <w:r w:rsidRPr="00635E16">
        <w:rPr>
          <w:rFonts w:ascii="Times New Roman" w:hAnsi="Times New Roman"/>
          <w:sz w:val="24"/>
          <w:szCs w:val="24"/>
        </w:rPr>
        <w:t xml:space="preserve"> человечества (содержащей смыслы, важные для человечества в целом);</w:t>
      </w:r>
    </w:p>
    <w:p w:rsidR="007332F5" w:rsidRPr="00635E16" w:rsidRDefault="00CF7FDA" w:rsidP="00635E16">
      <w:pPr>
        <w:numPr>
          <w:ilvl w:val="0"/>
          <w:numId w:val="37"/>
        </w:numPr>
        <w:tabs>
          <w:tab w:val="left" w:pos="993"/>
        </w:tabs>
        <w:spacing w:after="0" w:line="240" w:lineRule="auto"/>
        <w:ind w:left="0" w:firstLine="709"/>
        <w:jc w:val="both"/>
        <w:rPr>
          <w:rFonts w:ascii="Times New Roman" w:hAnsi="Times New Roman"/>
          <w:b/>
          <w:bCs/>
          <w:sz w:val="24"/>
          <w:szCs w:val="24"/>
        </w:rPr>
      </w:pPr>
      <w:r w:rsidRPr="00635E16">
        <w:rPr>
          <w:rFonts w:ascii="Times New Roman" w:hAnsi="Times New Roman"/>
          <w:sz w:val="24"/>
          <w:szCs w:val="24"/>
        </w:rPr>
        <w:t>обеспечение культур</w:t>
      </w:r>
      <w:r w:rsidR="007332F5" w:rsidRPr="00635E16">
        <w:rPr>
          <w:rFonts w:ascii="Times New Roman" w:hAnsi="Times New Roman"/>
          <w:sz w:val="24"/>
          <w:szCs w:val="24"/>
        </w:rPr>
        <w:t>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7332F5" w:rsidRPr="00635E16" w:rsidRDefault="007332F5" w:rsidP="00635E16">
      <w:pPr>
        <w:numPr>
          <w:ilvl w:val="0"/>
          <w:numId w:val="3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7332F5" w:rsidRPr="00635E16" w:rsidRDefault="007332F5" w:rsidP="00635E16">
      <w:pPr>
        <w:numPr>
          <w:ilvl w:val="0"/>
          <w:numId w:val="3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развитие способности понимать литературные художественные произведения, воплощающие разные этнокультурные традиции;</w:t>
      </w:r>
    </w:p>
    <w:p w:rsidR="007332F5" w:rsidRPr="00635E16" w:rsidRDefault="007332F5" w:rsidP="00635E16">
      <w:pPr>
        <w:numPr>
          <w:ilvl w:val="0"/>
          <w:numId w:val="3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w:t>
      </w:r>
      <w:r w:rsidRPr="00635E16">
        <w:rPr>
          <w:rFonts w:ascii="Times New Roman" w:hAnsi="Times New Roman"/>
          <w:sz w:val="24"/>
          <w:szCs w:val="24"/>
        </w:rPr>
        <w:lastRenderedPageBreak/>
        <w:t>жизни, отраженную в литературном произведении, на уровне не только эмоционального восприятия, но и интеллектуального осмысления.</w:t>
      </w:r>
    </w:p>
    <w:p w:rsidR="0042291A" w:rsidRPr="00635E16" w:rsidRDefault="0042291A" w:rsidP="00635E16">
      <w:pPr>
        <w:autoSpaceDE w:val="0"/>
        <w:autoSpaceDN w:val="0"/>
        <w:adjustRightInd w:val="0"/>
        <w:spacing w:after="0" w:line="240" w:lineRule="auto"/>
        <w:ind w:firstLine="709"/>
        <w:jc w:val="both"/>
        <w:rPr>
          <w:rFonts w:ascii="Times New Roman" w:eastAsia="MS Mincho" w:hAnsi="Times New Roman"/>
          <w:sz w:val="24"/>
          <w:szCs w:val="24"/>
        </w:rPr>
      </w:pPr>
      <w:r w:rsidRPr="00635E16">
        <w:rPr>
          <w:rFonts w:ascii="Times New Roman" w:eastAsia="MS Mincho" w:hAnsi="Times New Roman"/>
          <w:sz w:val="24"/>
          <w:szCs w:val="24"/>
        </w:rPr>
        <w:t>Конкретизируя эти общие результаты, обозначим наиболее важные предметные</w:t>
      </w:r>
      <w:r w:rsidR="00CF7FDA" w:rsidRPr="00635E16">
        <w:rPr>
          <w:rFonts w:ascii="Times New Roman" w:eastAsia="MS Mincho" w:hAnsi="Times New Roman"/>
          <w:sz w:val="24"/>
          <w:szCs w:val="24"/>
        </w:rPr>
        <w:t xml:space="preserve"> </w:t>
      </w:r>
      <w:r w:rsidRPr="00635E16">
        <w:rPr>
          <w:rFonts w:ascii="Times New Roman" w:eastAsia="MS Mincho" w:hAnsi="Times New Roman"/>
          <w:sz w:val="24"/>
          <w:szCs w:val="24"/>
        </w:rPr>
        <w:t xml:space="preserve">умения, формируемые у </w:t>
      </w:r>
      <w:r w:rsidRPr="00635E16">
        <w:rPr>
          <w:rFonts w:ascii="Times New Roman" w:hAnsi="Times New Roman"/>
          <w:sz w:val="24"/>
          <w:szCs w:val="24"/>
        </w:rPr>
        <w:t xml:space="preserve">обучающихся </w:t>
      </w:r>
      <w:r w:rsidRPr="00635E16">
        <w:rPr>
          <w:rFonts w:ascii="Times New Roman" w:eastAsia="MS Mincho" w:hAnsi="Times New Roman"/>
          <w:sz w:val="24"/>
          <w:szCs w:val="24"/>
        </w:rPr>
        <w:t>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определять тему и основную мысль произведения (5</w:t>
      </w:r>
      <w:r w:rsidRPr="00635E16">
        <w:rPr>
          <w:rFonts w:ascii="Times New Roman" w:hAnsi="Times New Roman"/>
          <w:sz w:val="24"/>
          <w:szCs w:val="24"/>
        </w:rPr>
        <w:t>–</w:t>
      </w:r>
      <w:r w:rsidRPr="00635E16">
        <w:rPr>
          <w:rFonts w:ascii="Times New Roman" w:eastAsia="MS Mincho" w:hAnsi="Times New Roman"/>
          <w:sz w:val="24"/>
          <w:szCs w:val="24"/>
        </w:rPr>
        <w:t>6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владеть различными видами пересказа (5</w:t>
      </w:r>
      <w:r w:rsidRPr="00635E16">
        <w:rPr>
          <w:rFonts w:ascii="Times New Roman" w:hAnsi="Times New Roman"/>
          <w:sz w:val="24"/>
          <w:szCs w:val="24"/>
        </w:rPr>
        <w:t>–</w:t>
      </w:r>
      <w:r w:rsidRPr="00635E16">
        <w:rPr>
          <w:rFonts w:ascii="Times New Roman" w:eastAsia="MS Mincho" w:hAnsi="Times New Roman"/>
          <w:sz w:val="24"/>
          <w:szCs w:val="24"/>
        </w:rPr>
        <w:t>6 кл.), пересказывать сюжет; выявлять особенности композиции, основной конфликт, вычленять фабулу (6</w:t>
      </w:r>
      <w:r w:rsidRPr="00635E16">
        <w:rPr>
          <w:rFonts w:ascii="Times New Roman" w:hAnsi="Times New Roman"/>
          <w:sz w:val="24"/>
          <w:szCs w:val="24"/>
        </w:rPr>
        <w:t>–</w:t>
      </w:r>
      <w:r w:rsidRPr="00635E16">
        <w:rPr>
          <w:rFonts w:ascii="Times New Roman" w:eastAsia="MS Mincho" w:hAnsi="Times New Roman"/>
          <w:sz w:val="24"/>
          <w:szCs w:val="24"/>
        </w:rPr>
        <w:t>7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характеризовать героев-персонажей, давать их сравнительные характеристики (5</w:t>
      </w:r>
      <w:r w:rsidRPr="00635E16">
        <w:rPr>
          <w:rFonts w:ascii="Times New Roman" w:hAnsi="Times New Roman"/>
          <w:sz w:val="24"/>
          <w:szCs w:val="24"/>
        </w:rPr>
        <w:t>–</w:t>
      </w:r>
      <w:r w:rsidRPr="00635E16">
        <w:rPr>
          <w:rFonts w:ascii="Times New Roman" w:eastAsia="MS Mincho" w:hAnsi="Times New Roman"/>
          <w:sz w:val="24"/>
          <w:szCs w:val="24"/>
        </w:rPr>
        <w:t>6 кл.); оценивать систему персонажей (6</w:t>
      </w:r>
      <w:r w:rsidRPr="00635E16">
        <w:rPr>
          <w:rFonts w:ascii="Times New Roman" w:hAnsi="Times New Roman"/>
          <w:sz w:val="24"/>
          <w:szCs w:val="24"/>
        </w:rPr>
        <w:t>–</w:t>
      </w:r>
      <w:r w:rsidRPr="00635E16">
        <w:rPr>
          <w:rFonts w:ascii="Times New Roman" w:eastAsia="MS Mincho" w:hAnsi="Times New Roman"/>
          <w:sz w:val="24"/>
          <w:szCs w:val="24"/>
        </w:rPr>
        <w:t>7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635E16">
        <w:rPr>
          <w:rFonts w:ascii="Times New Roman" w:hAnsi="Times New Roman"/>
          <w:sz w:val="24"/>
          <w:szCs w:val="24"/>
        </w:rPr>
        <w:t>–</w:t>
      </w:r>
      <w:r w:rsidRPr="00635E16">
        <w:rPr>
          <w:rFonts w:ascii="Times New Roman" w:eastAsia="MS Mincho" w:hAnsi="Times New Roman"/>
          <w:sz w:val="24"/>
          <w:szCs w:val="24"/>
        </w:rPr>
        <w:t>7 кл.); выявлять особенности языка и стиля писателя (7</w:t>
      </w:r>
      <w:r w:rsidRPr="00635E16">
        <w:rPr>
          <w:rFonts w:ascii="Times New Roman" w:hAnsi="Times New Roman"/>
          <w:sz w:val="24"/>
          <w:szCs w:val="24"/>
        </w:rPr>
        <w:t>–</w:t>
      </w:r>
      <w:r w:rsidRPr="00635E16">
        <w:rPr>
          <w:rFonts w:ascii="Times New Roman" w:eastAsia="MS Mincho" w:hAnsi="Times New Roman"/>
          <w:sz w:val="24"/>
          <w:szCs w:val="24"/>
        </w:rPr>
        <w:t>9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определять родо-жанровую специфику художественного произведения (5</w:t>
      </w:r>
      <w:r w:rsidRPr="00635E16">
        <w:rPr>
          <w:rFonts w:ascii="Times New Roman" w:hAnsi="Times New Roman"/>
          <w:sz w:val="24"/>
          <w:szCs w:val="24"/>
        </w:rPr>
        <w:t>–</w:t>
      </w:r>
      <w:r w:rsidRPr="00635E16">
        <w:rPr>
          <w:rFonts w:ascii="Times New Roman" w:eastAsia="MS Mincho" w:hAnsi="Times New Roman"/>
          <w:sz w:val="24"/>
          <w:szCs w:val="24"/>
        </w:rPr>
        <w:t xml:space="preserve">9 кл.); </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объяснять свое понимание нравственно-философской, социально-исторической и эстетической проблематики произведений (7</w:t>
      </w:r>
      <w:r w:rsidRPr="00635E16">
        <w:rPr>
          <w:rFonts w:ascii="Times New Roman" w:hAnsi="Times New Roman"/>
          <w:sz w:val="24"/>
          <w:szCs w:val="24"/>
        </w:rPr>
        <w:t>–</w:t>
      </w:r>
      <w:r w:rsidRPr="00635E16">
        <w:rPr>
          <w:rFonts w:ascii="Times New Roman" w:eastAsia="MS Mincho" w:hAnsi="Times New Roman"/>
          <w:sz w:val="24"/>
          <w:szCs w:val="24"/>
        </w:rPr>
        <w:t>9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выделять в произведениях элементы художественной формы и обнаруживать связи между ними (5</w:t>
      </w:r>
      <w:r w:rsidRPr="00635E16">
        <w:rPr>
          <w:rFonts w:ascii="Times New Roman" w:hAnsi="Times New Roman"/>
          <w:sz w:val="24"/>
          <w:szCs w:val="24"/>
        </w:rPr>
        <w:t>–</w:t>
      </w:r>
      <w:r w:rsidRPr="00635E16">
        <w:rPr>
          <w:rFonts w:ascii="Times New Roman" w:eastAsia="MS Mincho" w:hAnsi="Times New Roman"/>
          <w:sz w:val="24"/>
          <w:szCs w:val="24"/>
        </w:rPr>
        <w:t>7 кл.), постепенно переходя к анализу текста; анализировать литературные произведения разных жанров (8</w:t>
      </w:r>
      <w:r w:rsidRPr="00635E16">
        <w:rPr>
          <w:rFonts w:ascii="Times New Roman" w:hAnsi="Times New Roman"/>
          <w:sz w:val="24"/>
          <w:szCs w:val="24"/>
        </w:rPr>
        <w:t>–</w:t>
      </w:r>
      <w:r w:rsidRPr="00635E16">
        <w:rPr>
          <w:rFonts w:ascii="Times New Roman" w:eastAsia="MS Mincho" w:hAnsi="Times New Roman"/>
          <w:sz w:val="24"/>
          <w:szCs w:val="24"/>
        </w:rPr>
        <w:t>9 кл.);</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hAnsi="Times New Roman"/>
          <w:sz w:val="24"/>
          <w:szCs w:val="24"/>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635E16">
        <w:rPr>
          <w:rFonts w:ascii="Times New Roman" w:eastAsia="MS Mincho" w:hAnsi="Times New Roman"/>
          <w:sz w:val="24"/>
          <w:szCs w:val="24"/>
        </w:rPr>
        <w:t xml:space="preserve"> (в каждом классе – на своем уровне); </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w:t>
      </w:r>
      <w:r w:rsidRPr="00635E16">
        <w:rPr>
          <w:rFonts w:ascii="Times New Roman" w:hAnsi="Times New Roman"/>
          <w:sz w:val="24"/>
          <w:szCs w:val="24"/>
        </w:rPr>
        <w:t>–</w:t>
      </w:r>
      <w:r w:rsidRPr="00635E16">
        <w:rPr>
          <w:rFonts w:ascii="Times New Roman" w:eastAsia="MS Mincho" w:hAnsi="Times New Roman"/>
          <w:sz w:val="24"/>
          <w:szCs w:val="24"/>
        </w:rPr>
        <w:t>9 кл.);</w:t>
      </w:r>
    </w:p>
    <w:p w:rsidR="000A10C6" w:rsidRPr="00635E16" w:rsidRDefault="000A10C6" w:rsidP="00635E16">
      <w:pPr>
        <w:numPr>
          <w:ilvl w:val="0"/>
          <w:numId w:val="36"/>
        </w:numPr>
        <w:spacing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635E16">
        <w:rPr>
          <w:rFonts w:ascii="Times New Roman" w:hAnsi="Times New Roman"/>
          <w:bCs/>
          <w:sz w:val="24"/>
          <w:szCs w:val="24"/>
        </w:rPr>
        <w:t xml:space="preserve">организации дискуссии </w:t>
      </w:r>
      <w:r w:rsidRPr="00635E16">
        <w:rPr>
          <w:rFonts w:ascii="Times New Roman" w:eastAsia="MS Mincho" w:hAnsi="Times New Roman"/>
          <w:sz w:val="24"/>
          <w:szCs w:val="24"/>
        </w:rPr>
        <w:t xml:space="preserve"> (в каждом классе – на своем уровне);</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выражать личное отношение к художественному произведению, аргументировать свою точку зрения (в каждом классе – на своем уровне);</w:t>
      </w:r>
    </w:p>
    <w:p w:rsidR="000A10C6" w:rsidRPr="00635E16" w:rsidRDefault="000A10C6" w:rsidP="00635E16">
      <w:pPr>
        <w:widowControl w:val="0"/>
        <w:numPr>
          <w:ilvl w:val="0"/>
          <w:numId w:val="36"/>
        </w:numPr>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выразительно читать с листа и наизусть произведения/фрагменты</w:t>
      </w:r>
    </w:p>
    <w:p w:rsidR="000A10C6" w:rsidRPr="00635E16" w:rsidRDefault="000A10C6" w:rsidP="00635E16">
      <w:pPr>
        <w:widowControl w:val="0"/>
        <w:autoSpaceDE w:val="0"/>
        <w:autoSpaceDN w:val="0"/>
        <w:adjustRightInd w:val="0"/>
        <w:spacing w:after="0" w:line="240" w:lineRule="auto"/>
        <w:jc w:val="both"/>
        <w:rPr>
          <w:rFonts w:ascii="Times New Roman" w:eastAsia="MS Mincho" w:hAnsi="Times New Roman"/>
          <w:sz w:val="24"/>
          <w:szCs w:val="24"/>
        </w:rPr>
      </w:pPr>
      <w:r w:rsidRPr="00635E16">
        <w:rPr>
          <w:rFonts w:ascii="Times New Roman" w:eastAsia="MS Mincho" w:hAnsi="Times New Roman"/>
          <w:sz w:val="24"/>
          <w:szCs w:val="24"/>
        </w:rPr>
        <w:t xml:space="preserve">произведений художественной литературы, передавая личное отношение к произведению (5-9 класс); </w:t>
      </w:r>
    </w:p>
    <w:p w:rsidR="000A10C6" w:rsidRPr="00635E16" w:rsidRDefault="000A10C6" w:rsidP="00635E16">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635E16">
        <w:rPr>
          <w:rFonts w:ascii="Times New Roman" w:eastAsia="MS Mincho" w:hAnsi="Times New Roman"/>
          <w:sz w:val="24"/>
          <w:szCs w:val="24"/>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635E16">
        <w:rPr>
          <w:rFonts w:ascii="Times New Roman" w:hAnsi="Times New Roman"/>
          <w:sz w:val="24"/>
          <w:szCs w:val="24"/>
        </w:rPr>
        <w:t>–</w:t>
      </w:r>
      <w:r w:rsidRPr="00635E16">
        <w:rPr>
          <w:rFonts w:ascii="Times New Roman" w:eastAsia="MS Mincho" w:hAnsi="Times New Roman"/>
          <w:sz w:val="24"/>
          <w:szCs w:val="24"/>
        </w:rPr>
        <w:t>9 кл.); пользоваться каталогами библиотек, библиографическими указателями, системой поиска в Интернете (5</w:t>
      </w:r>
      <w:r w:rsidRPr="00635E16">
        <w:rPr>
          <w:rFonts w:ascii="Times New Roman" w:hAnsi="Times New Roman"/>
          <w:sz w:val="24"/>
          <w:szCs w:val="24"/>
        </w:rPr>
        <w:t>–</w:t>
      </w:r>
      <w:r w:rsidRPr="00635E16">
        <w:rPr>
          <w:rFonts w:ascii="Times New Roman" w:eastAsia="MS Mincho" w:hAnsi="Times New Roman"/>
          <w:sz w:val="24"/>
          <w:szCs w:val="24"/>
        </w:rPr>
        <w:t>9 кл.) (в каждом классе – на своем уровне).</w:t>
      </w:r>
    </w:p>
    <w:p w:rsidR="0042291A" w:rsidRPr="00635E16" w:rsidRDefault="0042291A" w:rsidP="00635E16">
      <w:pPr>
        <w:autoSpaceDE w:val="0"/>
        <w:autoSpaceDN w:val="0"/>
        <w:adjustRightInd w:val="0"/>
        <w:spacing w:after="0" w:line="240" w:lineRule="auto"/>
        <w:ind w:firstLine="709"/>
        <w:jc w:val="both"/>
        <w:rPr>
          <w:rFonts w:ascii="Times New Roman" w:eastAsia="MS Mincho" w:hAnsi="Times New Roman"/>
          <w:sz w:val="24"/>
          <w:szCs w:val="24"/>
        </w:rPr>
      </w:pPr>
      <w:r w:rsidRPr="00635E16">
        <w:rPr>
          <w:rFonts w:ascii="Times New Roman" w:eastAsia="MS Mincho" w:hAnsi="Times New Roman"/>
          <w:sz w:val="24"/>
          <w:szCs w:val="24"/>
        </w:rPr>
        <w:t xml:space="preserve">При планировании предметных результатов освоения программы следует учитывать, что формирование различных умений, навыков, компетенций происходит у разных </w:t>
      </w:r>
      <w:r w:rsidRPr="00635E16">
        <w:rPr>
          <w:rFonts w:ascii="Times New Roman" w:hAnsi="Times New Roman"/>
          <w:sz w:val="24"/>
          <w:szCs w:val="24"/>
        </w:rPr>
        <w:t xml:space="preserve">обучающихся </w:t>
      </w:r>
      <w:r w:rsidRPr="00635E16">
        <w:rPr>
          <w:rFonts w:ascii="Times New Roman" w:eastAsia="MS Mincho" w:hAnsi="Times New Roman"/>
          <w:sz w:val="24"/>
          <w:szCs w:val="24"/>
        </w:rPr>
        <w:t xml:space="preserve">с разной скоростью и в разной степени и не заканчивается в школе. </w:t>
      </w:r>
    </w:p>
    <w:p w:rsidR="0042291A" w:rsidRPr="00635E16" w:rsidRDefault="0042291A" w:rsidP="00635E16">
      <w:pPr>
        <w:pStyle w:val="24"/>
        <w:autoSpaceDE w:val="0"/>
        <w:autoSpaceDN w:val="0"/>
        <w:adjustRightInd w:val="0"/>
        <w:ind w:right="0" w:firstLine="709"/>
        <w:rPr>
          <w:sz w:val="24"/>
          <w:szCs w:val="24"/>
        </w:rPr>
      </w:pPr>
      <w:r w:rsidRPr="00635E16">
        <w:rPr>
          <w:sz w:val="24"/>
          <w:szCs w:val="24"/>
        </w:rPr>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42291A" w:rsidRPr="00635E16" w:rsidRDefault="0042291A" w:rsidP="00635E16">
      <w:pPr>
        <w:overflowPunct w:val="0"/>
        <w:autoSpaceDE w:val="0"/>
        <w:autoSpaceDN w:val="0"/>
        <w:adjustRightInd w:val="0"/>
        <w:spacing w:after="0" w:line="240" w:lineRule="auto"/>
        <w:ind w:firstLine="709"/>
        <w:jc w:val="both"/>
        <w:rPr>
          <w:rFonts w:ascii="Times New Roman" w:hAnsi="Times New Roman"/>
          <w:bCs/>
          <w:iCs/>
          <w:sz w:val="24"/>
          <w:szCs w:val="24"/>
        </w:rPr>
      </w:pPr>
      <w:r w:rsidRPr="00635E16">
        <w:rPr>
          <w:rFonts w:ascii="Times New Roman" w:hAnsi="Times New Roman"/>
          <w:b/>
          <w:bCs/>
          <w:sz w:val="24"/>
          <w:szCs w:val="24"/>
        </w:rPr>
        <w:t>I уровень</w:t>
      </w:r>
      <w:r w:rsidRPr="00635E16">
        <w:rPr>
          <w:rFonts w:ascii="Times New Roman" w:hAnsi="Times New Roman"/>
          <w:sz w:val="24"/>
          <w:szCs w:val="24"/>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635E16">
        <w:rPr>
          <w:rFonts w:ascii="Times New Roman" w:hAnsi="Times New Roman"/>
          <w:bCs/>
          <w:iCs/>
          <w:sz w:val="24"/>
          <w:szCs w:val="24"/>
        </w:rPr>
        <w:t>эмоциональное непосредственное восприятие</w:t>
      </w:r>
      <w:r w:rsidRPr="00635E16">
        <w:rPr>
          <w:rFonts w:ascii="Times New Roman" w:hAnsi="Times New Roman"/>
          <w:sz w:val="24"/>
          <w:szCs w:val="24"/>
        </w:rPr>
        <w:t xml:space="preserve">, создает основу для </w:t>
      </w:r>
      <w:r w:rsidRPr="00635E16">
        <w:rPr>
          <w:rFonts w:ascii="Times New Roman" w:hAnsi="Times New Roman"/>
          <w:sz w:val="24"/>
          <w:szCs w:val="24"/>
        </w:rPr>
        <w:lastRenderedPageBreak/>
        <w:t xml:space="preserve">формирования осмысленного и глубокого чтения, но с точки зрения эстетической еще не является достаточным. Оно </w:t>
      </w:r>
      <w:r w:rsidRPr="00635E16">
        <w:rPr>
          <w:rFonts w:ascii="Times New Roman" w:hAnsi="Times New Roman"/>
          <w:i/>
          <w:sz w:val="24"/>
          <w:szCs w:val="24"/>
        </w:rPr>
        <w:t>характеризуется способностями читателя воспроизводить содержание литературного произведения, отвечая на тестовые вопросы</w:t>
      </w:r>
      <w:r w:rsidRPr="00635E16">
        <w:rPr>
          <w:rFonts w:ascii="Times New Roman" w:hAnsi="Times New Roman"/>
          <w:sz w:val="24"/>
          <w:szCs w:val="24"/>
        </w:rPr>
        <w:t xml:space="preserve"> (устно, письменно) типа </w:t>
      </w:r>
      <w:r w:rsidRPr="00635E16">
        <w:rPr>
          <w:rFonts w:ascii="Times New Roman" w:hAnsi="Times New Roman"/>
          <w:bCs/>
          <w:iCs/>
          <w:sz w:val="24"/>
          <w:szCs w:val="24"/>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42291A" w:rsidRPr="00635E16" w:rsidRDefault="0042291A"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Cs/>
          <w:sz w:val="24"/>
          <w:szCs w:val="24"/>
        </w:rPr>
        <w:t xml:space="preserve">К основным </w:t>
      </w:r>
      <w:r w:rsidRPr="00635E16">
        <w:rPr>
          <w:rFonts w:ascii="Times New Roman" w:hAnsi="Times New Roman"/>
          <w:bCs/>
          <w:iCs/>
          <w:sz w:val="24"/>
          <w:szCs w:val="24"/>
        </w:rPr>
        <w:t>видам деятельности</w:t>
      </w:r>
      <w:r w:rsidRPr="00635E16">
        <w:rPr>
          <w:rFonts w:ascii="Times New Roman" w:hAnsi="Times New Roman"/>
          <w:iCs/>
          <w:sz w:val="24"/>
          <w:szCs w:val="24"/>
        </w:rPr>
        <w:t xml:space="preserve">, позволяющим диагностировать возможности читателей </w:t>
      </w:r>
      <w:r w:rsidRPr="00635E16">
        <w:rPr>
          <w:rFonts w:ascii="Times New Roman" w:hAnsi="Times New Roman"/>
          <w:iCs/>
          <w:sz w:val="24"/>
          <w:szCs w:val="24"/>
          <w:lang w:val="en-US"/>
        </w:rPr>
        <w:t>I</w:t>
      </w:r>
      <w:r w:rsidRPr="00635E16">
        <w:rPr>
          <w:rFonts w:ascii="Times New Roman" w:hAnsi="Times New Roman"/>
          <w:iCs/>
          <w:sz w:val="24"/>
          <w:szCs w:val="24"/>
        </w:rPr>
        <w:t xml:space="preserve"> уровня, относятся </w:t>
      </w:r>
      <w:r w:rsidRPr="00635E16">
        <w:rPr>
          <w:rFonts w:ascii="Times New Roman" w:hAnsi="Times New Roman"/>
          <w:sz w:val="24"/>
          <w:szCs w:val="24"/>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42291A" w:rsidRPr="00635E16" w:rsidRDefault="0042291A"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Условно им соответствуют следующие типы диагностических </w:t>
      </w:r>
      <w:r w:rsidRPr="00635E16">
        <w:rPr>
          <w:rFonts w:ascii="Times New Roman" w:hAnsi="Times New Roman"/>
          <w:bCs/>
          <w:sz w:val="24"/>
          <w:szCs w:val="24"/>
        </w:rPr>
        <w:t>заданий</w:t>
      </w:r>
      <w:r w:rsidRPr="00635E16">
        <w:rPr>
          <w:rFonts w:ascii="Times New Roman" w:hAnsi="Times New Roman"/>
          <w:sz w:val="24"/>
          <w:szCs w:val="24"/>
        </w:rPr>
        <w:t xml:space="preserve">: </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выразительно прочтите следующий фрагмент; </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определите, какие события в произведении являются центральными;</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определите, где и когда происходят описываемые события;</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опишите, каким вам представляется герой произведения, прокомментируйте слова героя; </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выделите в тексте наиболее непонятные (загадочные, удивительные и т. п.) для вас места; </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ответьте на поставленный учителем/автором учебника вопрос; </w:t>
      </w:r>
    </w:p>
    <w:p w:rsidR="0042291A" w:rsidRPr="00635E16" w:rsidRDefault="0042291A" w:rsidP="00635E16">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определите, выделите, найдите, перечислите признаки, черты, повторяющиеся детали и т. п. </w:t>
      </w:r>
    </w:p>
    <w:p w:rsidR="0042291A" w:rsidRPr="00635E16" w:rsidRDefault="0042291A" w:rsidP="00635E16">
      <w:pPr>
        <w:spacing w:after="0" w:line="240" w:lineRule="auto"/>
        <w:ind w:firstLine="708"/>
        <w:jc w:val="both"/>
        <w:rPr>
          <w:rFonts w:ascii="Times New Roman" w:hAnsi="Times New Roman"/>
          <w:sz w:val="24"/>
          <w:szCs w:val="24"/>
        </w:rPr>
      </w:pPr>
      <w:r w:rsidRPr="00635E16">
        <w:rPr>
          <w:rFonts w:ascii="Times New Roman" w:hAnsi="Times New Roman"/>
          <w:b/>
          <w:bCs/>
          <w:sz w:val="24"/>
          <w:szCs w:val="24"/>
        </w:rPr>
        <w:t>II уровень</w:t>
      </w:r>
      <w:r w:rsidRPr="00635E16">
        <w:rPr>
          <w:rFonts w:ascii="Times New Roman" w:hAnsi="Times New Roman"/>
          <w:sz w:val="24"/>
          <w:szCs w:val="24"/>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r w:rsidR="00CF7FDA" w:rsidRPr="00635E16">
        <w:rPr>
          <w:rFonts w:ascii="Times New Roman" w:hAnsi="Times New Roman"/>
          <w:sz w:val="24"/>
          <w:szCs w:val="24"/>
        </w:rPr>
        <w:t>.</w:t>
      </w:r>
    </w:p>
    <w:p w:rsidR="0042291A" w:rsidRPr="00635E16" w:rsidRDefault="0042291A" w:rsidP="00635E16">
      <w:pPr>
        <w:pStyle w:val="28"/>
        <w:ind w:left="0" w:right="0" w:firstLine="709"/>
      </w:pPr>
      <w:r w:rsidRPr="00635E16">
        <w:t xml:space="preserve">У читателей этого уровня формируется стремление размышлять над прочитанным, появляется </w:t>
      </w:r>
      <w:r w:rsidRPr="00635E16">
        <w:rPr>
          <w:bCs/>
          <w:iCs/>
        </w:rPr>
        <w:t>умение выделять в произведении</w:t>
      </w:r>
      <w:r w:rsidR="00CF7FDA" w:rsidRPr="00635E16">
        <w:rPr>
          <w:bCs/>
          <w:iCs/>
        </w:rPr>
        <w:t xml:space="preserve"> </w:t>
      </w:r>
      <w:r w:rsidRPr="00635E16">
        <w:t xml:space="preserve">значимые в смысловом и эстетическом плане отдельные элементы художественного произведения, а также возникает стремление </w:t>
      </w:r>
      <w:r w:rsidRPr="00635E16">
        <w:rPr>
          <w:bCs/>
          <w:iCs/>
        </w:rPr>
        <w:t>находить и объяснять связи между ними</w:t>
      </w:r>
      <w:r w:rsidRPr="00635E16">
        <w:t xml:space="preserve">. </w:t>
      </w:r>
      <w:r w:rsidRPr="00635E16">
        <w:rPr>
          <w:iCs/>
        </w:rPr>
        <w:t>Читатель</w:t>
      </w:r>
      <w:r w:rsidR="00CF7FDA" w:rsidRPr="00635E16">
        <w:rPr>
          <w:iCs/>
        </w:rPr>
        <w:t xml:space="preserve"> </w:t>
      </w:r>
      <w:r w:rsidRPr="00635E16">
        <w:t xml:space="preserve">этого уровня пытается аргументированно отвечать на вопрос </w:t>
      </w:r>
      <w:r w:rsidRPr="00635E16">
        <w:rPr>
          <w:bCs/>
          <w:iCs/>
        </w:rPr>
        <w:t>«Как устроен текст?»,</w:t>
      </w:r>
      <w:r w:rsidRPr="00635E16">
        <w:rPr>
          <w:i/>
        </w:rPr>
        <w:t xml:space="preserve">умеет выделять </w:t>
      </w:r>
      <w:r w:rsidRPr="00635E16">
        <w:rPr>
          <w:i/>
          <w:iCs/>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42291A" w:rsidRPr="00635E16" w:rsidRDefault="0042291A" w:rsidP="00635E16">
      <w:pPr>
        <w:pStyle w:val="28"/>
        <w:numPr>
          <w:ilvl w:val="12"/>
          <w:numId w:val="35"/>
        </w:numPr>
        <w:tabs>
          <w:tab w:val="left" w:pos="851"/>
        </w:tabs>
        <w:ind w:left="0" w:right="0" w:firstLine="709"/>
      </w:pPr>
      <w:r w:rsidRPr="00635E16">
        <w:rPr>
          <w:iCs/>
        </w:rPr>
        <w:t xml:space="preserve">К основным </w:t>
      </w:r>
      <w:r w:rsidRPr="00635E16">
        <w:rPr>
          <w:bCs/>
          <w:iCs/>
        </w:rPr>
        <w:t>видам деятельности</w:t>
      </w:r>
      <w:r w:rsidRPr="00635E16">
        <w:rPr>
          <w:iCs/>
        </w:rPr>
        <w:t xml:space="preserve">, позволяющим диагностировать возможности читателей, достигших  </w:t>
      </w:r>
      <w:r w:rsidRPr="00635E16">
        <w:rPr>
          <w:iCs/>
          <w:lang w:val="en-US"/>
        </w:rPr>
        <w:t>II</w:t>
      </w:r>
      <w:r w:rsidRPr="00635E16">
        <w:rPr>
          <w:iCs/>
        </w:rPr>
        <w:t xml:space="preserve"> уровня, можно отнести</w:t>
      </w:r>
      <w:r w:rsidRPr="00635E16">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635E16">
        <w:rPr>
          <w:i/>
        </w:rPr>
        <w:t>пофразового</w:t>
      </w:r>
      <w:r w:rsidRPr="00635E16">
        <w:t xml:space="preserve"> (при анализе стихотворений и небольших прозаических произведений – рассказов, новелл) или </w:t>
      </w:r>
      <w:r w:rsidRPr="00635E16">
        <w:rPr>
          <w:i/>
        </w:rPr>
        <w:t>поэпизодного</w:t>
      </w:r>
      <w:r w:rsidRPr="00635E16">
        <w:t xml:space="preserve">; проведение целостного и межтекстового анализа). </w:t>
      </w:r>
    </w:p>
    <w:p w:rsidR="0042291A" w:rsidRPr="00635E16" w:rsidRDefault="0042291A" w:rsidP="00635E16">
      <w:pPr>
        <w:pStyle w:val="28"/>
        <w:numPr>
          <w:ilvl w:val="12"/>
          <w:numId w:val="35"/>
        </w:numPr>
        <w:tabs>
          <w:tab w:val="left" w:pos="851"/>
        </w:tabs>
        <w:ind w:left="0" w:right="0" w:firstLine="709"/>
      </w:pPr>
      <w:r w:rsidRPr="00635E16">
        <w:t xml:space="preserve">Условно им соответствуют следующие типы диагностических </w:t>
      </w:r>
      <w:r w:rsidRPr="00635E16">
        <w:rPr>
          <w:bCs/>
        </w:rPr>
        <w:t>заданий</w:t>
      </w:r>
      <w:r w:rsidRPr="00635E16">
        <w:t xml:space="preserve">: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выделите, определите, найдите, перечислите признаки, черты, повторяющиеся детали и т. п.; </w:t>
      </w:r>
    </w:p>
    <w:p w:rsidR="0042291A" w:rsidRPr="00635E16" w:rsidRDefault="0042291A" w:rsidP="00635E16">
      <w:pPr>
        <w:pStyle w:val="a8"/>
        <w:widowControl w:val="0"/>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покажите, какие особенности художественного текста проявляют позицию его автора;</w:t>
      </w:r>
    </w:p>
    <w:p w:rsidR="0042291A" w:rsidRPr="00635E16" w:rsidRDefault="0042291A" w:rsidP="00635E16">
      <w:pPr>
        <w:numPr>
          <w:ilvl w:val="0"/>
          <w:numId w:val="35"/>
        </w:numPr>
        <w:tabs>
          <w:tab w:val="clear" w:pos="1287"/>
          <w:tab w:val="num" w:pos="144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проанализируйте фрагменты, эпизоды текста (по предложенному алгоритму и без него);</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сопоставьте, сравните, найдите сходства и различия (как в одном тексте, так и между разными произведениями);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определите жанр произведения, охарактеризуйте его особенности;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дайте свое рабочее определение следующему теоретико-литературному понятию.</w:t>
      </w:r>
    </w:p>
    <w:p w:rsidR="0042291A" w:rsidRPr="00635E16" w:rsidRDefault="0042291A" w:rsidP="00635E16">
      <w:pPr>
        <w:pStyle w:val="24"/>
        <w:autoSpaceDE w:val="0"/>
        <w:autoSpaceDN w:val="0"/>
        <w:adjustRightInd w:val="0"/>
        <w:ind w:right="0" w:firstLine="709"/>
        <w:rPr>
          <w:sz w:val="24"/>
          <w:szCs w:val="24"/>
        </w:rPr>
      </w:pPr>
      <w:r w:rsidRPr="00635E16">
        <w:rPr>
          <w:sz w:val="24"/>
          <w:szCs w:val="24"/>
        </w:rPr>
        <w:lastRenderedPageBreak/>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2291A" w:rsidRPr="00635E16" w:rsidRDefault="0042291A" w:rsidP="00635E16">
      <w:pPr>
        <w:spacing w:after="0" w:line="240" w:lineRule="auto"/>
        <w:ind w:firstLine="708"/>
        <w:jc w:val="both"/>
        <w:rPr>
          <w:rFonts w:ascii="Times New Roman" w:hAnsi="Times New Roman"/>
          <w:b/>
          <w:sz w:val="24"/>
          <w:szCs w:val="24"/>
        </w:rPr>
      </w:pPr>
      <w:r w:rsidRPr="00635E16">
        <w:rPr>
          <w:rFonts w:ascii="Times New Roman" w:hAnsi="Times New Roman"/>
          <w:b/>
          <w:bCs/>
          <w:sz w:val="24"/>
          <w:szCs w:val="24"/>
        </w:rPr>
        <w:t>III уровень</w:t>
      </w:r>
      <w:r w:rsidRPr="00635E16">
        <w:rPr>
          <w:rFonts w:ascii="Times New Roman" w:hAnsi="Times New Roman"/>
          <w:sz w:val="24"/>
          <w:szCs w:val="24"/>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635E16">
        <w:rPr>
          <w:rFonts w:ascii="Times New Roman" w:hAnsi="Times New Roman"/>
          <w:bCs/>
          <w:iCs/>
          <w:sz w:val="24"/>
          <w:szCs w:val="24"/>
        </w:rPr>
        <w:t>сумеет интерпретировать художественный смысл произведения</w:t>
      </w:r>
      <w:r w:rsidRPr="00635E16">
        <w:rPr>
          <w:rFonts w:ascii="Times New Roman" w:hAnsi="Times New Roman"/>
          <w:sz w:val="24"/>
          <w:szCs w:val="24"/>
        </w:rPr>
        <w:t xml:space="preserve">, то есть отвечать на вопросы: </w:t>
      </w:r>
      <w:r w:rsidRPr="00635E16">
        <w:rPr>
          <w:rFonts w:ascii="Times New Roman" w:hAnsi="Times New Roman"/>
          <w:bCs/>
          <w:iCs/>
          <w:sz w:val="24"/>
          <w:szCs w:val="24"/>
        </w:rPr>
        <w:t xml:space="preserve">«Почему (с какой целью?) произведение построено так, а не иначе? </w:t>
      </w:r>
      <w:r w:rsidRPr="00635E16">
        <w:rPr>
          <w:rFonts w:ascii="Times New Roman" w:hAnsi="Times New Roman"/>
          <w:sz w:val="24"/>
          <w:szCs w:val="24"/>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2291A" w:rsidRPr="00635E16" w:rsidRDefault="0042291A" w:rsidP="00635E16">
      <w:pPr>
        <w:spacing w:after="0" w:line="240" w:lineRule="auto"/>
        <w:ind w:firstLine="708"/>
        <w:jc w:val="both"/>
        <w:rPr>
          <w:rFonts w:ascii="Times New Roman" w:eastAsia="MS Mincho" w:hAnsi="Times New Roman"/>
          <w:sz w:val="24"/>
          <w:szCs w:val="24"/>
        </w:rPr>
      </w:pPr>
      <w:r w:rsidRPr="00635E16">
        <w:rPr>
          <w:rFonts w:ascii="Times New Roman" w:hAnsi="Times New Roman"/>
          <w:iCs/>
          <w:sz w:val="24"/>
          <w:szCs w:val="24"/>
        </w:rPr>
        <w:t xml:space="preserve">К основным </w:t>
      </w:r>
      <w:r w:rsidRPr="00635E16">
        <w:rPr>
          <w:rFonts w:ascii="Times New Roman" w:hAnsi="Times New Roman"/>
          <w:bCs/>
          <w:iCs/>
          <w:sz w:val="24"/>
          <w:szCs w:val="24"/>
        </w:rPr>
        <w:t>видам деятельности</w:t>
      </w:r>
      <w:r w:rsidRPr="00635E16">
        <w:rPr>
          <w:rFonts w:ascii="Times New Roman" w:hAnsi="Times New Roman"/>
          <w:iCs/>
          <w:sz w:val="24"/>
          <w:szCs w:val="24"/>
        </w:rPr>
        <w:t xml:space="preserve">, позволяющим диагностировать возможности читателей, достигших  </w:t>
      </w:r>
      <w:r w:rsidRPr="00635E16">
        <w:rPr>
          <w:rFonts w:ascii="Times New Roman" w:hAnsi="Times New Roman"/>
          <w:iCs/>
          <w:sz w:val="24"/>
          <w:szCs w:val="24"/>
          <w:lang w:val="en-US"/>
        </w:rPr>
        <w:t>III</w:t>
      </w:r>
      <w:r w:rsidRPr="00635E16">
        <w:rPr>
          <w:rFonts w:ascii="Times New Roman" w:hAnsi="Times New Roman"/>
          <w:iCs/>
          <w:sz w:val="24"/>
          <w:szCs w:val="24"/>
        </w:rPr>
        <w:t xml:space="preserve"> уровня, можно отнести</w:t>
      </w:r>
      <w:r w:rsidRPr="00635E16">
        <w:rPr>
          <w:rFonts w:ascii="Times New Roman" w:hAnsi="Times New Roman"/>
          <w:sz w:val="24"/>
          <w:szCs w:val="24"/>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635E16" w:rsidRDefault="0042291A" w:rsidP="00635E16">
      <w:pPr>
        <w:pStyle w:val="28"/>
        <w:numPr>
          <w:ilvl w:val="12"/>
          <w:numId w:val="35"/>
        </w:numPr>
        <w:tabs>
          <w:tab w:val="left" w:pos="709"/>
        </w:tabs>
        <w:ind w:left="0" w:right="0" w:firstLine="709"/>
      </w:pPr>
      <w:r w:rsidRPr="00635E16">
        <w:t>Условно и</w:t>
      </w:r>
      <w:r w:rsidRPr="00635E16">
        <w:rPr>
          <w:iCs/>
        </w:rPr>
        <w:t xml:space="preserve">м соответствуют следующие типы диагностических </w:t>
      </w:r>
      <w:r w:rsidRPr="00635E16">
        <w:rPr>
          <w:bCs/>
          <w:iCs/>
        </w:rPr>
        <w:t>заданий</w:t>
      </w:r>
      <w:r w:rsidRPr="00635E16">
        <w:t xml:space="preserve">: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выделите, определите, найдите, перечислите признаки, черты, повторяющиеся детали и т. п.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определите художественную функцию той или иной детали, приема и т. п.;</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определите позицию автора и способы ее выражения;</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проинтерпретируйте выбранный фрагмент произведения;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объясните (устно, письменно) смысл названия произведения;</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озаглавьте предложенный текст (в случае если у литературного произведения нет заглавия);</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 xml:space="preserve">напишите сочинение-интерпретацию; </w:t>
      </w:r>
    </w:p>
    <w:p w:rsidR="0042291A" w:rsidRPr="00635E16" w:rsidRDefault="0042291A" w:rsidP="00635E16">
      <w:pPr>
        <w:pStyle w:val="a8"/>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635E16">
        <w:rPr>
          <w:rFonts w:ascii="Times New Roman" w:hAnsi="Times New Roman"/>
        </w:rPr>
        <w:t>напишите рецензию на произведение, не изучавшееся на уроках литературы.</w:t>
      </w:r>
    </w:p>
    <w:p w:rsidR="0042291A" w:rsidRPr="00635E16" w:rsidRDefault="0042291A" w:rsidP="00635E16">
      <w:pPr>
        <w:pStyle w:val="24"/>
        <w:autoSpaceDE w:val="0"/>
        <w:autoSpaceDN w:val="0"/>
        <w:adjustRightInd w:val="0"/>
        <w:ind w:right="0" w:firstLine="709"/>
        <w:rPr>
          <w:sz w:val="24"/>
          <w:szCs w:val="24"/>
        </w:rPr>
      </w:pPr>
      <w:r w:rsidRPr="00635E16">
        <w:rPr>
          <w:sz w:val="24"/>
          <w:szCs w:val="24"/>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635E16">
        <w:rPr>
          <w:rStyle w:val="af3"/>
          <w:sz w:val="24"/>
          <w:szCs w:val="24"/>
        </w:rPr>
        <w:footnoteReference w:id="1"/>
      </w:r>
      <w:r w:rsidRPr="00635E16">
        <w:rPr>
          <w:sz w:val="24"/>
          <w:szCs w:val="24"/>
        </w:rPr>
        <w:t xml:space="preserve">). </w:t>
      </w:r>
    </w:p>
    <w:p w:rsidR="0042291A" w:rsidRPr="00635E16" w:rsidRDefault="0042291A"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w:t>
      </w:r>
      <w:r w:rsidRPr="00635E16">
        <w:rPr>
          <w:rFonts w:ascii="Times New Roman" w:hAnsi="Times New Roman"/>
          <w:b/>
          <w:sz w:val="24"/>
          <w:szCs w:val="24"/>
        </w:rPr>
        <w:t>5</w:t>
      </w:r>
      <w:r w:rsidRPr="00635E16">
        <w:rPr>
          <w:rFonts w:ascii="Times New Roman" w:hAnsi="Times New Roman"/>
          <w:sz w:val="24"/>
          <w:szCs w:val="24"/>
        </w:rPr>
        <w:t>–</w:t>
      </w:r>
      <w:r w:rsidRPr="00635E16">
        <w:rPr>
          <w:rFonts w:ascii="Times New Roman" w:hAnsi="Times New Roman"/>
          <w:b/>
          <w:sz w:val="24"/>
          <w:szCs w:val="24"/>
        </w:rPr>
        <w:t>6 классах</w:t>
      </w:r>
      <w:r w:rsidRPr="00635E16">
        <w:rPr>
          <w:rFonts w:ascii="Times New Roman" w:hAnsi="Times New Roman"/>
          <w:sz w:val="24"/>
          <w:szCs w:val="24"/>
        </w:rPr>
        <w:t xml:space="preserve">, соответствует </w:t>
      </w:r>
      <w:r w:rsidRPr="00635E16">
        <w:rPr>
          <w:rFonts w:ascii="Times New Roman" w:hAnsi="Times New Roman"/>
          <w:b/>
          <w:sz w:val="24"/>
          <w:szCs w:val="24"/>
        </w:rPr>
        <w:t>первому уровню</w:t>
      </w:r>
      <w:r w:rsidRPr="00635E16">
        <w:rPr>
          <w:rFonts w:ascii="Times New Roman" w:hAnsi="Times New Roman"/>
          <w:sz w:val="24"/>
          <w:szCs w:val="24"/>
        </w:rPr>
        <w:t xml:space="preserve">; в процессе литературного образования учеников </w:t>
      </w:r>
      <w:r w:rsidRPr="00635E16">
        <w:rPr>
          <w:rFonts w:ascii="Times New Roman" w:hAnsi="Times New Roman"/>
          <w:b/>
          <w:sz w:val="24"/>
          <w:szCs w:val="24"/>
        </w:rPr>
        <w:t>7</w:t>
      </w:r>
      <w:r w:rsidRPr="00635E16">
        <w:rPr>
          <w:rFonts w:ascii="Times New Roman" w:hAnsi="Times New Roman"/>
          <w:sz w:val="24"/>
          <w:szCs w:val="24"/>
        </w:rPr>
        <w:t>–</w:t>
      </w:r>
      <w:r w:rsidRPr="00635E16">
        <w:rPr>
          <w:rFonts w:ascii="Times New Roman" w:hAnsi="Times New Roman"/>
          <w:b/>
          <w:sz w:val="24"/>
          <w:szCs w:val="24"/>
        </w:rPr>
        <w:t>8 классов</w:t>
      </w:r>
      <w:r w:rsidRPr="00635E16">
        <w:rPr>
          <w:rFonts w:ascii="Times New Roman" w:hAnsi="Times New Roman"/>
          <w:sz w:val="24"/>
          <w:szCs w:val="24"/>
        </w:rPr>
        <w:t xml:space="preserve"> формируется </w:t>
      </w:r>
      <w:r w:rsidRPr="00635E16">
        <w:rPr>
          <w:rFonts w:ascii="Times New Roman" w:hAnsi="Times New Roman"/>
          <w:b/>
          <w:sz w:val="24"/>
          <w:szCs w:val="24"/>
        </w:rPr>
        <w:t>второй</w:t>
      </w:r>
      <w:r w:rsidRPr="00635E16">
        <w:rPr>
          <w:rFonts w:ascii="Times New Roman" w:hAnsi="Times New Roman"/>
          <w:sz w:val="24"/>
          <w:szCs w:val="24"/>
        </w:rPr>
        <w:t xml:space="preserve"> ее </w:t>
      </w:r>
      <w:r w:rsidRPr="00635E16">
        <w:rPr>
          <w:rFonts w:ascii="Times New Roman" w:hAnsi="Times New Roman"/>
          <w:b/>
          <w:sz w:val="24"/>
          <w:szCs w:val="24"/>
        </w:rPr>
        <w:t>уровень</w:t>
      </w:r>
      <w:r w:rsidRPr="00635E16">
        <w:rPr>
          <w:rFonts w:ascii="Times New Roman" w:hAnsi="Times New Roman"/>
          <w:sz w:val="24"/>
          <w:szCs w:val="24"/>
        </w:rPr>
        <w:t xml:space="preserve">; читательская культура учеников </w:t>
      </w:r>
      <w:r w:rsidRPr="00635E16">
        <w:rPr>
          <w:rFonts w:ascii="Times New Roman" w:hAnsi="Times New Roman"/>
          <w:b/>
          <w:sz w:val="24"/>
          <w:szCs w:val="24"/>
        </w:rPr>
        <w:t>9 класса</w:t>
      </w:r>
      <w:r w:rsidRPr="00635E16">
        <w:rPr>
          <w:rFonts w:ascii="Times New Roman" w:hAnsi="Times New Roman"/>
          <w:sz w:val="24"/>
          <w:szCs w:val="24"/>
        </w:rPr>
        <w:t xml:space="preserve">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B540EE" w:rsidRPr="00635E16" w:rsidRDefault="0042291A" w:rsidP="00635E16">
      <w:pPr>
        <w:pStyle w:val="24"/>
        <w:autoSpaceDE w:val="0"/>
        <w:autoSpaceDN w:val="0"/>
        <w:adjustRightInd w:val="0"/>
        <w:ind w:firstLine="709"/>
        <w:rPr>
          <w:sz w:val="24"/>
          <w:szCs w:val="24"/>
        </w:rPr>
      </w:pPr>
      <w:r w:rsidRPr="00635E16">
        <w:rPr>
          <w:sz w:val="24"/>
          <w:szCs w:val="24"/>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635E16">
        <w:rPr>
          <w:b/>
          <w:sz w:val="24"/>
          <w:szCs w:val="24"/>
        </w:rPr>
        <w:t>качество</w:t>
      </w:r>
      <w:r w:rsidRPr="00635E16">
        <w:rPr>
          <w:sz w:val="24"/>
          <w:szCs w:val="24"/>
        </w:rPr>
        <w:t xml:space="preserve"> их выполнения. Учитель может давать одни и те же задания (определите тематику, проблематику и позицию автора и докажите сво</w:t>
      </w:r>
      <w:r w:rsidR="00A23AB5" w:rsidRPr="00635E16">
        <w:rPr>
          <w:sz w:val="24"/>
          <w:szCs w:val="24"/>
        </w:rPr>
        <w:t>е</w:t>
      </w:r>
      <w:r w:rsidRPr="00635E16">
        <w:rPr>
          <w:sz w:val="24"/>
          <w:szCs w:val="24"/>
        </w:rPr>
        <w:t xml:space="preserve">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635E16" w:rsidRDefault="006F777F" w:rsidP="00635E16">
      <w:pPr>
        <w:pStyle w:val="4"/>
        <w:spacing w:before="0" w:line="240" w:lineRule="auto"/>
        <w:rPr>
          <w:sz w:val="24"/>
          <w:szCs w:val="24"/>
        </w:rPr>
      </w:pPr>
      <w:bookmarkStart w:id="39" w:name="_Toc409691630"/>
      <w:bookmarkStart w:id="40" w:name="_Toc410653955"/>
      <w:bookmarkStart w:id="41" w:name="_Toc414553137"/>
      <w:r w:rsidRPr="00635E16">
        <w:rPr>
          <w:sz w:val="24"/>
          <w:szCs w:val="24"/>
        </w:rPr>
        <w:t>1.2.</w:t>
      </w:r>
      <w:r w:rsidR="00105119" w:rsidRPr="00635E16">
        <w:rPr>
          <w:sz w:val="24"/>
          <w:szCs w:val="24"/>
        </w:rPr>
        <w:t>5.</w:t>
      </w:r>
      <w:r w:rsidRPr="00635E16">
        <w:rPr>
          <w:sz w:val="24"/>
          <w:szCs w:val="24"/>
        </w:rPr>
        <w:t xml:space="preserve">3. </w:t>
      </w:r>
      <w:r w:rsidR="00B540EE" w:rsidRPr="00635E16">
        <w:rPr>
          <w:sz w:val="24"/>
          <w:szCs w:val="24"/>
        </w:rPr>
        <w:t>Иностранный язык</w:t>
      </w:r>
      <w:r w:rsidRPr="00635E16">
        <w:rPr>
          <w:sz w:val="24"/>
          <w:szCs w:val="24"/>
        </w:rPr>
        <w:t>( а</w:t>
      </w:r>
      <w:r w:rsidR="006E54D0" w:rsidRPr="00635E16">
        <w:rPr>
          <w:sz w:val="24"/>
          <w:szCs w:val="24"/>
        </w:rPr>
        <w:t>нглийск</w:t>
      </w:r>
      <w:r w:rsidR="00232877" w:rsidRPr="00635E16">
        <w:rPr>
          <w:sz w:val="24"/>
          <w:szCs w:val="24"/>
        </w:rPr>
        <w:t>ий)</w:t>
      </w:r>
      <w:bookmarkEnd w:id="39"/>
      <w:bookmarkEnd w:id="40"/>
      <w:bookmarkEnd w:id="41"/>
      <w:r w:rsidR="00232877" w:rsidRPr="00635E16">
        <w:rPr>
          <w:sz w:val="24"/>
          <w:szCs w:val="24"/>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Коммуникативные умения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Говорение.Диалогическая речь</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lastRenderedPageBreak/>
        <w:t>Выпускник научится:</w:t>
      </w:r>
    </w:p>
    <w:p w:rsidR="006E54D0" w:rsidRPr="00635E16" w:rsidRDefault="006E54D0" w:rsidP="00635E16">
      <w:pPr>
        <w:numPr>
          <w:ilvl w:val="0"/>
          <w:numId w:val="4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вести диалог (диалог этикетного характера, диалог–</w:t>
      </w:r>
      <w:r w:rsidR="00571A66" w:rsidRPr="00635E16">
        <w:rPr>
          <w:rFonts w:ascii="Times New Roman" w:hAnsi="Times New Roman"/>
          <w:sz w:val="24"/>
          <w:szCs w:val="24"/>
        </w:rPr>
        <w:t>-</w:t>
      </w:r>
      <w:r w:rsidRPr="00635E16">
        <w:rPr>
          <w:rFonts w:ascii="Times New Roman" w:hAnsi="Times New Roman"/>
          <w:sz w:val="24"/>
          <w:szCs w:val="24"/>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4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вести диалог-обмен мнениями; </w:t>
      </w:r>
    </w:p>
    <w:p w:rsidR="006E54D0" w:rsidRPr="00635E16" w:rsidRDefault="006E54D0" w:rsidP="00635E16">
      <w:pPr>
        <w:numPr>
          <w:ilvl w:val="0"/>
          <w:numId w:val="39"/>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брать и давать интервью;</w:t>
      </w:r>
    </w:p>
    <w:p w:rsidR="006E54D0" w:rsidRPr="00635E16" w:rsidRDefault="006E54D0" w:rsidP="00635E16">
      <w:pPr>
        <w:numPr>
          <w:ilvl w:val="0"/>
          <w:numId w:val="39"/>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вести диалог-расспрос на основе нелинейного текста (таблицы, диаграммы и </w:t>
      </w:r>
      <w:r w:rsidR="00245F1D" w:rsidRPr="00635E16">
        <w:rPr>
          <w:rFonts w:ascii="Times New Roman" w:hAnsi="Times New Roman"/>
          <w:i/>
          <w:sz w:val="24"/>
          <w:szCs w:val="24"/>
        </w:rPr>
        <w:t>т. д.</w:t>
      </w:r>
      <w:r w:rsidRPr="00635E16">
        <w:rPr>
          <w:rFonts w:ascii="Times New Roman" w:hAnsi="Times New Roman"/>
          <w:i/>
          <w:sz w:val="24"/>
          <w:szCs w:val="24"/>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Говорение. Монологическая речь</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4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635E16" w:rsidRDefault="006E54D0" w:rsidP="00635E16">
      <w:pPr>
        <w:numPr>
          <w:ilvl w:val="0"/>
          <w:numId w:val="4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описывать события с опорой на зрительную наглядность и/или вербальную опору (ключевые слова, план, вопросы); </w:t>
      </w:r>
    </w:p>
    <w:p w:rsidR="006E54D0" w:rsidRPr="00635E16" w:rsidRDefault="006E54D0" w:rsidP="00635E16">
      <w:pPr>
        <w:numPr>
          <w:ilvl w:val="0"/>
          <w:numId w:val="4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давать краткую характеристику реальных людей и литературных персонажей; </w:t>
      </w:r>
    </w:p>
    <w:p w:rsidR="006E54D0" w:rsidRPr="00635E16" w:rsidRDefault="006E54D0" w:rsidP="00635E16">
      <w:pPr>
        <w:numPr>
          <w:ilvl w:val="0"/>
          <w:numId w:val="4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передавать основное содержание прочитанного текста с опорой или без опоры на текст, ключевые слова/ план/ вопросы;</w:t>
      </w:r>
    </w:p>
    <w:p w:rsidR="006E54D0" w:rsidRPr="00635E16" w:rsidRDefault="006E54D0" w:rsidP="00635E16">
      <w:pPr>
        <w:numPr>
          <w:ilvl w:val="0"/>
          <w:numId w:val="41"/>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описывать картинку/ фото с опорой или без опоры на ключевые слова/ план/ вопросы.</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получит возможность научиться: </w:t>
      </w:r>
    </w:p>
    <w:p w:rsidR="006E54D0" w:rsidRPr="00635E16" w:rsidRDefault="006E54D0" w:rsidP="00635E16">
      <w:pPr>
        <w:numPr>
          <w:ilvl w:val="0"/>
          <w:numId w:val="40"/>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делать сообщение на заданную тему на основе прочитанного; </w:t>
      </w:r>
    </w:p>
    <w:p w:rsidR="006E54D0" w:rsidRPr="00635E16" w:rsidRDefault="006E54D0" w:rsidP="00635E16">
      <w:pPr>
        <w:numPr>
          <w:ilvl w:val="0"/>
          <w:numId w:val="40"/>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6E54D0" w:rsidRPr="00635E16" w:rsidRDefault="006E54D0" w:rsidP="00635E16">
      <w:pPr>
        <w:numPr>
          <w:ilvl w:val="0"/>
          <w:numId w:val="40"/>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6E54D0" w:rsidRPr="00635E16" w:rsidRDefault="006E54D0" w:rsidP="00635E16">
      <w:pPr>
        <w:numPr>
          <w:ilvl w:val="0"/>
          <w:numId w:val="40"/>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кратко высказываться с опорой на нелинейный текст (таблицы, диаграммы, расписание и </w:t>
      </w:r>
      <w:r w:rsidR="00245F1D" w:rsidRPr="00635E16">
        <w:rPr>
          <w:rFonts w:ascii="Times New Roman" w:hAnsi="Times New Roman"/>
          <w:i/>
          <w:sz w:val="24"/>
          <w:szCs w:val="24"/>
        </w:rPr>
        <w:t>т. п.</w:t>
      </w:r>
      <w:r w:rsidRPr="00635E16">
        <w:rPr>
          <w:rFonts w:ascii="Times New Roman" w:hAnsi="Times New Roman"/>
          <w:i/>
          <w:sz w:val="24"/>
          <w:szCs w:val="24"/>
        </w:rPr>
        <w:t>)</w:t>
      </w:r>
      <w:r w:rsidR="00ED4AB1" w:rsidRPr="00635E16">
        <w:rPr>
          <w:rFonts w:ascii="Times New Roman" w:hAnsi="Times New Roman"/>
          <w:i/>
          <w:sz w:val="24"/>
          <w:szCs w:val="24"/>
        </w:rPr>
        <w:t>;</w:t>
      </w:r>
    </w:p>
    <w:p w:rsidR="006E54D0" w:rsidRPr="00635E16" w:rsidRDefault="006E54D0" w:rsidP="00635E16">
      <w:pPr>
        <w:numPr>
          <w:ilvl w:val="0"/>
          <w:numId w:val="40"/>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кратко излагать результаты выполненной проектной работы.</w:t>
      </w:r>
    </w:p>
    <w:p w:rsidR="006E54D0" w:rsidRPr="00635E16" w:rsidRDefault="006E54D0" w:rsidP="00635E16">
      <w:pPr>
        <w:spacing w:after="0" w:line="240" w:lineRule="auto"/>
        <w:ind w:firstLine="709"/>
        <w:jc w:val="both"/>
        <w:rPr>
          <w:rFonts w:ascii="Times New Roman" w:hAnsi="Times New Roman"/>
          <w:b/>
          <w:i/>
          <w:sz w:val="24"/>
          <w:szCs w:val="24"/>
        </w:rPr>
      </w:pPr>
      <w:r w:rsidRPr="00635E16">
        <w:rPr>
          <w:rFonts w:ascii="Times New Roman" w:hAnsi="Times New Roman"/>
          <w:b/>
          <w:sz w:val="24"/>
          <w:szCs w:val="24"/>
        </w:rPr>
        <w:t>Аудирование</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научится: </w:t>
      </w:r>
    </w:p>
    <w:p w:rsidR="006E54D0" w:rsidRPr="00635E16" w:rsidRDefault="006E54D0" w:rsidP="00635E16">
      <w:pPr>
        <w:numPr>
          <w:ilvl w:val="0"/>
          <w:numId w:val="4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635E16" w:rsidRDefault="006E54D0" w:rsidP="00635E16">
      <w:pPr>
        <w:numPr>
          <w:ilvl w:val="0"/>
          <w:numId w:val="4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44"/>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выделять основную тему в воспринимаемом на слух тексте;</w:t>
      </w:r>
    </w:p>
    <w:p w:rsidR="006E54D0" w:rsidRPr="00635E16" w:rsidRDefault="006E54D0" w:rsidP="00635E16">
      <w:pPr>
        <w:numPr>
          <w:ilvl w:val="0"/>
          <w:numId w:val="44"/>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6E54D0" w:rsidRPr="00635E16" w:rsidRDefault="006E54D0" w:rsidP="00635E16">
      <w:pPr>
        <w:spacing w:after="0" w:line="240" w:lineRule="auto"/>
        <w:ind w:firstLine="709"/>
        <w:jc w:val="both"/>
        <w:rPr>
          <w:rFonts w:ascii="Times New Roman" w:hAnsi="Times New Roman"/>
          <w:i/>
          <w:sz w:val="24"/>
          <w:szCs w:val="24"/>
        </w:rPr>
      </w:pPr>
      <w:r w:rsidRPr="00635E16">
        <w:rPr>
          <w:rFonts w:ascii="Times New Roman" w:hAnsi="Times New Roman"/>
          <w:b/>
          <w:sz w:val="24"/>
          <w:szCs w:val="24"/>
        </w:rPr>
        <w:t xml:space="preserve">Чтение </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научится: </w:t>
      </w:r>
    </w:p>
    <w:p w:rsidR="006E54D0" w:rsidRPr="00635E16" w:rsidRDefault="006E54D0" w:rsidP="00635E16">
      <w:pPr>
        <w:numPr>
          <w:ilvl w:val="0"/>
          <w:numId w:val="4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6E54D0" w:rsidRPr="00635E16" w:rsidRDefault="006E54D0" w:rsidP="00635E16">
      <w:pPr>
        <w:numPr>
          <w:ilvl w:val="0"/>
          <w:numId w:val="4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E54D0" w:rsidRPr="00635E16" w:rsidRDefault="006E54D0" w:rsidP="00635E16">
      <w:pPr>
        <w:numPr>
          <w:ilvl w:val="0"/>
          <w:numId w:val="46"/>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читать и полностью понимать несложные аутентичные тексты, построенные на изученном языковом материале;</w:t>
      </w:r>
    </w:p>
    <w:p w:rsidR="006E54D0" w:rsidRPr="00635E16" w:rsidRDefault="006E54D0" w:rsidP="00635E16">
      <w:pPr>
        <w:numPr>
          <w:ilvl w:val="0"/>
          <w:numId w:val="4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635E16" w:rsidRDefault="006E54D0"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46"/>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устанавливать причинно-следственную взаимосвязь фактов и событий, изложенных в несложном аутентичном тексте;</w:t>
      </w:r>
    </w:p>
    <w:p w:rsidR="006E54D0" w:rsidRPr="00635E16" w:rsidRDefault="006E54D0" w:rsidP="00635E16">
      <w:pPr>
        <w:numPr>
          <w:ilvl w:val="0"/>
          <w:numId w:val="46"/>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lastRenderedPageBreak/>
        <w:t>восстанавливать текст из разрозненных абзацев или путем добавления выпущенных фрагментов.</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Письменная речь </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научится: </w:t>
      </w:r>
    </w:p>
    <w:p w:rsidR="006E54D0" w:rsidRPr="00635E16" w:rsidRDefault="006E54D0" w:rsidP="00635E16">
      <w:pPr>
        <w:numPr>
          <w:ilvl w:val="0"/>
          <w:numId w:val="4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635E16">
        <w:rPr>
          <w:rFonts w:ascii="Times New Roman" w:hAnsi="Times New Roman"/>
          <w:sz w:val="24"/>
          <w:szCs w:val="24"/>
        </w:rPr>
        <w:t>т. д.</w:t>
      </w:r>
      <w:r w:rsidRPr="00635E16">
        <w:rPr>
          <w:rFonts w:ascii="Times New Roman" w:hAnsi="Times New Roman"/>
          <w:sz w:val="24"/>
          <w:szCs w:val="24"/>
        </w:rPr>
        <w:t>);</w:t>
      </w:r>
    </w:p>
    <w:p w:rsidR="006E54D0" w:rsidRPr="00635E16" w:rsidRDefault="006E54D0" w:rsidP="00635E16">
      <w:pPr>
        <w:numPr>
          <w:ilvl w:val="0"/>
          <w:numId w:val="4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w:t>
      </w:r>
      <w:r w:rsidR="00437180" w:rsidRPr="00635E16">
        <w:rPr>
          <w:rFonts w:ascii="Times New Roman" w:hAnsi="Times New Roman"/>
          <w:sz w:val="24"/>
          <w:szCs w:val="24"/>
        </w:rPr>
        <w:t>–</w:t>
      </w:r>
      <w:r w:rsidRPr="00635E16">
        <w:rPr>
          <w:rFonts w:ascii="Times New Roman" w:hAnsi="Times New Roman"/>
          <w:sz w:val="24"/>
          <w:szCs w:val="24"/>
        </w:rPr>
        <w:t>40 слов, включая адрес)</w:t>
      </w:r>
      <w:r w:rsidR="005C1EE4" w:rsidRPr="00635E16">
        <w:rPr>
          <w:rFonts w:ascii="Times New Roman" w:hAnsi="Times New Roman"/>
          <w:sz w:val="24"/>
          <w:szCs w:val="24"/>
        </w:rPr>
        <w:t>;</w:t>
      </w:r>
    </w:p>
    <w:p w:rsidR="006E54D0" w:rsidRPr="00635E16" w:rsidRDefault="006E54D0" w:rsidP="00635E16">
      <w:pPr>
        <w:numPr>
          <w:ilvl w:val="0"/>
          <w:numId w:val="4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635E16">
        <w:rPr>
          <w:rFonts w:ascii="Times New Roman" w:hAnsi="Times New Roman"/>
          <w:sz w:val="24"/>
          <w:szCs w:val="24"/>
        </w:rPr>
        <w:t>т. д.</w:t>
      </w:r>
      <w:r w:rsidRPr="00635E16">
        <w:rPr>
          <w:rFonts w:ascii="Times New Roman" w:hAnsi="Times New Roman"/>
          <w:sz w:val="24"/>
          <w:szCs w:val="24"/>
        </w:rPr>
        <w:t xml:space="preserve"> (объемом 100</w:t>
      </w:r>
      <w:r w:rsidR="00437180" w:rsidRPr="00635E16">
        <w:rPr>
          <w:rFonts w:ascii="Times New Roman" w:hAnsi="Times New Roman"/>
          <w:sz w:val="24"/>
          <w:szCs w:val="24"/>
        </w:rPr>
        <w:t>–</w:t>
      </w:r>
      <w:r w:rsidRPr="00635E16">
        <w:rPr>
          <w:rFonts w:ascii="Times New Roman" w:hAnsi="Times New Roman"/>
          <w:sz w:val="24"/>
          <w:szCs w:val="24"/>
        </w:rPr>
        <w:t>120 слов, включая адрес);</w:t>
      </w:r>
    </w:p>
    <w:p w:rsidR="006E54D0" w:rsidRPr="00635E16" w:rsidRDefault="006E54D0" w:rsidP="00635E16">
      <w:pPr>
        <w:numPr>
          <w:ilvl w:val="0"/>
          <w:numId w:val="4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писать небольшие письменные высказывания с опорой на образец/ план.</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48"/>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делать краткие выписки из текста с целью их использования в собственных устных высказываниях;</w:t>
      </w:r>
    </w:p>
    <w:p w:rsidR="006E54D0" w:rsidRPr="00635E16" w:rsidRDefault="006E54D0" w:rsidP="00635E16">
      <w:pPr>
        <w:numPr>
          <w:ilvl w:val="0"/>
          <w:numId w:val="48"/>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писать электронное письмо (</w:t>
      </w:r>
      <w:r w:rsidRPr="00635E16">
        <w:rPr>
          <w:rFonts w:ascii="Times New Roman" w:hAnsi="Times New Roman"/>
          <w:i/>
          <w:sz w:val="24"/>
          <w:szCs w:val="24"/>
          <w:lang w:val="en-US"/>
        </w:rPr>
        <w:t>e</w:t>
      </w:r>
      <w:r w:rsidRPr="00635E16">
        <w:rPr>
          <w:rFonts w:ascii="Times New Roman" w:hAnsi="Times New Roman"/>
          <w:i/>
          <w:sz w:val="24"/>
          <w:szCs w:val="24"/>
        </w:rPr>
        <w:t>-</w:t>
      </w:r>
      <w:r w:rsidRPr="00635E16">
        <w:rPr>
          <w:rFonts w:ascii="Times New Roman" w:hAnsi="Times New Roman"/>
          <w:i/>
          <w:sz w:val="24"/>
          <w:szCs w:val="24"/>
          <w:lang w:val="en-US"/>
        </w:rPr>
        <w:t>mail</w:t>
      </w:r>
      <w:r w:rsidRPr="00635E16">
        <w:rPr>
          <w:rFonts w:ascii="Times New Roman" w:hAnsi="Times New Roman"/>
          <w:i/>
          <w:sz w:val="24"/>
          <w:szCs w:val="24"/>
        </w:rPr>
        <w:t>) зарубежному другу в ответ на электронное письмо-стимул</w:t>
      </w:r>
      <w:r w:rsidR="005C1EE4" w:rsidRPr="00635E16">
        <w:rPr>
          <w:rFonts w:ascii="Times New Roman" w:hAnsi="Times New Roman"/>
          <w:i/>
          <w:sz w:val="24"/>
          <w:szCs w:val="24"/>
        </w:rPr>
        <w:t>;</w:t>
      </w:r>
    </w:p>
    <w:p w:rsidR="006E54D0" w:rsidRPr="00635E16" w:rsidRDefault="006E54D0" w:rsidP="00635E16">
      <w:pPr>
        <w:numPr>
          <w:ilvl w:val="0"/>
          <w:numId w:val="48"/>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составлять план/ тезисы устного или письменного сообщения; </w:t>
      </w:r>
    </w:p>
    <w:p w:rsidR="006E54D0" w:rsidRPr="00635E16" w:rsidRDefault="006E54D0" w:rsidP="00635E16">
      <w:pPr>
        <w:numPr>
          <w:ilvl w:val="0"/>
          <w:numId w:val="49"/>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кратко излагать в письменном виде результаты проектной деятельности;</w:t>
      </w:r>
    </w:p>
    <w:p w:rsidR="006E54D0" w:rsidRPr="00635E16" w:rsidRDefault="006E54D0" w:rsidP="00635E16">
      <w:pPr>
        <w:numPr>
          <w:ilvl w:val="0"/>
          <w:numId w:val="49"/>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писать небольшое письменное высказывание с опорой на нелинейный текст (таблицы, диаграммы и </w:t>
      </w:r>
      <w:r w:rsidR="00245F1D" w:rsidRPr="00635E16">
        <w:rPr>
          <w:rFonts w:ascii="Times New Roman" w:hAnsi="Times New Roman"/>
          <w:i/>
          <w:sz w:val="24"/>
          <w:szCs w:val="24"/>
        </w:rPr>
        <w:t>т. п.</w:t>
      </w:r>
      <w:r w:rsidRPr="00635E16">
        <w:rPr>
          <w:rFonts w:ascii="Times New Roman" w:hAnsi="Times New Roman"/>
          <w:i/>
          <w:sz w:val="24"/>
          <w:szCs w:val="24"/>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Языковые навыки и средства оперирования ими</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Орфография и пунктуация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5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правильно писать изученные слова;</w:t>
      </w:r>
    </w:p>
    <w:p w:rsidR="006E54D0" w:rsidRPr="00635E16" w:rsidRDefault="006E54D0" w:rsidP="00635E16">
      <w:pPr>
        <w:numPr>
          <w:ilvl w:val="0"/>
          <w:numId w:val="5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635E16" w:rsidRDefault="006E54D0" w:rsidP="00635E16">
      <w:pPr>
        <w:numPr>
          <w:ilvl w:val="0"/>
          <w:numId w:val="5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57"/>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сравнивать и анализировать буквосочетания английского языка и их транскрипцию.</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Фонетическая сторона речи</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правильное ударение в изученных словах;</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коммуникативные типы предложений по их интонации;</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членить предложение на смысловые группы;</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94F21" w:rsidRPr="00635E16">
        <w:rPr>
          <w:rFonts w:ascii="Times New Roman" w:hAnsi="Times New Roman"/>
          <w:sz w:val="24"/>
          <w:szCs w:val="24"/>
        </w:rPr>
        <w:t>,</w:t>
      </w:r>
      <w:r w:rsidRPr="00635E16">
        <w:rPr>
          <w:rFonts w:ascii="Times New Roman" w:hAnsi="Times New Roman"/>
          <w:sz w:val="24"/>
          <w:szCs w:val="24"/>
        </w:rPr>
        <w:t xml:space="preserve"> соблюдая правило отсутствия фразового ударения на служебных словах.</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выражать модальные значения, чувства и эмоции с помощью интонации;</w:t>
      </w:r>
    </w:p>
    <w:p w:rsidR="006E54D0" w:rsidRPr="00635E16" w:rsidRDefault="006E54D0" w:rsidP="00635E16">
      <w:pPr>
        <w:numPr>
          <w:ilvl w:val="0"/>
          <w:numId w:val="50"/>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различать британские и американские варианты английского языка в прослушанных высказываниях.</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Лексическая сторона речи</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5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635E16" w:rsidRDefault="006E54D0" w:rsidP="00635E16">
      <w:pPr>
        <w:numPr>
          <w:ilvl w:val="0"/>
          <w:numId w:val="5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употреблять в устной и письменной речи в их основном </w:t>
      </w:r>
      <w:r w:rsidR="00ED4AB1" w:rsidRPr="00635E16">
        <w:rPr>
          <w:rFonts w:ascii="Times New Roman" w:hAnsi="Times New Roman"/>
          <w:sz w:val="24"/>
          <w:szCs w:val="24"/>
        </w:rPr>
        <w:t xml:space="preserve">значении </w:t>
      </w:r>
      <w:r w:rsidRPr="00635E16">
        <w:rPr>
          <w:rFonts w:ascii="Times New Roman" w:hAnsi="Times New Roman"/>
          <w:sz w:val="24"/>
          <w:szCs w:val="24"/>
        </w:rPr>
        <w:t>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635E16" w:rsidRDefault="006E54D0" w:rsidP="00635E16">
      <w:pPr>
        <w:numPr>
          <w:ilvl w:val="0"/>
          <w:numId w:val="5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существующие в английском языке нормы лексической сочетаемости;</w:t>
      </w:r>
    </w:p>
    <w:p w:rsidR="006E54D0" w:rsidRPr="00635E16" w:rsidRDefault="006E54D0" w:rsidP="00635E16">
      <w:pPr>
        <w:numPr>
          <w:ilvl w:val="0"/>
          <w:numId w:val="51"/>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635E16" w:rsidRDefault="006E54D0" w:rsidP="00635E16">
      <w:pPr>
        <w:numPr>
          <w:ilvl w:val="0"/>
          <w:numId w:val="51"/>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глаголы при помощи аффиксов </w:t>
      </w:r>
      <w:r w:rsidRPr="00635E16">
        <w:rPr>
          <w:rFonts w:ascii="Times New Roman" w:hAnsi="Times New Roman"/>
          <w:i/>
          <w:sz w:val="24"/>
          <w:szCs w:val="24"/>
          <w:lang w:val="en-US"/>
        </w:rPr>
        <w:t>dis</w:t>
      </w:r>
      <w:r w:rsidRPr="00635E16">
        <w:rPr>
          <w:rFonts w:ascii="Times New Roman" w:hAnsi="Times New Roman"/>
          <w:sz w:val="24"/>
          <w:szCs w:val="24"/>
        </w:rPr>
        <w:t xml:space="preserve">-, </w:t>
      </w:r>
      <w:r w:rsidRPr="00635E16">
        <w:rPr>
          <w:rFonts w:ascii="Times New Roman" w:hAnsi="Times New Roman"/>
          <w:i/>
          <w:sz w:val="24"/>
          <w:szCs w:val="24"/>
          <w:lang w:val="en-US"/>
        </w:rPr>
        <w:t>mis</w:t>
      </w:r>
      <w:r w:rsidRPr="00635E16">
        <w:rPr>
          <w:rFonts w:ascii="Times New Roman" w:hAnsi="Times New Roman"/>
          <w:sz w:val="24"/>
          <w:szCs w:val="24"/>
        </w:rPr>
        <w:t xml:space="preserve">-, </w:t>
      </w:r>
      <w:r w:rsidRPr="00635E16">
        <w:rPr>
          <w:rFonts w:ascii="Times New Roman" w:hAnsi="Times New Roman"/>
          <w:i/>
          <w:sz w:val="24"/>
          <w:szCs w:val="24"/>
          <w:lang w:val="en-US"/>
        </w:rPr>
        <w:t>re</w:t>
      </w:r>
      <w:r w:rsidRPr="00635E16">
        <w:rPr>
          <w:rFonts w:ascii="Times New Roman" w:hAnsi="Times New Roman"/>
          <w:sz w:val="24"/>
          <w:szCs w:val="24"/>
        </w:rPr>
        <w:t>-, -</w:t>
      </w:r>
      <w:r w:rsidR="005D64CA" w:rsidRPr="00635E16">
        <w:rPr>
          <w:rFonts w:ascii="Times New Roman" w:hAnsi="Times New Roman"/>
          <w:i/>
          <w:sz w:val="24"/>
          <w:szCs w:val="24"/>
          <w:lang w:val="en-US"/>
        </w:rPr>
        <w:t>i</w:t>
      </w:r>
      <w:r w:rsidRPr="00635E16">
        <w:rPr>
          <w:rFonts w:ascii="Times New Roman" w:hAnsi="Times New Roman"/>
          <w:i/>
          <w:sz w:val="24"/>
          <w:szCs w:val="24"/>
        </w:rPr>
        <w:t>ze</w:t>
      </w:r>
      <w:r w:rsidRPr="00635E16">
        <w:rPr>
          <w:rFonts w:ascii="Times New Roman" w:hAnsi="Times New Roman"/>
          <w:sz w:val="24"/>
          <w:szCs w:val="24"/>
        </w:rPr>
        <w:t>/-</w:t>
      </w:r>
      <w:r w:rsidRPr="00635E16">
        <w:rPr>
          <w:rFonts w:ascii="Times New Roman" w:hAnsi="Times New Roman"/>
          <w:i/>
          <w:sz w:val="24"/>
          <w:szCs w:val="24"/>
        </w:rPr>
        <w:t>ise</w:t>
      </w:r>
      <w:r w:rsidRPr="00635E16">
        <w:rPr>
          <w:rFonts w:ascii="Times New Roman" w:hAnsi="Times New Roman"/>
          <w:sz w:val="24"/>
          <w:szCs w:val="24"/>
        </w:rPr>
        <w:t xml:space="preserve">; </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rPr>
        <w:t>имена</w:t>
      </w:r>
      <w:r w:rsidR="005345D9" w:rsidRPr="00635E16">
        <w:rPr>
          <w:rFonts w:ascii="Times New Roman" w:hAnsi="Times New Roman"/>
          <w:sz w:val="24"/>
          <w:szCs w:val="24"/>
          <w:lang w:val="en-US"/>
        </w:rPr>
        <w:t xml:space="preserve"> </w:t>
      </w:r>
      <w:r w:rsidRPr="00635E16">
        <w:rPr>
          <w:rFonts w:ascii="Times New Roman" w:hAnsi="Times New Roman"/>
          <w:sz w:val="24"/>
          <w:szCs w:val="24"/>
        </w:rPr>
        <w:t>существительные</w:t>
      </w:r>
      <w:r w:rsidR="005345D9" w:rsidRPr="00635E16">
        <w:rPr>
          <w:rFonts w:ascii="Times New Roman" w:hAnsi="Times New Roman"/>
          <w:sz w:val="24"/>
          <w:szCs w:val="24"/>
          <w:lang w:val="en-US"/>
        </w:rPr>
        <w:t xml:space="preserve"> </w:t>
      </w:r>
      <w:r w:rsidRPr="00635E16">
        <w:rPr>
          <w:rFonts w:ascii="Times New Roman" w:hAnsi="Times New Roman"/>
          <w:sz w:val="24"/>
          <w:szCs w:val="24"/>
        </w:rPr>
        <w:t>при</w:t>
      </w:r>
      <w:r w:rsidR="005345D9" w:rsidRPr="00635E16">
        <w:rPr>
          <w:rFonts w:ascii="Times New Roman" w:hAnsi="Times New Roman"/>
          <w:sz w:val="24"/>
          <w:szCs w:val="24"/>
          <w:lang w:val="en-US"/>
        </w:rPr>
        <w:t xml:space="preserve"> </w:t>
      </w:r>
      <w:r w:rsidRPr="00635E16">
        <w:rPr>
          <w:rFonts w:ascii="Times New Roman" w:hAnsi="Times New Roman"/>
          <w:sz w:val="24"/>
          <w:szCs w:val="24"/>
        </w:rPr>
        <w:t>помощи</w:t>
      </w:r>
      <w:r w:rsidR="005345D9" w:rsidRPr="00635E16">
        <w:rPr>
          <w:rFonts w:ascii="Times New Roman" w:hAnsi="Times New Roman"/>
          <w:sz w:val="24"/>
          <w:szCs w:val="24"/>
          <w:lang w:val="en-US"/>
        </w:rPr>
        <w:t xml:space="preserve"> </w:t>
      </w:r>
      <w:r w:rsidRPr="00635E16">
        <w:rPr>
          <w:rFonts w:ascii="Times New Roman" w:hAnsi="Times New Roman"/>
          <w:sz w:val="24"/>
          <w:szCs w:val="24"/>
        </w:rPr>
        <w:t>суффиксов</w:t>
      </w:r>
      <w:r w:rsidRPr="00635E16">
        <w:rPr>
          <w:rFonts w:ascii="Times New Roman" w:hAnsi="Times New Roman"/>
          <w:sz w:val="24"/>
          <w:szCs w:val="24"/>
          <w:lang w:val="en-US"/>
        </w:rPr>
        <w:t xml:space="preserve"> -</w:t>
      </w:r>
      <w:r w:rsidRPr="00635E16">
        <w:rPr>
          <w:rFonts w:ascii="Times New Roman" w:hAnsi="Times New Roman"/>
          <w:i/>
          <w:sz w:val="24"/>
          <w:szCs w:val="24"/>
          <w:lang w:val="en-US"/>
        </w:rPr>
        <w:t>or</w:t>
      </w:r>
      <w:r w:rsidRPr="00635E16">
        <w:rPr>
          <w:rFonts w:ascii="Times New Roman" w:hAnsi="Times New Roman"/>
          <w:sz w:val="24"/>
          <w:szCs w:val="24"/>
          <w:lang w:val="en-US"/>
        </w:rPr>
        <w:t>/ -</w:t>
      </w:r>
      <w:r w:rsidRPr="00635E16">
        <w:rPr>
          <w:rFonts w:ascii="Times New Roman" w:hAnsi="Times New Roman"/>
          <w:i/>
          <w:sz w:val="24"/>
          <w:szCs w:val="24"/>
          <w:lang w:val="en-US"/>
        </w:rPr>
        <w:t>er</w:t>
      </w:r>
      <w:r w:rsidRPr="00635E16">
        <w:rPr>
          <w:rFonts w:ascii="Times New Roman" w:hAnsi="Times New Roman"/>
          <w:sz w:val="24"/>
          <w:szCs w:val="24"/>
          <w:lang w:val="en-US"/>
        </w:rPr>
        <w:t>, -</w:t>
      </w:r>
      <w:r w:rsidRPr="00635E16">
        <w:rPr>
          <w:rFonts w:ascii="Times New Roman" w:hAnsi="Times New Roman"/>
          <w:i/>
          <w:sz w:val="24"/>
          <w:szCs w:val="24"/>
          <w:lang w:val="en-US"/>
        </w:rPr>
        <w:t>ist</w:t>
      </w:r>
      <w:r w:rsidRPr="00635E16">
        <w:rPr>
          <w:rFonts w:ascii="Times New Roman" w:hAnsi="Times New Roman"/>
          <w:sz w:val="24"/>
          <w:szCs w:val="24"/>
          <w:lang w:val="en-US"/>
        </w:rPr>
        <w:t xml:space="preserve"> , -</w:t>
      </w:r>
      <w:r w:rsidRPr="00635E16">
        <w:rPr>
          <w:rFonts w:ascii="Times New Roman" w:hAnsi="Times New Roman"/>
          <w:i/>
          <w:sz w:val="24"/>
          <w:szCs w:val="24"/>
          <w:lang w:val="en-US"/>
        </w:rPr>
        <w:t>sion</w:t>
      </w:r>
      <w:r w:rsidRPr="00635E16">
        <w:rPr>
          <w:rFonts w:ascii="Times New Roman" w:hAnsi="Times New Roman"/>
          <w:sz w:val="24"/>
          <w:szCs w:val="24"/>
          <w:lang w:val="en-US"/>
        </w:rPr>
        <w:t>/-</w:t>
      </w:r>
      <w:r w:rsidRPr="00635E16">
        <w:rPr>
          <w:rFonts w:ascii="Times New Roman" w:hAnsi="Times New Roman"/>
          <w:i/>
          <w:sz w:val="24"/>
          <w:szCs w:val="24"/>
          <w:lang w:val="en-US"/>
        </w:rPr>
        <w:t>tion</w:t>
      </w:r>
      <w:r w:rsidRPr="00635E16">
        <w:rPr>
          <w:rFonts w:ascii="Times New Roman" w:hAnsi="Times New Roman"/>
          <w:sz w:val="24"/>
          <w:szCs w:val="24"/>
          <w:lang w:val="en-US"/>
        </w:rPr>
        <w:t>, -</w:t>
      </w:r>
      <w:r w:rsidRPr="00635E16">
        <w:rPr>
          <w:rFonts w:ascii="Times New Roman" w:hAnsi="Times New Roman"/>
          <w:i/>
          <w:sz w:val="24"/>
          <w:szCs w:val="24"/>
          <w:lang w:val="en-US"/>
        </w:rPr>
        <w:t>nce</w:t>
      </w:r>
      <w:r w:rsidRPr="00635E16">
        <w:rPr>
          <w:rFonts w:ascii="Times New Roman" w:hAnsi="Times New Roman"/>
          <w:sz w:val="24"/>
          <w:szCs w:val="24"/>
          <w:lang w:val="en-US"/>
        </w:rPr>
        <w:t>/-</w:t>
      </w:r>
      <w:r w:rsidRPr="00635E16">
        <w:rPr>
          <w:rFonts w:ascii="Times New Roman" w:hAnsi="Times New Roman"/>
          <w:i/>
          <w:sz w:val="24"/>
          <w:szCs w:val="24"/>
          <w:lang w:val="en-US"/>
        </w:rPr>
        <w:t>ence</w:t>
      </w:r>
      <w:r w:rsidRPr="00635E16">
        <w:rPr>
          <w:rFonts w:ascii="Times New Roman" w:hAnsi="Times New Roman"/>
          <w:sz w:val="24"/>
          <w:szCs w:val="24"/>
          <w:lang w:val="en-US"/>
        </w:rPr>
        <w:t>, -</w:t>
      </w:r>
      <w:r w:rsidRPr="00635E16">
        <w:rPr>
          <w:rFonts w:ascii="Times New Roman" w:hAnsi="Times New Roman"/>
          <w:i/>
          <w:sz w:val="24"/>
          <w:szCs w:val="24"/>
          <w:lang w:val="en-US"/>
        </w:rPr>
        <w:t>ment</w:t>
      </w:r>
      <w:r w:rsidRPr="00635E16">
        <w:rPr>
          <w:rFonts w:ascii="Times New Roman" w:hAnsi="Times New Roman"/>
          <w:sz w:val="24"/>
          <w:szCs w:val="24"/>
          <w:lang w:val="en-US"/>
        </w:rPr>
        <w:t>, -</w:t>
      </w:r>
      <w:r w:rsidRPr="00635E16">
        <w:rPr>
          <w:rFonts w:ascii="Times New Roman" w:hAnsi="Times New Roman"/>
          <w:i/>
          <w:sz w:val="24"/>
          <w:szCs w:val="24"/>
          <w:lang w:val="en-US"/>
        </w:rPr>
        <w:t>ity</w:t>
      </w:r>
      <w:r w:rsidRPr="00635E16">
        <w:rPr>
          <w:rFonts w:ascii="Times New Roman" w:hAnsi="Times New Roman"/>
          <w:sz w:val="24"/>
          <w:szCs w:val="24"/>
          <w:lang w:val="en-US"/>
        </w:rPr>
        <w:t xml:space="preserve"> , -</w:t>
      </w:r>
      <w:r w:rsidRPr="00635E16">
        <w:rPr>
          <w:rFonts w:ascii="Times New Roman" w:hAnsi="Times New Roman"/>
          <w:i/>
          <w:sz w:val="24"/>
          <w:szCs w:val="24"/>
          <w:lang w:val="en-US"/>
        </w:rPr>
        <w:t>ness</w:t>
      </w:r>
      <w:r w:rsidRPr="00635E16">
        <w:rPr>
          <w:rFonts w:ascii="Times New Roman" w:hAnsi="Times New Roman"/>
          <w:sz w:val="24"/>
          <w:szCs w:val="24"/>
          <w:lang w:val="en-US"/>
        </w:rPr>
        <w:t>, -</w:t>
      </w:r>
      <w:r w:rsidRPr="00635E16">
        <w:rPr>
          <w:rFonts w:ascii="Times New Roman" w:hAnsi="Times New Roman"/>
          <w:i/>
          <w:sz w:val="24"/>
          <w:szCs w:val="24"/>
          <w:lang w:val="en-US"/>
        </w:rPr>
        <w:t>ship</w:t>
      </w:r>
      <w:r w:rsidRPr="00635E16">
        <w:rPr>
          <w:rFonts w:ascii="Times New Roman" w:hAnsi="Times New Roman"/>
          <w:sz w:val="24"/>
          <w:szCs w:val="24"/>
          <w:lang w:val="en-US"/>
        </w:rPr>
        <w:t>, -</w:t>
      </w:r>
      <w:r w:rsidRPr="00635E16">
        <w:rPr>
          <w:rFonts w:ascii="Times New Roman" w:hAnsi="Times New Roman"/>
          <w:i/>
          <w:sz w:val="24"/>
          <w:szCs w:val="24"/>
          <w:lang w:val="en-US"/>
        </w:rPr>
        <w:t>ing</w:t>
      </w:r>
      <w:r w:rsidRPr="00635E16">
        <w:rPr>
          <w:rFonts w:ascii="Times New Roman" w:hAnsi="Times New Roman"/>
          <w:sz w:val="24"/>
          <w:szCs w:val="24"/>
          <w:lang w:val="en-US"/>
        </w:rPr>
        <w:t xml:space="preserve">; </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lang w:val="en-US" w:bidi="en-US"/>
        </w:rPr>
      </w:pPr>
      <w:r w:rsidRPr="00635E16">
        <w:rPr>
          <w:rFonts w:ascii="Times New Roman" w:hAnsi="Times New Roman"/>
          <w:sz w:val="24"/>
          <w:szCs w:val="24"/>
        </w:rPr>
        <w:t>имена</w:t>
      </w:r>
      <w:r w:rsidR="005345D9" w:rsidRPr="00635E16">
        <w:rPr>
          <w:rFonts w:ascii="Times New Roman" w:hAnsi="Times New Roman"/>
          <w:sz w:val="24"/>
          <w:szCs w:val="24"/>
          <w:lang w:val="en-US"/>
        </w:rPr>
        <w:t xml:space="preserve"> </w:t>
      </w:r>
      <w:r w:rsidRPr="00635E16">
        <w:rPr>
          <w:rFonts w:ascii="Times New Roman" w:hAnsi="Times New Roman"/>
          <w:sz w:val="24"/>
          <w:szCs w:val="24"/>
        </w:rPr>
        <w:t>прилагательные</w:t>
      </w:r>
      <w:r w:rsidR="005345D9" w:rsidRPr="00635E16">
        <w:rPr>
          <w:rFonts w:ascii="Times New Roman" w:hAnsi="Times New Roman"/>
          <w:sz w:val="24"/>
          <w:szCs w:val="24"/>
          <w:lang w:val="en-US"/>
        </w:rPr>
        <w:t xml:space="preserve"> </w:t>
      </w:r>
      <w:r w:rsidRPr="00635E16">
        <w:rPr>
          <w:rFonts w:ascii="Times New Roman" w:hAnsi="Times New Roman"/>
          <w:sz w:val="24"/>
          <w:szCs w:val="24"/>
        </w:rPr>
        <w:t>при</w:t>
      </w:r>
      <w:r w:rsidR="005345D9" w:rsidRPr="00635E16">
        <w:rPr>
          <w:rFonts w:ascii="Times New Roman" w:hAnsi="Times New Roman"/>
          <w:sz w:val="24"/>
          <w:szCs w:val="24"/>
          <w:lang w:val="en-US"/>
        </w:rPr>
        <w:t xml:space="preserve"> </w:t>
      </w:r>
      <w:r w:rsidRPr="00635E16">
        <w:rPr>
          <w:rFonts w:ascii="Times New Roman" w:hAnsi="Times New Roman"/>
          <w:sz w:val="24"/>
          <w:szCs w:val="24"/>
        </w:rPr>
        <w:t>помощи</w:t>
      </w:r>
      <w:r w:rsidR="005345D9" w:rsidRPr="00635E16">
        <w:rPr>
          <w:rFonts w:ascii="Times New Roman" w:hAnsi="Times New Roman"/>
          <w:sz w:val="24"/>
          <w:szCs w:val="24"/>
          <w:lang w:val="en-US"/>
        </w:rPr>
        <w:t xml:space="preserve"> </w:t>
      </w:r>
      <w:r w:rsidRPr="00635E16">
        <w:rPr>
          <w:rFonts w:ascii="Times New Roman" w:hAnsi="Times New Roman"/>
          <w:sz w:val="24"/>
          <w:szCs w:val="24"/>
        </w:rPr>
        <w:t>аффиксов</w:t>
      </w:r>
      <w:r w:rsidR="005345D9" w:rsidRPr="00635E16">
        <w:rPr>
          <w:rFonts w:ascii="Times New Roman" w:hAnsi="Times New Roman"/>
          <w:sz w:val="24"/>
          <w:szCs w:val="24"/>
          <w:lang w:val="en-US"/>
        </w:rPr>
        <w:t xml:space="preserve"> </w:t>
      </w:r>
      <w:r w:rsidRPr="00635E16">
        <w:rPr>
          <w:rFonts w:ascii="Times New Roman" w:hAnsi="Times New Roman"/>
          <w:i/>
          <w:sz w:val="24"/>
          <w:szCs w:val="24"/>
          <w:lang w:val="en-US" w:bidi="en-US"/>
        </w:rPr>
        <w:t>inter</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y</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ly</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ful</w:t>
      </w:r>
      <w:r w:rsidRPr="00635E16">
        <w:rPr>
          <w:rFonts w:ascii="Times New Roman" w:hAnsi="Times New Roman"/>
          <w:sz w:val="24"/>
          <w:szCs w:val="24"/>
          <w:lang w:val="en-US" w:bidi="en-US"/>
        </w:rPr>
        <w:t xml:space="preserve"> , -</w:t>
      </w:r>
      <w:r w:rsidRPr="00635E16">
        <w:rPr>
          <w:rFonts w:ascii="Times New Roman" w:hAnsi="Times New Roman"/>
          <w:i/>
          <w:sz w:val="24"/>
          <w:szCs w:val="24"/>
          <w:lang w:val="en-US" w:bidi="en-US"/>
        </w:rPr>
        <w:t>al</w:t>
      </w:r>
      <w:r w:rsidRPr="00635E16">
        <w:rPr>
          <w:rFonts w:ascii="Times New Roman" w:hAnsi="Times New Roman"/>
          <w:sz w:val="24"/>
          <w:szCs w:val="24"/>
          <w:lang w:val="en-US" w:bidi="en-US"/>
        </w:rPr>
        <w:t xml:space="preserve"> , -</w:t>
      </w:r>
      <w:r w:rsidRPr="00635E16">
        <w:rPr>
          <w:rFonts w:ascii="Times New Roman" w:hAnsi="Times New Roman"/>
          <w:i/>
          <w:sz w:val="24"/>
          <w:szCs w:val="24"/>
          <w:lang w:val="en-US" w:bidi="en-US"/>
        </w:rPr>
        <w:t>ic</w:t>
      </w:r>
      <w:r w:rsidRPr="00635E16">
        <w:rPr>
          <w:rFonts w:ascii="Times New Roman" w:hAnsi="Times New Roman"/>
          <w:sz w:val="24"/>
          <w:szCs w:val="24"/>
          <w:lang w:val="en-US" w:bidi="en-US"/>
        </w:rPr>
        <w:t>,-</w:t>
      </w:r>
      <w:r w:rsidRPr="00635E16">
        <w:rPr>
          <w:rFonts w:ascii="Times New Roman" w:hAnsi="Times New Roman"/>
          <w:i/>
          <w:sz w:val="24"/>
          <w:szCs w:val="24"/>
          <w:lang w:val="en-US" w:bidi="en-US"/>
        </w:rPr>
        <w:t>ian</w:t>
      </w:r>
      <w:r w:rsidRPr="00635E16">
        <w:rPr>
          <w:rFonts w:ascii="Times New Roman" w:hAnsi="Times New Roman"/>
          <w:sz w:val="24"/>
          <w:szCs w:val="24"/>
          <w:lang w:val="en-US" w:bidi="en-US"/>
        </w:rPr>
        <w:t>/</w:t>
      </w:r>
      <w:r w:rsidRPr="00635E16">
        <w:rPr>
          <w:rFonts w:ascii="Times New Roman" w:hAnsi="Times New Roman"/>
          <w:i/>
          <w:sz w:val="24"/>
          <w:szCs w:val="24"/>
          <w:lang w:val="en-US" w:bidi="en-US"/>
        </w:rPr>
        <w:t>an</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ing</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ous</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able</w:t>
      </w:r>
      <w:r w:rsidRPr="00635E16">
        <w:rPr>
          <w:rFonts w:ascii="Times New Roman" w:hAnsi="Times New Roman"/>
          <w:sz w:val="24"/>
          <w:szCs w:val="24"/>
          <w:lang w:val="en-US" w:bidi="en-US"/>
        </w:rPr>
        <w:t>/</w:t>
      </w:r>
      <w:r w:rsidRPr="00635E16">
        <w:rPr>
          <w:rFonts w:ascii="Times New Roman" w:hAnsi="Times New Roman"/>
          <w:i/>
          <w:sz w:val="24"/>
          <w:szCs w:val="24"/>
          <w:lang w:val="en-US" w:bidi="en-US"/>
        </w:rPr>
        <w:t>ible</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less</w:t>
      </w:r>
      <w:r w:rsidRPr="00635E16">
        <w:rPr>
          <w:rFonts w:ascii="Times New Roman" w:hAnsi="Times New Roman"/>
          <w:sz w:val="24"/>
          <w:szCs w:val="24"/>
          <w:lang w:val="en-US" w:bidi="en-US"/>
        </w:rPr>
        <w:t>, -</w:t>
      </w:r>
      <w:r w:rsidRPr="00635E16">
        <w:rPr>
          <w:rFonts w:ascii="Times New Roman" w:hAnsi="Times New Roman"/>
          <w:i/>
          <w:sz w:val="24"/>
          <w:szCs w:val="24"/>
          <w:lang w:val="en-US" w:bidi="en-US"/>
        </w:rPr>
        <w:t>ive</w:t>
      </w:r>
      <w:r w:rsidRPr="00635E16">
        <w:rPr>
          <w:rFonts w:ascii="Times New Roman" w:hAnsi="Times New Roman"/>
          <w:sz w:val="24"/>
          <w:szCs w:val="24"/>
          <w:lang w:val="en-US" w:bidi="en-US"/>
        </w:rPr>
        <w:t>;</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наречия при помощи суффикса </w:t>
      </w:r>
      <w:r w:rsidR="00437180" w:rsidRPr="00635E16">
        <w:rPr>
          <w:rFonts w:ascii="Times New Roman" w:hAnsi="Times New Roman"/>
          <w:sz w:val="24"/>
          <w:szCs w:val="24"/>
        </w:rPr>
        <w:t>-</w:t>
      </w:r>
      <w:r w:rsidRPr="00635E16">
        <w:rPr>
          <w:rFonts w:ascii="Times New Roman" w:hAnsi="Times New Roman"/>
          <w:i/>
          <w:sz w:val="24"/>
          <w:szCs w:val="24"/>
          <w:lang w:val="en-US"/>
        </w:rPr>
        <w:t>ly</w:t>
      </w:r>
      <w:r w:rsidRPr="00635E16">
        <w:rPr>
          <w:rFonts w:ascii="Times New Roman" w:hAnsi="Times New Roman"/>
          <w:sz w:val="24"/>
          <w:szCs w:val="24"/>
        </w:rPr>
        <w:t>;</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имена существительные, имена прилагательные, наречия при помощи отрицательных префиксов</w:t>
      </w:r>
      <w:r w:rsidR="005345D9" w:rsidRPr="00635E16">
        <w:rPr>
          <w:rFonts w:ascii="Times New Roman" w:hAnsi="Times New Roman"/>
          <w:sz w:val="24"/>
          <w:szCs w:val="24"/>
        </w:rPr>
        <w:t xml:space="preserve"> </w:t>
      </w:r>
      <w:r w:rsidRPr="00635E16">
        <w:rPr>
          <w:rFonts w:ascii="Times New Roman" w:hAnsi="Times New Roman"/>
          <w:i/>
          <w:sz w:val="24"/>
          <w:szCs w:val="24"/>
          <w:lang w:val="en-US" w:bidi="en-US"/>
        </w:rPr>
        <w:t>un</w:t>
      </w:r>
      <w:r w:rsidRPr="00635E16">
        <w:rPr>
          <w:rFonts w:ascii="Times New Roman" w:hAnsi="Times New Roman"/>
          <w:sz w:val="24"/>
          <w:szCs w:val="24"/>
          <w:lang w:bidi="en-US"/>
        </w:rPr>
        <w:t xml:space="preserve">-, </w:t>
      </w:r>
      <w:r w:rsidRPr="00635E16">
        <w:rPr>
          <w:rFonts w:ascii="Times New Roman" w:hAnsi="Times New Roman"/>
          <w:i/>
          <w:sz w:val="24"/>
          <w:szCs w:val="24"/>
          <w:lang w:val="en-US" w:bidi="en-US"/>
        </w:rPr>
        <w:t>im</w:t>
      </w:r>
      <w:r w:rsidRPr="00635E16">
        <w:rPr>
          <w:rFonts w:ascii="Times New Roman" w:hAnsi="Times New Roman"/>
          <w:sz w:val="24"/>
          <w:szCs w:val="24"/>
          <w:lang w:bidi="en-US"/>
        </w:rPr>
        <w:t>-/</w:t>
      </w:r>
      <w:r w:rsidRPr="00635E16">
        <w:rPr>
          <w:rFonts w:ascii="Times New Roman" w:hAnsi="Times New Roman"/>
          <w:i/>
          <w:sz w:val="24"/>
          <w:szCs w:val="24"/>
          <w:lang w:val="en-US" w:bidi="en-US"/>
        </w:rPr>
        <w:t>in</w:t>
      </w:r>
      <w:r w:rsidRPr="00635E16">
        <w:rPr>
          <w:rFonts w:ascii="Times New Roman" w:hAnsi="Times New Roman"/>
          <w:sz w:val="24"/>
          <w:szCs w:val="24"/>
          <w:lang w:bidi="en-US"/>
        </w:rPr>
        <w:t>-;</w:t>
      </w:r>
    </w:p>
    <w:p w:rsidR="006E54D0" w:rsidRPr="00635E16" w:rsidRDefault="006E54D0" w:rsidP="00635E16">
      <w:pPr>
        <w:numPr>
          <w:ilvl w:val="0"/>
          <w:numId w:val="15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числительные при помощи суффиксов </w:t>
      </w:r>
      <w:r w:rsidR="00437180" w:rsidRPr="00635E16">
        <w:rPr>
          <w:rFonts w:ascii="Times New Roman" w:hAnsi="Times New Roman"/>
          <w:sz w:val="24"/>
          <w:szCs w:val="24"/>
        </w:rPr>
        <w:t>-</w:t>
      </w:r>
      <w:r w:rsidRPr="00635E16">
        <w:rPr>
          <w:rFonts w:ascii="Times New Roman" w:hAnsi="Times New Roman"/>
          <w:i/>
          <w:sz w:val="24"/>
          <w:szCs w:val="24"/>
          <w:lang w:val="en-US"/>
        </w:rPr>
        <w:t>teen</w:t>
      </w:r>
      <w:r w:rsidRPr="00635E16">
        <w:rPr>
          <w:rFonts w:ascii="Times New Roman" w:hAnsi="Times New Roman"/>
          <w:sz w:val="24"/>
          <w:szCs w:val="24"/>
        </w:rPr>
        <w:t>, -</w:t>
      </w:r>
      <w:r w:rsidRPr="00635E16">
        <w:rPr>
          <w:rFonts w:ascii="Times New Roman" w:hAnsi="Times New Roman"/>
          <w:i/>
          <w:sz w:val="24"/>
          <w:szCs w:val="24"/>
          <w:lang w:val="en-US"/>
        </w:rPr>
        <w:t>ty</w:t>
      </w:r>
      <w:r w:rsidRPr="00635E16">
        <w:rPr>
          <w:rFonts w:ascii="Times New Roman" w:hAnsi="Times New Roman"/>
          <w:sz w:val="24"/>
          <w:szCs w:val="24"/>
        </w:rPr>
        <w:t>; -</w:t>
      </w:r>
      <w:r w:rsidRPr="00635E16">
        <w:rPr>
          <w:rFonts w:ascii="Times New Roman" w:hAnsi="Times New Roman"/>
          <w:i/>
          <w:sz w:val="24"/>
          <w:szCs w:val="24"/>
          <w:lang w:val="en-US"/>
        </w:rPr>
        <w:t>th</w:t>
      </w:r>
      <w:r w:rsidRPr="00635E16">
        <w:rPr>
          <w:rFonts w:ascii="Times New Roman" w:hAnsi="Times New Roman"/>
          <w:sz w:val="24"/>
          <w:szCs w:val="24"/>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наиболее распространенные фразовые глаголы;</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принадлежность слов к частям речи по аффиксам;</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различные средства связи в тексте для обеспечения его целостности (</w:t>
      </w:r>
      <w:r w:rsidRPr="00635E16">
        <w:rPr>
          <w:rFonts w:ascii="Times New Roman" w:hAnsi="Times New Roman"/>
          <w:i/>
          <w:sz w:val="24"/>
          <w:szCs w:val="24"/>
          <w:lang w:val="en-US"/>
        </w:rPr>
        <w:t>firstly</w:t>
      </w:r>
      <w:r w:rsidRPr="00635E16">
        <w:rPr>
          <w:rFonts w:ascii="Times New Roman" w:hAnsi="Times New Roman"/>
          <w:i/>
          <w:sz w:val="24"/>
          <w:szCs w:val="24"/>
        </w:rPr>
        <w:t xml:space="preserve">, </w:t>
      </w:r>
      <w:r w:rsidRPr="00635E16">
        <w:rPr>
          <w:rFonts w:ascii="Times New Roman" w:hAnsi="Times New Roman"/>
          <w:i/>
          <w:sz w:val="24"/>
          <w:szCs w:val="24"/>
          <w:lang w:val="en-US"/>
        </w:rPr>
        <w:t>tobeginwith</w:t>
      </w:r>
      <w:r w:rsidRPr="00635E16">
        <w:rPr>
          <w:rFonts w:ascii="Times New Roman" w:hAnsi="Times New Roman"/>
          <w:i/>
          <w:sz w:val="24"/>
          <w:szCs w:val="24"/>
        </w:rPr>
        <w:t xml:space="preserve">, </w:t>
      </w:r>
      <w:r w:rsidRPr="00635E16">
        <w:rPr>
          <w:rFonts w:ascii="Times New Roman" w:hAnsi="Times New Roman"/>
          <w:i/>
          <w:sz w:val="24"/>
          <w:szCs w:val="24"/>
          <w:lang w:val="en-US"/>
        </w:rPr>
        <w:t>however</w:t>
      </w:r>
      <w:r w:rsidRPr="00635E16">
        <w:rPr>
          <w:rFonts w:ascii="Times New Roman" w:hAnsi="Times New Roman"/>
          <w:i/>
          <w:sz w:val="24"/>
          <w:szCs w:val="24"/>
        </w:rPr>
        <w:t xml:space="preserve">, </w:t>
      </w:r>
      <w:r w:rsidRPr="00635E16">
        <w:rPr>
          <w:rFonts w:ascii="Times New Roman" w:hAnsi="Times New Roman"/>
          <w:i/>
          <w:sz w:val="24"/>
          <w:szCs w:val="24"/>
          <w:lang w:val="en-US"/>
        </w:rPr>
        <w:t>asforme</w:t>
      </w:r>
      <w:r w:rsidRPr="00635E16">
        <w:rPr>
          <w:rFonts w:ascii="Times New Roman" w:hAnsi="Times New Roman"/>
          <w:i/>
          <w:sz w:val="24"/>
          <w:szCs w:val="24"/>
        </w:rPr>
        <w:t xml:space="preserve">, </w:t>
      </w:r>
      <w:r w:rsidRPr="00635E16">
        <w:rPr>
          <w:rFonts w:ascii="Times New Roman" w:hAnsi="Times New Roman"/>
          <w:i/>
          <w:sz w:val="24"/>
          <w:szCs w:val="24"/>
          <w:lang w:val="en-US"/>
        </w:rPr>
        <w:t>finally</w:t>
      </w:r>
      <w:r w:rsidRPr="00635E16">
        <w:rPr>
          <w:rFonts w:ascii="Times New Roman" w:hAnsi="Times New Roman"/>
          <w:i/>
          <w:sz w:val="24"/>
          <w:szCs w:val="24"/>
        </w:rPr>
        <w:t xml:space="preserve">, </w:t>
      </w:r>
      <w:r w:rsidRPr="00635E16">
        <w:rPr>
          <w:rFonts w:ascii="Times New Roman" w:hAnsi="Times New Roman"/>
          <w:i/>
          <w:sz w:val="24"/>
          <w:szCs w:val="24"/>
          <w:lang w:val="en-US"/>
        </w:rPr>
        <w:t>atlast</w:t>
      </w:r>
      <w:r w:rsidRPr="00635E16">
        <w:rPr>
          <w:rFonts w:ascii="Times New Roman" w:hAnsi="Times New Roman"/>
          <w:i/>
          <w:sz w:val="24"/>
          <w:szCs w:val="24"/>
        </w:rPr>
        <w:t xml:space="preserve">, </w:t>
      </w:r>
      <w:r w:rsidRPr="00635E16">
        <w:rPr>
          <w:rFonts w:ascii="Times New Roman" w:hAnsi="Times New Roman"/>
          <w:i/>
          <w:sz w:val="24"/>
          <w:szCs w:val="24"/>
          <w:lang w:val="en-US"/>
        </w:rPr>
        <w:t>etc</w:t>
      </w:r>
      <w:r w:rsidRPr="00635E16">
        <w:rPr>
          <w:rFonts w:ascii="Times New Roman" w:hAnsi="Times New Roman"/>
          <w:i/>
          <w:sz w:val="24"/>
          <w:szCs w:val="24"/>
        </w:rPr>
        <w:t>.);</w:t>
      </w:r>
    </w:p>
    <w:p w:rsidR="006E54D0" w:rsidRPr="00635E16" w:rsidRDefault="006E54D0" w:rsidP="00635E16">
      <w:pPr>
        <w:numPr>
          <w:ilvl w:val="0"/>
          <w:numId w:val="5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Грамматическая сторона речи</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54"/>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w:t>
      </w:r>
      <w:r w:rsidR="005345D9" w:rsidRPr="00635E16">
        <w:rPr>
          <w:rFonts w:ascii="Times New Roman" w:hAnsi="Times New Roman"/>
          <w:sz w:val="24"/>
          <w:szCs w:val="24"/>
        </w:rPr>
        <w:t xml:space="preserve"> </w:t>
      </w:r>
      <w:r w:rsidRPr="00635E16">
        <w:rPr>
          <w:rFonts w:ascii="Times New Roman" w:hAnsi="Times New Roman"/>
          <w:sz w:val="24"/>
          <w:szCs w:val="24"/>
        </w:rPr>
        <w:t>разделительный вопросы),</w:t>
      </w:r>
      <w:r w:rsidR="005345D9" w:rsidRPr="00635E16">
        <w:rPr>
          <w:rFonts w:ascii="Times New Roman" w:hAnsi="Times New Roman"/>
          <w:sz w:val="24"/>
          <w:szCs w:val="24"/>
        </w:rPr>
        <w:t xml:space="preserve"> </w:t>
      </w:r>
      <w:r w:rsidRPr="00635E16">
        <w:rPr>
          <w:rFonts w:ascii="Times New Roman" w:hAnsi="Times New Roman"/>
          <w:sz w:val="24"/>
          <w:szCs w:val="24"/>
        </w:rPr>
        <w:t>побудительные (в утвердительной и отрицательной форме) и восклицательные;</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предложения с начальным</w:t>
      </w:r>
      <w:r w:rsidRPr="00635E16">
        <w:rPr>
          <w:rFonts w:ascii="Times New Roman" w:hAnsi="Times New Roman"/>
          <w:i/>
          <w:sz w:val="24"/>
          <w:szCs w:val="24"/>
        </w:rPr>
        <w:t>It</w:t>
      </w:r>
      <w:r w:rsidRPr="00635E16">
        <w:rPr>
          <w:rFonts w:ascii="Times New Roman" w:hAnsi="Times New Roman"/>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предложения с начальным</w:t>
      </w:r>
      <w:r w:rsidR="005345D9" w:rsidRPr="00635E16">
        <w:rPr>
          <w:rFonts w:ascii="Times New Roman" w:hAnsi="Times New Roman"/>
          <w:sz w:val="24"/>
          <w:szCs w:val="24"/>
        </w:rPr>
        <w:t xml:space="preserve"> </w:t>
      </w:r>
      <w:r w:rsidRPr="00635E16">
        <w:rPr>
          <w:rFonts w:ascii="Times New Roman" w:hAnsi="Times New Roman"/>
          <w:i/>
          <w:sz w:val="24"/>
          <w:szCs w:val="24"/>
        </w:rPr>
        <w:t>There+</w:t>
      </w:r>
      <w:r w:rsidRPr="00635E16">
        <w:rPr>
          <w:rFonts w:ascii="Times New Roman" w:hAnsi="Times New Roman"/>
          <w:i/>
          <w:sz w:val="24"/>
          <w:szCs w:val="24"/>
          <w:lang w:val="en-US"/>
        </w:rPr>
        <w:t>tobe</w:t>
      </w:r>
      <w:r w:rsidRPr="00635E16">
        <w:rPr>
          <w:rFonts w:ascii="Times New Roman" w:hAnsi="Times New Roman"/>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распознавать и употреблять в речи сложносочиненные предложения с сочинительными союзами </w:t>
      </w:r>
      <w:r w:rsidRPr="00635E16">
        <w:rPr>
          <w:rFonts w:ascii="Times New Roman" w:hAnsi="Times New Roman"/>
          <w:i/>
          <w:sz w:val="24"/>
          <w:szCs w:val="24"/>
        </w:rPr>
        <w:t>and</w:t>
      </w:r>
      <w:r w:rsidRPr="00635E16">
        <w:rPr>
          <w:rFonts w:ascii="Times New Roman" w:hAnsi="Times New Roman"/>
          <w:sz w:val="24"/>
          <w:szCs w:val="24"/>
        </w:rPr>
        <w:t>,</w:t>
      </w:r>
      <w:r w:rsidRPr="00635E16">
        <w:rPr>
          <w:rFonts w:ascii="Times New Roman" w:hAnsi="Times New Roman"/>
          <w:i/>
          <w:sz w:val="24"/>
          <w:szCs w:val="24"/>
        </w:rPr>
        <w:t xml:space="preserve"> but</w:t>
      </w:r>
      <w:r w:rsidRPr="00635E16">
        <w:rPr>
          <w:rFonts w:ascii="Times New Roman" w:hAnsi="Times New Roman"/>
          <w:sz w:val="24"/>
          <w:szCs w:val="24"/>
        </w:rPr>
        <w:t>,</w:t>
      </w:r>
      <w:r w:rsidRPr="00635E16">
        <w:rPr>
          <w:rFonts w:ascii="Times New Roman" w:hAnsi="Times New Roman"/>
          <w:i/>
          <w:sz w:val="24"/>
          <w:szCs w:val="24"/>
        </w:rPr>
        <w:t xml:space="preserve"> or</w:t>
      </w:r>
      <w:r w:rsidRPr="00635E16">
        <w:rPr>
          <w:rFonts w:ascii="Times New Roman" w:hAnsi="Times New Roman"/>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 xml:space="preserve">распознавать и употреблять в речи сложноподчиненные предложения с союзами и союзными словами </w:t>
      </w:r>
      <w:r w:rsidRPr="00635E16">
        <w:rPr>
          <w:rFonts w:ascii="Times New Roman" w:hAnsi="Times New Roman"/>
          <w:i/>
          <w:sz w:val="24"/>
          <w:szCs w:val="24"/>
          <w:lang w:val="en-US"/>
        </w:rPr>
        <w:t>because</w:t>
      </w:r>
      <w:r w:rsidRPr="00635E16">
        <w:rPr>
          <w:rFonts w:ascii="Times New Roman" w:hAnsi="Times New Roman"/>
          <w:sz w:val="24"/>
          <w:szCs w:val="24"/>
        </w:rPr>
        <w:t xml:space="preserve">, </w:t>
      </w:r>
      <w:r w:rsidRPr="00635E16">
        <w:rPr>
          <w:rFonts w:ascii="Times New Roman" w:hAnsi="Times New Roman"/>
          <w:i/>
          <w:sz w:val="24"/>
          <w:szCs w:val="24"/>
          <w:lang w:val="en-US"/>
        </w:rPr>
        <w:t>if</w:t>
      </w:r>
      <w:r w:rsidRPr="00635E16">
        <w:rPr>
          <w:rFonts w:ascii="Times New Roman" w:hAnsi="Times New Roman"/>
          <w:sz w:val="24"/>
          <w:szCs w:val="24"/>
        </w:rPr>
        <w:t>,</w:t>
      </w:r>
      <w:r w:rsidRPr="00635E16">
        <w:rPr>
          <w:rFonts w:ascii="Times New Roman" w:hAnsi="Times New Roman"/>
          <w:i/>
          <w:sz w:val="24"/>
          <w:szCs w:val="24"/>
          <w:lang w:val="en-US"/>
        </w:rPr>
        <w:t>that</w:t>
      </w:r>
      <w:r w:rsidRPr="00635E16">
        <w:rPr>
          <w:rFonts w:ascii="Times New Roman" w:hAnsi="Times New Roman"/>
          <w:sz w:val="24"/>
          <w:szCs w:val="24"/>
        </w:rPr>
        <w:t xml:space="preserve">, </w:t>
      </w:r>
      <w:r w:rsidRPr="00635E16">
        <w:rPr>
          <w:rFonts w:ascii="Times New Roman" w:hAnsi="Times New Roman"/>
          <w:i/>
          <w:sz w:val="24"/>
          <w:szCs w:val="24"/>
          <w:lang w:val="en-US"/>
        </w:rPr>
        <w:t>who</w:t>
      </w:r>
      <w:r w:rsidRPr="00635E16">
        <w:rPr>
          <w:rFonts w:ascii="Times New Roman" w:hAnsi="Times New Roman"/>
          <w:sz w:val="24"/>
          <w:szCs w:val="24"/>
        </w:rPr>
        <w:t xml:space="preserve">, </w:t>
      </w:r>
      <w:r w:rsidRPr="00635E16">
        <w:rPr>
          <w:rFonts w:ascii="Times New Roman" w:hAnsi="Times New Roman"/>
          <w:i/>
          <w:sz w:val="24"/>
          <w:szCs w:val="24"/>
          <w:lang w:val="en-US"/>
        </w:rPr>
        <w:t>which</w:t>
      </w:r>
      <w:r w:rsidRPr="00635E16">
        <w:rPr>
          <w:rFonts w:ascii="Times New Roman" w:hAnsi="Times New Roman"/>
          <w:sz w:val="24"/>
          <w:szCs w:val="24"/>
        </w:rPr>
        <w:t>,</w:t>
      </w:r>
      <w:r w:rsidRPr="00635E16">
        <w:rPr>
          <w:rFonts w:ascii="Times New Roman" w:hAnsi="Times New Roman"/>
          <w:i/>
          <w:sz w:val="24"/>
          <w:szCs w:val="24"/>
          <w:lang w:val="en-US"/>
        </w:rPr>
        <w:t>what</w:t>
      </w:r>
      <w:r w:rsidRPr="00635E16">
        <w:rPr>
          <w:rFonts w:ascii="Times New Roman" w:hAnsi="Times New Roman"/>
          <w:sz w:val="24"/>
          <w:szCs w:val="24"/>
        </w:rPr>
        <w:t xml:space="preserve">, </w:t>
      </w:r>
      <w:r w:rsidRPr="00635E16">
        <w:rPr>
          <w:rFonts w:ascii="Times New Roman" w:hAnsi="Times New Roman"/>
          <w:i/>
          <w:sz w:val="24"/>
          <w:szCs w:val="24"/>
          <w:lang w:val="en-US"/>
        </w:rPr>
        <w:t>when</w:t>
      </w:r>
      <w:r w:rsidRPr="00635E16">
        <w:rPr>
          <w:rFonts w:ascii="Times New Roman" w:hAnsi="Times New Roman"/>
          <w:sz w:val="24"/>
          <w:szCs w:val="24"/>
        </w:rPr>
        <w:t xml:space="preserve">, </w:t>
      </w:r>
      <w:r w:rsidRPr="00635E16">
        <w:rPr>
          <w:rFonts w:ascii="Times New Roman" w:hAnsi="Times New Roman"/>
          <w:i/>
          <w:sz w:val="24"/>
          <w:szCs w:val="24"/>
          <w:lang w:val="en-US"/>
        </w:rPr>
        <w:t>where</w:t>
      </w:r>
      <w:r w:rsidRPr="00635E16">
        <w:rPr>
          <w:rFonts w:ascii="Times New Roman" w:hAnsi="Times New Roman"/>
          <w:i/>
          <w:sz w:val="24"/>
          <w:szCs w:val="24"/>
        </w:rPr>
        <w:t xml:space="preserve">, </w:t>
      </w:r>
      <w:r w:rsidRPr="00635E16">
        <w:rPr>
          <w:rFonts w:ascii="Times New Roman" w:hAnsi="Times New Roman"/>
          <w:i/>
          <w:sz w:val="24"/>
          <w:szCs w:val="24"/>
          <w:lang w:val="en-US"/>
        </w:rPr>
        <w:t>how</w:t>
      </w:r>
      <w:r w:rsidRPr="00635E16">
        <w:rPr>
          <w:rFonts w:ascii="Times New Roman" w:hAnsi="Times New Roman"/>
          <w:i/>
          <w:sz w:val="24"/>
          <w:szCs w:val="24"/>
        </w:rPr>
        <w:t>,</w:t>
      </w:r>
      <w:r w:rsidRPr="00635E16">
        <w:rPr>
          <w:rFonts w:ascii="Times New Roman" w:hAnsi="Times New Roman"/>
          <w:i/>
          <w:sz w:val="24"/>
          <w:szCs w:val="24"/>
          <w:lang w:val="en-US"/>
        </w:rPr>
        <w:t>why</w:t>
      </w:r>
      <w:r w:rsidRPr="00635E16">
        <w:rPr>
          <w:rFonts w:ascii="Times New Roman" w:hAnsi="Times New Roman"/>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использовать косвенную речь в утвердительных и вопросительных предложениях в настоящем и прошедшем времени;</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i/>
          <w:sz w:val="24"/>
          <w:szCs w:val="24"/>
          <w:lang w:val="en-US"/>
        </w:rPr>
      </w:pPr>
      <w:r w:rsidRPr="00635E16">
        <w:rPr>
          <w:rFonts w:ascii="Times New Roman" w:hAnsi="Times New Roman"/>
          <w:sz w:val="24"/>
          <w:szCs w:val="24"/>
        </w:rPr>
        <w:t>распознавать</w:t>
      </w:r>
      <w:r w:rsidR="00661422" w:rsidRPr="00635E16">
        <w:rPr>
          <w:rFonts w:ascii="Times New Roman" w:hAnsi="Times New Roman"/>
          <w:sz w:val="24"/>
          <w:szCs w:val="24"/>
          <w:lang w:val="en-US"/>
        </w:rPr>
        <w:t xml:space="preserve"> </w:t>
      </w:r>
      <w:r w:rsidRPr="00635E16">
        <w:rPr>
          <w:rFonts w:ascii="Times New Roman" w:hAnsi="Times New Roman"/>
          <w:sz w:val="24"/>
          <w:szCs w:val="24"/>
        </w:rPr>
        <w:t>и</w:t>
      </w:r>
      <w:r w:rsidR="00661422" w:rsidRPr="00635E16">
        <w:rPr>
          <w:rFonts w:ascii="Times New Roman" w:hAnsi="Times New Roman"/>
          <w:sz w:val="24"/>
          <w:szCs w:val="24"/>
          <w:lang w:val="en-US"/>
        </w:rPr>
        <w:t xml:space="preserve"> </w:t>
      </w:r>
      <w:r w:rsidRPr="00635E16">
        <w:rPr>
          <w:rFonts w:ascii="Times New Roman" w:hAnsi="Times New Roman"/>
          <w:sz w:val="24"/>
          <w:szCs w:val="24"/>
        </w:rPr>
        <w:t>употреблять</w:t>
      </w:r>
      <w:r w:rsidR="00661422" w:rsidRPr="00635E16">
        <w:rPr>
          <w:rFonts w:ascii="Times New Roman" w:hAnsi="Times New Roman"/>
          <w:sz w:val="24"/>
          <w:szCs w:val="24"/>
          <w:lang w:val="en-US"/>
        </w:rPr>
        <w:t xml:space="preserve"> </w:t>
      </w:r>
      <w:r w:rsidRPr="00635E16">
        <w:rPr>
          <w:rFonts w:ascii="Times New Roman" w:hAnsi="Times New Roman"/>
          <w:sz w:val="24"/>
          <w:szCs w:val="24"/>
        </w:rPr>
        <w:t>в</w:t>
      </w:r>
      <w:r w:rsidR="00661422" w:rsidRPr="00635E16">
        <w:rPr>
          <w:rFonts w:ascii="Times New Roman" w:hAnsi="Times New Roman"/>
          <w:sz w:val="24"/>
          <w:szCs w:val="24"/>
          <w:lang w:val="en-US"/>
        </w:rPr>
        <w:t xml:space="preserve"> </w:t>
      </w:r>
      <w:r w:rsidRPr="00635E16">
        <w:rPr>
          <w:rFonts w:ascii="Times New Roman" w:hAnsi="Times New Roman"/>
          <w:sz w:val="24"/>
          <w:szCs w:val="24"/>
        </w:rPr>
        <w:t>речи</w:t>
      </w:r>
      <w:r w:rsidR="00661422" w:rsidRPr="00635E16">
        <w:rPr>
          <w:rFonts w:ascii="Times New Roman" w:hAnsi="Times New Roman"/>
          <w:sz w:val="24"/>
          <w:szCs w:val="24"/>
          <w:lang w:val="en-US"/>
        </w:rPr>
        <w:t xml:space="preserve"> </w:t>
      </w:r>
      <w:r w:rsidRPr="00635E16">
        <w:rPr>
          <w:rFonts w:ascii="Times New Roman" w:hAnsi="Times New Roman"/>
          <w:sz w:val="24"/>
          <w:szCs w:val="24"/>
        </w:rPr>
        <w:t>условные</w:t>
      </w:r>
      <w:r w:rsidR="00661422" w:rsidRPr="00635E16">
        <w:rPr>
          <w:rFonts w:ascii="Times New Roman" w:hAnsi="Times New Roman"/>
          <w:sz w:val="24"/>
          <w:szCs w:val="24"/>
          <w:lang w:val="en-US"/>
        </w:rPr>
        <w:t xml:space="preserve"> </w:t>
      </w:r>
      <w:r w:rsidRPr="00635E16">
        <w:rPr>
          <w:rFonts w:ascii="Times New Roman" w:hAnsi="Times New Roman"/>
          <w:sz w:val="24"/>
          <w:szCs w:val="24"/>
        </w:rPr>
        <w:t>предложения</w:t>
      </w:r>
      <w:r w:rsidR="00661422" w:rsidRPr="00635E16">
        <w:rPr>
          <w:rFonts w:ascii="Times New Roman" w:hAnsi="Times New Roman"/>
          <w:sz w:val="24"/>
          <w:szCs w:val="24"/>
          <w:lang w:val="en-US"/>
        </w:rPr>
        <w:t xml:space="preserve"> </w:t>
      </w:r>
      <w:r w:rsidRPr="00635E16">
        <w:rPr>
          <w:rFonts w:ascii="Times New Roman" w:hAnsi="Times New Roman"/>
          <w:sz w:val="24"/>
          <w:szCs w:val="24"/>
        </w:rPr>
        <w:t>реального</w:t>
      </w:r>
      <w:r w:rsidR="00661422" w:rsidRPr="00635E16">
        <w:rPr>
          <w:rFonts w:ascii="Times New Roman" w:hAnsi="Times New Roman"/>
          <w:sz w:val="24"/>
          <w:szCs w:val="24"/>
          <w:lang w:val="en-US"/>
        </w:rPr>
        <w:t xml:space="preserve"> </w:t>
      </w:r>
      <w:r w:rsidRPr="00635E16">
        <w:rPr>
          <w:rFonts w:ascii="Times New Roman" w:hAnsi="Times New Roman"/>
          <w:sz w:val="24"/>
          <w:szCs w:val="24"/>
        </w:rPr>
        <w:t>характера</w:t>
      </w:r>
      <w:r w:rsidRPr="00635E16">
        <w:rPr>
          <w:rFonts w:ascii="Times New Roman" w:hAnsi="Times New Roman"/>
          <w:sz w:val="24"/>
          <w:szCs w:val="24"/>
          <w:lang w:val="en-US"/>
        </w:rPr>
        <w:t xml:space="preserve"> (Conditional I – </w:t>
      </w:r>
      <w:r w:rsidRPr="00635E16">
        <w:rPr>
          <w:rFonts w:ascii="Times New Roman" w:hAnsi="Times New Roman"/>
          <w:i/>
          <w:sz w:val="24"/>
          <w:szCs w:val="24"/>
          <w:lang w:val="en-US"/>
        </w:rPr>
        <w:t>If I see Jim, I’ll invite him to our school party</w:t>
      </w:r>
      <w:r w:rsidRPr="00635E16">
        <w:rPr>
          <w:rFonts w:ascii="Times New Roman" w:hAnsi="Times New Roman"/>
          <w:sz w:val="24"/>
          <w:szCs w:val="24"/>
          <w:lang w:val="en-US"/>
        </w:rPr>
        <w:t xml:space="preserve">) </w:t>
      </w:r>
      <w:r w:rsidRPr="00635E16">
        <w:rPr>
          <w:rFonts w:ascii="Times New Roman" w:hAnsi="Times New Roman"/>
          <w:sz w:val="24"/>
          <w:szCs w:val="24"/>
        </w:rPr>
        <w:t>и</w:t>
      </w:r>
      <w:r w:rsidR="00661422" w:rsidRPr="00635E16">
        <w:rPr>
          <w:rFonts w:ascii="Times New Roman" w:hAnsi="Times New Roman"/>
          <w:sz w:val="24"/>
          <w:szCs w:val="24"/>
          <w:lang w:val="en-US"/>
        </w:rPr>
        <w:t xml:space="preserve"> </w:t>
      </w:r>
      <w:r w:rsidRPr="00635E16">
        <w:rPr>
          <w:rFonts w:ascii="Times New Roman" w:hAnsi="Times New Roman"/>
          <w:sz w:val="24"/>
          <w:szCs w:val="24"/>
        </w:rPr>
        <w:t>не</w:t>
      </w:r>
      <w:r w:rsidR="00661422" w:rsidRPr="00635E16">
        <w:rPr>
          <w:rFonts w:ascii="Times New Roman" w:hAnsi="Times New Roman"/>
          <w:sz w:val="24"/>
          <w:szCs w:val="24"/>
          <w:lang w:val="en-US"/>
        </w:rPr>
        <w:t xml:space="preserve"> </w:t>
      </w:r>
      <w:r w:rsidRPr="00635E16">
        <w:rPr>
          <w:rFonts w:ascii="Times New Roman" w:hAnsi="Times New Roman"/>
          <w:sz w:val="24"/>
          <w:szCs w:val="24"/>
        </w:rPr>
        <w:t>реального</w:t>
      </w:r>
      <w:r w:rsidR="00661422" w:rsidRPr="00635E16">
        <w:rPr>
          <w:rFonts w:ascii="Times New Roman" w:hAnsi="Times New Roman"/>
          <w:sz w:val="24"/>
          <w:szCs w:val="24"/>
          <w:lang w:val="en-US"/>
        </w:rPr>
        <w:t xml:space="preserve"> </w:t>
      </w:r>
      <w:r w:rsidRPr="00635E16">
        <w:rPr>
          <w:rFonts w:ascii="Times New Roman" w:hAnsi="Times New Roman"/>
          <w:sz w:val="24"/>
          <w:szCs w:val="24"/>
        </w:rPr>
        <w:t>характера</w:t>
      </w:r>
      <w:r w:rsidRPr="00635E16">
        <w:rPr>
          <w:rFonts w:ascii="Times New Roman" w:hAnsi="Times New Roman"/>
          <w:sz w:val="24"/>
          <w:szCs w:val="24"/>
          <w:lang w:val="en-US"/>
        </w:rPr>
        <w:t xml:space="preserve"> (Conditional II</w:t>
      </w:r>
      <w:r w:rsidRPr="00635E16">
        <w:rPr>
          <w:rFonts w:ascii="Times New Roman" w:hAnsi="Times New Roman"/>
          <w:i/>
          <w:sz w:val="24"/>
          <w:szCs w:val="24"/>
          <w:lang w:val="en-US"/>
        </w:rPr>
        <w:t xml:space="preserve"> – If I were you, I would start learning French);</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существительные с определенным/ неопределенным/нулевым артиклем;</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наречия времени и образа действия и слова, выражающие количество (</w:t>
      </w:r>
      <w:r w:rsidRPr="00635E16">
        <w:rPr>
          <w:rFonts w:ascii="Times New Roman" w:hAnsi="Times New Roman"/>
          <w:i/>
          <w:sz w:val="24"/>
          <w:szCs w:val="24"/>
          <w:lang w:val="en-US"/>
        </w:rPr>
        <w:t>many</w:t>
      </w:r>
      <w:r w:rsidRPr="00635E16">
        <w:rPr>
          <w:rFonts w:ascii="Times New Roman" w:hAnsi="Times New Roman"/>
          <w:sz w:val="24"/>
          <w:szCs w:val="24"/>
        </w:rPr>
        <w:t>/</w:t>
      </w:r>
      <w:r w:rsidRPr="00635E16">
        <w:rPr>
          <w:rFonts w:ascii="Times New Roman" w:hAnsi="Times New Roman"/>
          <w:i/>
          <w:sz w:val="24"/>
          <w:szCs w:val="24"/>
          <w:lang w:val="en-US"/>
        </w:rPr>
        <w:t>much</w:t>
      </w:r>
      <w:r w:rsidRPr="00635E16">
        <w:rPr>
          <w:rFonts w:ascii="Times New Roman" w:hAnsi="Times New Roman"/>
          <w:sz w:val="24"/>
          <w:szCs w:val="24"/>
        </w:rPr>
        <w:t xml:space="preserve">, </w:t>
      </w:r>
      <w:r w:rsidRPr="00635E16">
        <w:rPr>
          <w:rFonts w:ascii="Times New Roman" w:hAnsi="Times New Roman"/>
          <w:i/>
          <w:sz w:val="24"/>
          <w:szCs w:val="24"/>
          <w:lang w:val="en-US"/>
        </w:rPr>
        <w:t>few</w:t>
      </w:r>
      <w:r w:rsidRPr="00635E16">
        <w:rPr>
          <w:rFonts w:ascii="Times New Roman" w:hAnsi="Times New Roman"/>
          <w:sz w:val="24"/>
          <w:szCs w:val="24"/>
        </w:rPr>
        <w:t>/</w:t>
      </w:r>
      <w:r w:rsidRPr="00635E16">
        <w:rPr>
          <w:rFonts w:ascii="Times New Roman" w:hAnsi="Times New Roman"/>
          <w:i/>
          <w:sz w:val="24"/>
          <w:szCs w:val="24"/>
          <w:lang w:val="en-US"/>
        </w:rPr>
        <w:t>afew</w:t>
      </w:r>
      <w:r w:rsidRPr="00635E16">
        <w:rPr>
          <w:rFonts w:ascii="Times New Roman" w:hAnsi="Times New Roman"/>
          <w:sz w:val="24"/>
          <w:szCs w:val="24"/>
        </w:rPr>
        <w:t xml:space="preserve">, </w:t>
      </w:r>
      <w:r w:rsidRPr="00635E16">
        <w:rPr>
          <w:rFonts w:ascii="Times New Roman" w:hAnsi="Times New Roman"/>
          <w:i/>
          <w:sz w:val="24"/>
          <w:szCs w:val="24"/>
          <w:lang w:val="en-US"/>
        </w:rPr>
        <w:t>little</w:t>
      </w:r>
      <w:r w:rsidRPr="00635E16">
        <w:rPr>
          <w:rFonts w:ascii="Times New Roman" w:hAnsi="Times New Roman"/>
          <w:sz w:val="24"/>
          <w:szCs w:val="24"/>
        </w:rPr>
        <w:t>/</w:t>
      </w:r>
      <w:r w:rsidRPr="00635E16">
        <w:rPr>
          <w:rFonts w:ascii="Times New Roman" w:hAnsi="Times New Roman"/>
          <w:i/>
          <w:sz w:val="24"/>
          <w:szCs w:val="24"/>
          <w:lang w:val="en-US"/>
        </w:rPr>
        <w:t>alittle</w:t>
      </w:r>
      <w:r w:rsidRPr="00635E16">
        <w:rPr>
          <w:rFonts w:ascii="Times New Roman" w:hAnsi="Times New Roman"/>
          <w:sz w:val="24"/>
          <w:szCs w:val="24"/>
        </w:rPr>
        <w:t>); наречия в положительной, сравнительной и превосходной степенях, образованные по правилу и исключения;</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количественные и порядковые числительные;</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распознавать и употреблять в речи различные грамматические средства для выражения будущего времени: Simple Future</w:t>
      </w:r>
      <w:r w:rsidRPr="00635E16">
        <w:rPr>
          <w:rFonts w:ascii="Times New Roman" w:hAnsi="Times New Roman"/>
          <w:i/>
          <w:sz w:val="24"/>
          <w:szCs w:val="24"/>
        </w:rPr>
        <w:t xml:space="preserve">, to be going to, </w:t>
      </w:r>
      <w:r w:rsidRPr="00635E16">
        <w:rPr>
          <w:rFonts w:ascii="Times New Roman" w:hAnsi="Times New Roman"/>
          <w:sz w:val="24"/>
          <w:szCs w:val="24"/>
        </w:rPr>
        <w:t>Present Continuous</w:t>
      </w:r>
      <w:r w:rsidRPr="00635E16">
        <w:rPr>
          <w:rFonts w:ascii="Times New Roman" w:hAnsi="Times New Roman"/>
          <w:i/>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модальные глаголы и их эквиваленты (</w:t>
      </w:r>
      <w:r w:rsidRPr="00635E16">
        <w:rPr>
          <w:rFonts w:ascii="Times New Roman" w:hAnsi="Times New Roman"/>
          <w:i/>
          <w:sz w:val="24"/>
          <w:szCs w:val="24"/>
          <w:lang w:val="en-US"/>
        </w:rPr>
        <w:t>may</w:t>
      </w:r>
      <w:r w:rsidRPr="00635E16">
        <w:rPr>
          <w:rFonts w:ascii="Times New Roman" w:hAnsi="Times New Roman"/>
          <w:sz w:val="24"/>
          <w:szCs w:val="24"/>
        </w:rPr>
        <w:t>,</w:t>
      </w:r>
      <w:r w:rsidRPr="00635E16">
        <w:rPr>
          <w:rFonts w:ascii="Times New Roman" w:hAnsi="Times New Roman"/>
          <w:i/>
          <w:sz w:val="24"/>
          <w:szCs w:val="24"/>
          <w:lang w:val="en-US"/>
        </w:rPr>
        <w:t>can</w:t>
      </w:r>
      <w:r w:rsidRPr="00635E16">
        <w:rPr>
          <w:rFonts w:ascii="Times New Roman" w:hAnsi="Times New Roman"/>
          <w:sz w:val="24"/>
          <w:szCs w:val="24"/>
        </w:rPr>
        <w:t>,</w:t>
      </w:r>
      <w:r w:rsidRPr="00635E16">
        <w:rPr>
          <w:rFonts w:ascii="Times New Roman" w:hAnsi="Times New Roman"/>
          <w:i/>
          <w:sz w:val="24"/>
          <w:szCs w:val="24"/>
          <w:lang w:val="en-US"/>
        </w:rPr>
        <w:t>could</w:t>
      </w:r>
      <w:r w:rsidRPr="00635E16">
        <w:rPr>
          <w:rFonts w:ascii="Times New Roman" w:hAnsi="Times New Roman"/>
          <w:sz w:val="24"/>
          <w:szCs w:val="24"/>
        </w:rPr>
        <w:t>,</w:t>
      </w:r>
      <w:r w:rsidRPr="00635E16">
        <w:rPr>
          <w:rFonts w:ascii="Times New Roman" w:hAnsi="Times New Roman"/>
          <w:i/>
          <w:sz w:val="24"/>
          <w:szCs w:val="24"/>
          <w:lang w:val="en-US"/>
        </w:rPr>
        <w:t>beableto</w:t>
      </w:r>
      <w:r w:rsidRPr="00635E16">
        <w:rPr>
          <w:rFonts w:ascii="Times New Roman" w:hAnsi="Times New Roman"/>
          <w:sz w:val="24"/>
          <w:szCs w:val="24"/>
        </w:rPr>
        <w:t>,</w:t>
      </w:r>
      <w:r w:rsidRPr="00635E16">
        <w:rPr>
          <w:rFonts w:ascii="Times New Roman" w:hAnsi="Times New Roman"/>
          <w:i/>
          <w:sz w:val="24"/>
          <w:szCs w:val="24"/>
          <w:lang w:val="en-US"/>
        </w:rPr>
        <w:t>must</w:t>
      </w:r>
      <w:r w:rsidRPr="00635E16">
        <w:rPr>
          <w:rFonts w:ascii="Times New Roman" w:hAnsi="Times New Roman"/>
          <w:sz w:val="24"/>
          <w:szCs w:val="24"/>
        </w:rPr>
        <w:t>,</w:t>
      </w:r>
      <w:r w:rsidRPr="00635E16">
        <w:rPr>
          <w:rFonts w:ascii="Times New Roman" w:hAnsi="Times New Roman"/>
          <w:i/>
          <w:sz w:val="24"/>
          <w:szCs w:val="24"/>
          <w:lang w:val="en-US"/>
        </w:rPr>
        <w:t>haveto</w:t>
      </w:r>
      <w:r w:rsidRPr="00635E16">
        <w:rPr>
          <w:rFonts w:ascii="Times New Roman" w:hAnsi="Times New Roman"/>
          <w:sz w:val="24"/>
          <w:szCs w:val="24"/>
        </w:rPr>
        <w:t xml:space="preserve">, </w:t>
      </w:r>
      <w:r w:rsidRPr="00635E16">
        <w:rPr>
          <w:rFonts w:ascii="Times New Roman" w:hAnsi="Times New Roman"/>
          <w:i/>
          <w:sz w:val="24"/>
          <w:szCs w:val="24"/>
          <w:lang w:val="en-US"/>
        </w:rPr>
        <w:t>should</w:t>
      </w:r>
      <w:r w:rsidRPr="00635E16">
        <w:rPr>
          <w:rFonts w:ascii="Times New Roman" w:hAnsi="Times New Roman"/>
          <w:sz w:val="24"/>
          <w:szCs w:val="24"/>
        </w:rPr>
        <w:t>)</w:t>
      </w:r>
      <w:r w:rsidR="00437180" w:rsidRPr="00635E16">
        <w:rPr>
          <w:rFonts w:ascii="Times New Roman" w:hAnsi="Times New Roman"/>
          <w:sz w:val="24"/>
          <w:szCs w:val="24"/>
        </w:rPr>
        <w:t>;</w:t>
      </w:r>
    </w:p>
    <w:p w:rsidR="006E54D0"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распознавать и употреблять в речи глаголы в следующих формах страдательного залога: </w:t>
      </w:r>
      <w:r w:rsidRPr="00635E16">
        <w:rPr>
          <w:rFonts w:ascii="Times New Roman" w:hAnsi="Times New Roman"/>
          <w:sz w:val="24"/>
          <w:szCs w:val="24"/>
          <w:lang w:val="en-US"/>
        </w:rPr>
        <w:t>PresentSimplePassive</w:t>
      </w:r>
      <w:r w:rsidRPr="00635E16">
        <w:rPr>
          <w:rFonts w:ascii="Times New Roman" w:hAnsi="Times New Roman"/>
          <w:sz w:val="24"/>
          <w:szCs w:val="24"/>
        </w:rPr>
        <w:t xml:space="preserve">, </w:t>
      </w:r>
      <w:r w:rsidRPr="00635E16">
        <w:rPr>
          <w:rFonts w:ascii="Times New Roman" w:hAnsi="Times New Roman"/>
          <w:sz w:val="24"/>
          <w:szCs w:val="24"/>
          <w:lang w:val="en-US"/>
        </w:rPr>
        <w:t>PastSimplePassive</w:t>
      </w:r>
      <w:r w:rsidRPr="00635E16">
        <w:rPr>
          <w:rFonts w:ascii="Times New Roman" w:hAnsi="Times New Roman"/>
          <w:sz w:val="24"/>
          <w:szCs w:val="24"/>
        </w:rPr>
        <w:t>;</w:t>
      </w:r>
    </w:p>
    <w:p w:rsidR="00CF56FD" w:rsidRPr="00635E16" w:rsidRDefault="006E54D0" w:rsidP="00635E16">
      <w:pPr>
        <w:numPr>
          <w:ilvl w:val="0"/>
          <w:numId w:val="53"/>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CF56FD" w:rsidRPr="00635E16" w:rsidRDefault="00CF56FD" w:rsidP="00635E16">
      <w:pPr>
        <w:tabs>
          <w:tab w:val="left" w:pos="993"/>
        </w:tabs>
        <w:spacing w:after="0" w:line="240" w:lineRule="auto"/>
        <w:jc w:val="both"/>
        <w:rPr>
          <w:rFonts w:ascii="Times New Roman" w:hAnsi="Times New Roman"/>
          <w:sz w:val="24"/>
          <w:szCs w:val="24"/>
        </w:rPr>
      </w:pPr>
    </w:p>
    <w:p w:rsidR="00CF56FD" w:rsidRPr="00635E16" w:rsidRDefault="00CF56FD" w:rsidP="00635E16">
      <w:pPr>
        <w:tabs>
          <w:tab w:val="left" w:pos="993"/>
        </w:tabs>
        <w:spacing w:after="0" w:line="240" w:lineRule="auto"/>
        <w:jc w:val="both"/>
        <w:rPr>
          <w:rFonts w:ascii="Times New Roman" w:hAnsi="Times New Roman"/>
          <w:sz w:val="24"/>
          <w:szCs w:val="24"/>
        </w:rPr>
      </w:pP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распознавать сложноподчиненные предложения с придаточными: времени с союзом </w:t>
      </w:r>
      <w:r w:rsidRPr="00635E16">
        <w:rPr>
          <w:rFonts w:ascii="Times New Roman" w:hAnsi="Times New Roman"/>
          <w:i/>
          <w:sz w:val="24"/>
          <w:szCs w:val="24"/>
          <w:lang w:val="en-US"/>
        </w:rPr>
        <w:t>since</w:t>
      </w:r>
      <w:r w:rsidRPr="00635E16">
        <w:rPr>
          <w:rFonts w:ascii="Times New Roman" w:hAnsi="Times New Roman"/>
          <w:i/>
          <w:sz w:val="24"/>
          <w:szCs w:val="24"/>
        </w:rPr>
        <w:t xml:space="preserve">; цели с союзом </w:t>
      </w:r>
      <w:r w:rsidRPr="00635E16">
        <w:rPr>
          <w:rFonts w:ascii="Times New Roman" w:hAnsi="Times New Roman"/>
          <w:i/>
          <w:sz w:val="24"/>
          <w:szCs w:val="24"/>
          <w:lang w:val="en-US"/>
        </w:rPr>
        <w:t>sothat</w:t>
      </w:r>
      <w:r w:rsidRPr="00635E16">
        <w:rPr>
          <w:rFonts w:ascii="Times New Roman" w:hAnsi="Times New Roman"/>
          <w:i/>
          <w:sz w:val="24"/>
          <w:szCs w:val="24"/>
        </w:rPr>
        <w:t xml:space="preserve">; условия с союзом </w:t>
      </w:r>
      <w:r w:rsidRPr="00635E16">
        <w:rPr>
          <w:rFonts w:ascii="Times New Roman" w:hAnsi="Times New Roman"/>
          <w:i/>
          <w:sz w:val="24"/>
          <w:szCs w:val="24"/>
          <w:lang w:val="en-US"/>
        </w:rPr>
        <w:t>unless</w:t>
      </w:r>
      <w:r w:rsidRPr="00635E16">
        <w:rPr>
          <w:rFonts w:ascii="Times New Roman" w:hAnsi="Times New Roman"/>
          <w:i/>
          <w:sz w:val="24"/>
          <w:szCs w:val="24"/>
        </w:rPr>
        <w:t xml:space="preserve">; определительными с союзами </w:t>
      </w:r>
      <w:r w:rsidRPr="00635E16">
        <w:rPr>
          <w:rFonts w:ascii="Times New Roman" w:hAnsi="Times New Roman"/>
          <w:i/>
          <w:sz w:val="24"/>
          <w:szCs w:val="24"/>
          <w:lang w:val="en-US"/>
        </w:rPr>
        <w:t>who</w:t>
      </w:r>
      <w:r w:rsidRPr="00635E16">
        <w:rPr>
          <w:rFonts w:ascii="Times New Roman" w:hAnsi="Times New Roman"/>
          <w:i/>
          <w:sz w:val="24"/>
          <w:szCs w:val="24"/>
        </w:rPr>
        <w:t xml:space="preserve">, </w:t>
      </w:r>
      <w:r w:rsidRPr="00635E16">
        <w:rPr>
          <w:rFonts w:ascii="Times New Roman" w:hAnsi="Times New Roman"/>
          <w:i/>
          <w:sz w:val="24"/>
          <w:szCs w:val="24"/>
          <w:lang w:val="en-US"/>
        </w:rPr>
        <w:t>which</w:t>
      </w:r>
      <w:r w:rsidRPr="00635E16">
        <w:rPr>
          <w:rFonts w:ascii="Times New Roman" w:hAnsi="Times New Roman"/>
          <w:i/>
          <w:sz w:val="24"/>
          <w:szCs w:val="24"/>
        </w:rPr>
        <w:t xml:space="preserve">, </w:t>
      </w:r>
      <w:r w:rsidRPr="00635E16">
        <w:rPr>
          <w:rFonts w:ascii="Times New Roman" w:hAnsi="Times New Roman"/>
          <w:i/>
          <w:sz w:val="24"/>
          <w:szCs w:val="24"/>
          <w:lang w:val="en-US"/>
        </w:rPr>
        <w:t>that</w:t>
      </w:r>
      <w:r w:rsidRPr="00635E16">
        <w:rPr>
          <w:rFonts w:ascii="Times New Roman" w:hAnsi="Times New Roman"/>
          <w:i/>
          <w:sz w:val="24"/>
          <w:szCs w:val="24"/>
        </w:rPr>
        <w:t>;</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сложноподчиненные предложения с союзами whoever, whatever, however, whenever;</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распознавать и употреблять в речи предложения с конструкциями </w:t>
      </w:r>
      <w:r w:rsidRPr="00635E16">
        <w:rPr>
          <w:rFonts w:ascii="Times New Roman" w:hAnsi="Times New Roman"/>
          <w:i/>
          <w:sz w:val="24"/>
          <w:szCs w:val="24"/>
          <w:lang w:val="en-US"/>
        </w:rPr>
        <w:t>as</w:t>
      </w:r>
      <w:r w:rsidRPr="00635E16">
        <w:rPr>
          <w:rFonts w:ascii="Times New Roman" w:hAnsi="Times New Roman"/>
          <w:i/>
          <w:sz w:val="24"/>
          <w:szCs w:val="24"/>
        </w:rPr>
        <w:t xml:space="preserve"> … </w:t>
      </w:r>
      <w:r w:rsidRPr="00635E16">
        <w:rPr>
          <w:rFonts w:ascii="Times New Roman" w:hAnsi="Times New Roman"/>
          <w:i/>
          <w:sz w:val="24"/>
          <w:szCs w:val="24"/>
          <w:lang w:val="en-US"/>
        </w:rPr>
        <w:t>as</w:t>
      </w:r>
      <w:r w:rsidRPr="00635E16">
        <w:rPr>
          <w:rFonts w:ascii="Times New Roman" w:hAnsi="Times New Roman"/>
          <w:i/>
          <w:sz w:val="24"/>
          <w:szCs w:val="24"/>
        </w:rPr>
        <w:t xml:space="preserve">; </w:t>
      </w:r>
      <w:r w:rsidRPr="00635E16">
        <w:rPr>
          <w:rFonts w:ascii="Times New Roman" w:hAnsi="Times New Roman"/>
          <w:i/>
          <w:sz w:val="24"/>
          <w:szCs w:val="24"/>
          <w:lang w:val="en-US"/>
        </w:rPr>
        <w:t>notso</w:t>
      </w:r>
      <w:r w:rsidRPr="00635E16">
        <w:rPr>
          <w:rFonts w:ascii="Times New Roman" w:hAnsi="Times New Roman"/>
          <w:i/>
          <w:sz w:val="24"/>
          <w:szCs w:val="24"/>
        </w:rPr>
        <w:t xml:space="preserve"> … </w:t>
      </w:r>
      <w:r w:rsidRPr="00635E16">
        <w:rPr>
          <w:rFonts w:ascii="Times New Roman" w:hAnsi="Times New Roman"/>
          <w:i/>
          <w:sz w:val="24"/>
          <w:szCs w:val="24"/>
          <w:lang w:val="en-US"/>
        </w:rPr>
        <w:t>as</w:t>
      </w:r>
      <w:r w:rsidRPr="00635E16">
        <w:rPr>
          <w:rFonts w:ascii="Times New Roman" w:hAnsi="Times New Roman"/>
          <w:i/>
          <w:sz w:val="24"/>
          <w:szCs w:val="24"/>
        </w:rPr>
        <w:t xml:space="preserve">; </w:t>
      </w:r>
      <w:r w:rsidRPr="00635E16">
        <w:rPr>
          <w:rFonts w:ascii="Times New Roman" w:hAnsi="Times New Roman"/>
          <w:i/>
          <w:sz w:val="24"/>
          <w:szCs w:val="24"/>
          <w:lang w:val="en-US"/>
        </w:rPr>
        <w:t>either</w:t>
      </w:r>
      <w:r w:rsidRPr="00635E16">
        <w:rPr>
          <w:rFonts w:ascii="Times New Roman" w:hAnsi="Times New Roman"/>
          <w:i/>
          <w:sz w:val="24"/>
          <w:szCs w:val="24"/>
        </w:rPr>
        <w:t xml:space="preserve"> … </w:t>
      </w:r>
      <w:r w:rsidRPr="00635E16">
        <w:rPr>
          <w:rFonts w:ascii="Times New Roman" w:hAnsi="Times New Roman"/>
          <w:i/>
          <w:sz w:val="24"/>
          <w:szCs w:val="24"/>
          <w:lang w:val="en-US"/>
        </w:rPr>
        <w:t>or</w:t>
      </w:r>
      <w:r w:rsidRPr="00635E16">
        <w:rPr>
          <w:rFonts w:ascii="Times New Roman" w:hAnsi="Times New Roman"/>
          <w:i/>
          <w:sz w:val="24"/>
          <w:szCs w:val="24"/>
        </w:rPr>
        <w:t xml:space="preserve">; </w:t>
      </w:r>
      <w:r w:rsidRPr="00635E16">
        <w:rPr>
          <w:rFonts w:ascii="Times New Roman" w:hAnsi="Times New Roman"/>
          <w:i/>
          <w:sz w:val="24"/>
          <w:szCs w:val="24"/>
          <w:lang w:val="en-US"/>
        </w:rPr>
        <w:t>neither</w:t>
      </w:r>
      <w:r w:rsidRPr="00635E16">
        <w:rPr>
          <w:rFonts w:ascii="Times New Roman" w:hAnsi="Times New Roman"/>
          <w:i/>
          <w:sz w:val="24"/>
          <w:szCs w:val="24"/>
        </w:rPr>
        <w:t xml:space="preserve"> … </w:t>
      </w:r>
      <w:r w:rsidRPr="00635E16">
        <w:rPr>
          <w:rFonts w:ascii="Times New Roman" w:hAnsi="Times New Roman"/>
          <w:i/>
          <w:sz w:val="24"/>
          <w:szCs w:val="24"/>
          <w:lang w:val="en-US"/>
        </w:rPr>
        <w:t>nor</w:t>
      </w:r>
      <w:r w:rsidRPr="00635E16">
        <w:rPr>
          <w:rFonts w:ascii="Times New Roman" w:hAnsi="Times New Roman"/>
          <w:i/>
          <w:sz w:val="24"/>
          <w:szCs w:val="24"/>
        </w:rPr>
        <w:t>;</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предложения с конструкцией I wish;</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конструкции с глаголами на -ing: to love/hate doing something; Stop talking;</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lang w:val="en-US"/>
        </w:rPr>
      </w:pPr>
      <w:r w:rsidRPr="00635E16">
        <w:rPr>
          <w:rFonts w:ascii="Times New Roman" w:hAnsi="Times New Roman"/>
          <w:i/>
          <w:sz w:val="24"/>
          <w:szCs w:val="24"/>
        </w:rPr>
        <w:t>распознавать</w:t>
      </w:r>
      <w:r w:rsidR="005345D9" w:rsidRPr="00635E16">
        <w:rPr>
          <w:rFonts w:ascii="Times New Roman" w:hAnsi="Times New Roman"/>
          <w:i/>
          <w:sz w:val="24"/>
          <w:szCs w:val="24"/>
          <w:lang w:val="en-US"/>
        </w:rPr>
        <w:t xml:space="preserve"> </w:t>
      </w:r>
      <w:r w:rsidRPr="00635E16">
        <w:rPr>
          <w:rFonts w:ascii="Times New Roman" w:hAnsi="Times New Roman"/>
          <w:i/>
          <w:sz w:val="24"/>
          <w:szCs w:val="24"/>
        </w:rPr>
        <w:t>и</w:t>
      </w:r>
      <w:r w:rsidR="005345D9" w:rsidRPr="00635E16">
        <w:rPr>
          <w:rFonts w:ascii="Times New Roman" w:hAnsi="Times New Roman"/>
          <w:i/>
          <w:sz w:val="24"/>
          <w:szCs w:val="24"/>
          <w:lang w:val="en-US"/>
        </w:rPr>
        <w:t xml:space="preserve"> </w:t>
      </w:r>
      <w:r w:rsidRPr="00635E16">
        <w:rPr>
          <w:rFonts w:ascii="Times New Roman" w:hAnsi="Times New Roman"/>
          <w:i/>
          <w:sz w:val="24"/>
          <w:szCs w:val="24"/>
        </w:rPr>
        <w:t>употреблять</w:t>
      </w:r>
      <w:r w:rsidR="005345D9" w:rsidRPr="00635E16">
        <w:rPr>
          <w:rFonts w:ascii="Times New Roman" w:hAnsi="Times New Roman"/>
          <w:i/>
          <w:sz w:val="24"/>
          <w:szCs w:val="24"/>
          <w:lang w:val="en-US"/>
        </w:rPr>
        <w:t xml:space="preserve"> </w:t>
      </w:r>
      <w:r w:rsidRPr="00635E16">
        <w:rPr>
          <w:rFonts w:ascii="Times New Roman" w:hAnsi="Times New Roman"/>
          <w:i/>
          <w:sz w:val="24"/>
          <w:szCs w:val="24"/>
        </w:rPr>
        <w:t>в</w:t>
      </w:r>
      <w:r w:rsidR="005345D9" w:rsidRPr="00635E16">
        <w:rPr>
          <w:rFonts w:ascii="Times New Roman" w:hAnsi="Times New Roman"/>
          <w:i/>
          <w:sz w:val="24"/>
          <w:szCs w:val="24"/>
          <w:lang w:val="en-US"/>
        </w:rPr>
        <w:t xml:space="preserve"> </w:t>
      </w:r>
      <w:r w:rsidRPr="00635E16">
        <w:rPr>
          <w:rFonts w:ascii="Times New Roman" w:hAnsi="Times New Roman"/>
          <w:i/>
          <w:sz w:val="24"/>
          <w:szCs w:val="24"/>
        </w:rPr>
        <w:t>речи</w:t>
      </w:r>
      <w:r w:rsidR="005345D9" w:rsidRPr="00635E16">
        <w:rPr>
          <w:rFonts w:ascii="Times New Roman" w:hAnsi="Times New Roman"/>
          <w:i/>
          <w:sz w:val="24"/>
          <w:szCs w:val="24"/>
          <w:lang w:val="en-US"/>
        </w:rPr>
        <w:t xml:space="preserve"> </w:t>
      </w:r>
      <w:r w:rsidRPr="00635E16">
        <w:rPr>
          <w:rFonts w:ascii="Times New Roman" w:hAnsi="Times New Roman"/>
          <w:i/>
          <w:sz w:val="24"/>
          <w:szCs w:val="24"/>
        </w:rPr>
        <w:t>конструкции</w:t>
      </w:r>
      <w:r w:rsidR="005345D9" w:rsidRPr="00635E16">
        <w:rPr>
          <w:rFonts w:ascii="Times New Roman" w:hAnsi="Times New Roman"/>
          <w:i/>
          <w:sz w:val="24"/>
          <w:szCs w:val="24"/>
          <w:lang w:val="en-US"/>
        </w:rPr>
        <w:t xml:space="preserve"> </w:t>
      </w:r>
      <w:r w:rsidRPr="00635E16">
        <w:rPr>
          <w:rFonts w:ascii="Times New Roman" w:hAnsi="Times New Roman"/>
          <w:i/>
          <w:sz w:val="24"/>
          <w:szCs w:val="24"/>
          <w:lang w:val="en-US"/>
        </w:rPr>
        <w:t>It takes me …to do something; to look / feel / be happy;</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определения, выраженные прилагательными, в правильном порядке их следования;</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глаголы во временных формах действительного залога:</w:t>
      </w:r>
      <w:r w:rsidRPr="00635E16">
        <w:rPr>
          <w:rFonts w:ascii="Times New Roman" w:hAnsi="Times New Roman"/>
          <w:i/>
          <w:sz w:val="24"/>
          <w:szCs w:val="24"/>
          <w:lang w:val="en-US"/>
        </w:rPr>
        <w:t>PastPerfect</w:t>
      </w:r>
      <w:r w:rsidRPr="00635E16">
        <w:rPr>
          <w:rFonts w:ascii="Times New Roman" w:hAnsi="Times New Roman"/>
          <w:i/>
          <w:sz w:val="24"/>
          <w:szCs w:val="24"/>
        </w:rPr>
        <w:t xml:space="preserve">, </w:t>
      </w:r>
      <w:r w:rsidR="00740FB9" w:rsidRPr="00635E16">
        <w:rPr>
          <w:rFonts w:ascii="Times New Roman" w:hAnsi="Times New Roman"/>
          <w:i/>
          <w:sz w:val="24"/>
          <w:szCs w:val="24"/>
          <w:lang w:val="de-DE"/>
        </w:rPr>
        <w:t xml:space="preserve">Present </w:t>
      </w:r>
      <w:r w:rsidRPr="00635E16">
        <w:rPr>
          <w:rFonts w:ascii="Times New Roman" w:hAnsi="Times New Roman"/>
          <w:i/>
          <w:sz w:val="24"/>
          <w:szCs w:val="24"/>
          <w:lang w:val="en-US"/>
        </w:rPr>
        <w:t>PerfectContinuous</w:t>
      </w:r>
      <w:r w:rsidRPr="00635E16">
        <w:rPr>
          <w:rFonts w:ascii="Times New Roman" w:hAnsi="Times New Roman"/>
          <w:i/>
          <w:sz w:val="24"/>
          <w:szCs w:val="24"/>
        </w:rPr>
        <w:t xml:space="preserve">, </w:t>
      </w:r>
      <w:r w:rsidRPr="00635E16">
        <w:rPr>
          <w:rFonts w:ascii="Times New Roman" w:hAnsi="Times New Roman"/>
          <w:i/>
          <w:sz w:val="24"/>
          <w:szCs w:val="24"/>
          <w:lang w:val="en-US"/>
        </w:rPr>
        <w:t>Future</w:t>
      </w:r>
      <w:r w:rsidRPr="00635E16">
        <w:rPr>
          <w:rFonts w:ascii="Times New Roman" w:hAnsi="Times New Roman"/>
          <w:i/>
          <w:sz w:val="24"/>
          <w:szCs w:val="24"/>
        </w:rPr>
        <w:t>-</w:t>
      </w:r>
      <w:r w:rsidRPr="00635E16">
        <w:rPr>
          <w:rFonts w:ascii="Times New Roman" w:hAnsi="Times New Roman"/>
          <w:i/>
          <w:sz w:val="24"/>
          <w:szCs w:val="24"/>
          <w:lang w:val="en-US"/>
        </w:rPr>
        <w:t>in</w:t>
      </w:r>
      <w:r w:rsidRPr="00635E16">
        <w:rPr>
          <w:rFonts w:ascii="Times New Roman" w:hAnsi="Times New Roman"/>
          <w:i/>
          <w:sz w:val="24"/>
          <w:szCs w:val="24"/>
        </w:rPr>
        <w:t>-</w:t>
      </w:r>
      <w:r w:rsidRPr="00635E16">
        <w:rPr>
          <w:rFonts w:ascii="Times New Roman" w:hAnsi="Times New Roman"/>
          <w:i/>
          <w:sz w:val="24"/>
          <w:szCs w:val="24"/>
          <w:lang w:val="en-US"/>
        </w:rPr>
        <w:t>the</w:t>
      </w:r>
      <w:r w:rsidRPr="00635E16">
        <w:rPr>
          <w:rFonts w:ascii="Times New Roman" w:hAnsi="Times New Roman"/>
          <w:i/>
          <w:sz w:val="24"/>
          <w:szCs w:val="24"/>
        </w:rPr>
        <w:t>-</w:t>
      </w:r>
      <w:r w:rsidRPr="00635E16">
        <w:rPr>
          <w:rFonts w:ascii="Times New Roman" w:hAnsi="Times New Roman"/>
          <w:i/>
          <w:sz w:val="24"/>
          <w:szCs w:val="24"/>
          <w:lang w:val="en-US"/>
        </w:rPr>
        <w:t>Past</w:t>
      </w:r>
      <w:r w:rsidRPr="00635E16">
        <w:rPr>
          <w:rFonts w:ascii="Times New Roman" w:hAnsi="Times New Roman"/>
          <w:i/>
          <w:sz w:val="24"/>
          <w:szCs w:val="24"/>
        </w:rPr>
        <w:t>;</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распознавать и употреблять в речи глаголы в формах страдательного залога</w:t>
      </w:r>
      <w:r w:rsidR="005345D9" w:rsidRPr="00635E16">
        <w:rPr>
          <w:rFonts w:ascii="Times New Roman" w:hAnsi="Times New Roman"/>
          <w:i/>
          <w:sz w:val="24"/>
          <w:szCs w:val="24"/>
        </w:rPr>
        <w:t xml:space="preserve"> </w:t>
      </w:r>
      <w:r w:rsidRPr="00635E16">
        <w:rPr>
          <w:rFonts w:ascii="Times New Roman" w:hAnsi="Times New Roman"/>
          <w:i/>
          <w:sz w:val="24"/>
          <w:szCs w:val="24"/>
        </w:rPr>
        <w:t xml:space="preserve">Future SimplePassive, </w:t>
      </w:r>
      <w:r w:rsidRPr="00635E16">
        <w:rPr>
          <w:rFonts w:ascii="Times New Roman" w:hAnsi="Times New Roman"/>
          <w:i/>
          <w:sz w:val="24"/>
          <w:szCs w:val="24"/>
          <w:lang w:val="en-US"/>
        </w:rPr>
        <w:t>PresentPerfect</w:t>
      </w:r>
      <w:r w:rsidRPr="00635E16">
        <w:rPr>
          <w:rFonts w:ascii="Times New Roman" w:hAnsi="Times New Roman"/>
          <w:i/>
          <w:sz w:val="24"/>
          <w:szCs w:val="24"/>
        </w:rPr>
        <w:t xml:space="preserve"> Passive;</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распознавать и употреблять в речи модальные глаголы </w:t>
      </w:r>
      <w:r w:rsidRPr="00635E16">
        <w:rPr>
          <w:rFonts w:ascii="Times New Roman" w:hAnsi="Times New Roman"/>
          <w:i/>
          <w:sz w:val="24"/>
          <w:szCs w:val="24"/>
          <w:lang w:val="en-US"/>
        </w:rPr>
        <w:t>need</w:t>
      </w:r>
      <w:r w:rsidRPr="00635E16">
        <w:rPr>
          <w:rFonts w:ascii="Times New Roman" w:hAnsi="Times New Roman"/>
          <w:i/>
          <w:sz w:val="24"/>
          <w:szCs w:val="24"/>
        </w:rPr>
        <w:t xml:space="preserve">, </w:t>
      </w:r>
      <w:r w:rsidRPr="00635E16">
        <w:rPr>
          <w:rFonts w:ascii="Times New Roman" w:hAnsi="Times New Roman"/>
          <w:i/>
          <w:sz w:val="24"/>
          <w:szCs w:val="24"/>
          <w:lang w:val="en-US"/>
        </w:rPr>
        <w:t>shall</w:t>
      </w:r>
      <w:r w:rsidRPr="00635E16">
        <w:rPr>
          <w:rFonts w:ascii="Times New Roman" w:hAnsi="Times New Roman"/>
          <w:i/>
          <w:sz w:val="24"/>
          <w:szCs w:val="24"/>
        </w:rPr>
        <w:t xml:space="preserve">, </w:t>
      </w:r>
      <w:r w:rsidRPr="00635E16">
        <w:rPr>
          <w:rFonts w:ascii="Times New Roman" w:hAnsi="Times New Roman"/>
          <w:i/>
          <w:sz w:val="24"/>
          <w:szCs w:val="24"/>
          <w:lang w:val="en-US"/>
        </w:rPr>
        <w:t>might</w:t>
      </w:r>
      <w:r w:rsidRPr="00635E16">
        <w:rPr>
          <w:rFonts w:ascii="Times New Roman" w:hAnsi="Times New Roman"/>
          <w:i/>
          <w:sz w:val="24"/>
          <w:szCs w:val="24"/>
        </w:rPr>
        <w:t xml:space="preserve">, </w:t>
      </w:r>
      <w:r w:rsidRPr="00635E16">
        <w:rPr>
          <w:rFonts w:ascii="Times New Roman" w:hAnsi="Times New Roman"/>
          <w:i/>
          <w:sz w:val="24"/>
          <w:szCs w:val="24"/>
          <w:lang w:val="en-US"/>
        </w:rPr>
        <w:t>would</w:t>
      </w:r>
      <w:r w:rsidRPr="00635E16">
        <w:rPr>
          <w:rFonts w:ascii="Times New Roman" w:hAnsi="Times New Roman"/>
          <w:i/>
          <w:sz w:val="24"/>
          <w:szCs w:val="24"/>
        </w:rPr>
        <w:t>;</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lastRenderedPageBreak/>
        <w:t xml:space="preserve">распознавать по формальным признакам и понимать значение неличных форм глагола (инфинитива, герундия, причастия </w:t>
      </w:r>
      <w:r w:rsidRPr="00635E16">
        <w:rPr>
          <w:rFonts w:ascii="Times New Roman" w:hAnsi="Times New Roman"/>
          <w:i/>
          <w:sz w:val="24"/>
          <w:szCs w:val="24"/>
          <w:lang w:val="en-US"/>
        </w:rPr>
        <w:t>I</w:t>
      </w:r>
      <w:r w:rsidR="005345D9" w:rsidRPr="00635E16">
        <w:rPr>
          <w:rFonts w:ascii="Times New Roman" w:hAnsi="Times New Roman"/>
          <w:i/>
          <w:sz w:val="24"/>
          <w:szCs w:val="24"/>
        </w:rPr>
        <w:t xml:space="preserve"> </w:t>
      </w:r>
      <w:r w:rsidRPr="00635E16">
        <w:rPr>
          <w:rFonts w:ascii="Times New Roman" w:hAnsi="Times New Roman"/>
          <w:i/>
          <w:sz w:val="24"/>
          <w:szCs w:val="24"/>
        </w:rPr>
        <w:t xml:space="preserve">и </w:t>
      </w:r>
      <w:r w:rsidRPr="00635E16">
        <w:rPr>
          <w:rFonts w:ascii="Times New Roman" w:hAnsi="Times New Roman"/>
          <w:i/>
          <w:sz w:val="24"/>
          <w:szCs w:val="24"/>
          <w:lang w:val="en-US"/>
        </w:rPr>
        <w:t>II</w:t>
      </w:r>
      <w:r w:rsidRPr="00635E16">
        <w:rPr>
          <w:rFonts w:ascii="Times New Roman" w:hAnsi="Times New Roman"/>
          <w:i/>
          <w:sz w:val="24"/>
          <w:szCs w:val="24"/>
        </w:rPr>
        <w:t>, отглагольного существительного) без различения их функций и употреблять</w:t>
      </w:r>
      <w:r w:rsidR="005345D9" w:rsidRPr="00635E16">
        <w:rPr>
          <w:rFonts w:ascii="Times New Roman" w:hAnsi="Times New Roman"/>
          <w:i/>
          <w:sz w:val="24"/>
          <w:szCs w:val="24"/>
        </w:rPr>
        <w:t xml:space="preserve"> </w:t>
      </w:r>
      <w:r w:rsidRPr="00635E16">
        <w:rPr>
          <w:rFonts w:ascii="Times New Roman" w:hAnsi="Times New Roman"/>
          <w:i/>
          <w:sz w:val="24"/>
          <w:szCs w:val="24"/>
        </w:rPr>
        <w:t>их в речи;</w:t>
      </w:r>
    </w:p>
    <w:p w:rsidR="006E54D0" w:rsidRPr="00635E16" w:rsidRDefault="006E54D0" w:rsidP="00635E16">
      <w:pPr>
        <w:numPr>
          <w:ilvl w:val="0"/>
          <w:numId w:val="55"/>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распознавать и употреблять в речи словосочетания «Причастие </w:t>
      </w:r>
      <w:r w:rsidRPr="00635E16">
        <w:rPr>
          <w:rFonts w:ascii="Times New Roman" w:hAnsi="Times New Roman"/>
          <w:i/>
          <w:sz w:val="24"/>
          <w:szCs w:val="24"/>
          <w:lang w:val="en-US"/>
        </w:rPr>
        <w:t>I</w:t>
      </w:r>
      <w:r w:rsidRPr="00635E16">
        <w:rPr>
          <w:rFonts w:ascii="Times New Roman" w:hAnsi="Times New Roman"/>
          <w:i/>
          <w:sz w:val="24"/>
          <w:szCs w:val="24"/>
        </w:rPr>
        <w:t>+существительное</w:t>
      </w:r>
      <w:r w:rsidR="00E77079" w:rsidRPr="00635E16">
        <w:rPr>
          <w:rFonts w:ascii="Times New Roman" w:hAnsi="Times New Roman"/>
          <w:i/>
          <w:sz w:val="24"/>
          <w:szCs w:val="24"/>
        </w:rPr>
        <w:t>»</w:t>
      </w:r>
      <w:r w:rsidRPr="00635E16">
        <w:rPr>
          <w:rFonts w:ascii="Times New Roman" w:hAnsi="Times New Roman"/>
          <w:i/>
          <w:sz w:val="24"/>
          <w:szCs w:val="24"/>
        </w:rPr>
        <w:t xml:space="preserve"> (</w:t>
      </w:r>
      <w:r w:rsidRPr="00635E16">
        <w:rPr>
          <w:rFonts w:ascii="Times New Roman" w:hAnsi="Times New Roman"/>
          <w:i/>
          <w:sz w:val="24"/>
          <w:szCs w:val="24"/>
          <w:lang w:val="en-US"/>
        </w:rPr>
        <w:t>aplayingchild</w:t>
      </w:r>
      <w:r w:rsidRPr="00635E16">
        <w:rPr>
          <w:rFonts w:ascii="Times New Roman" w:hAnsi="Times New Roman"/>
          <w:i/>
          <w:sz w:val="24"/>
          <w:szCs w:val="24"/>
        </w:rPr>
        <w:t xml:space="preserve">) и «Причастие </w:t>
      </w:r>
      <w:r w:rsidRPr="00635E16">
        <w:rPr>
          <w:rFonts w:ascii="Times New Roman" w:hAnsi="Times New Roman"/>
          <w:i/>
          <w:sz w:val="24"/>
          <w:szCs w:val="24"/>
          <w:lang w:val="en-US"/>
        </w:rPr>
        <w:t>II</w:t>
      </w:r>
      <w:r w:rsidRPr="00635E16">
        <w:rPr>
          <w:rFonts w:ascii="Times New Roman" w:hAnsi="Times New Roman"/>
          <w:i/>
          <w:sz w:val="24"/>
          <w:szCs w:val="24"/>
        </w:rPr>
        <w:t>+существительное</w:t>
      </w:r>
      <w:r w:rsidR="00E77079" w:rsidRPr="00635E16">
        <w:rPr>
          <w:rFonts w:ascii="Times New Roman" w:hAnsi="Times New Roman"/>
          <w:i/>
          <w:sz w:val="24"/>
          <w:szCs w:val="24"/>
        </w:rPr>
        <w:t>»</w:t>
      </w:r>
      <w:r w:rsidRPr="00635E16">
        <w:rPr>
          <w:rFonts w:ascii="Times New Roman" w:hAnsi="Times New Roman"/>
          <w:i/>
          <w:sz w:val="24"/>
          <w:szCs w:val="24"/>
        </w:rPr>
        <w:t xml:space="preserve"> (</w:t>
      </w:r>
      <w:r w:rsidRPr="00635E16">
        <w:rPr>
          <w:rFonts w:ascii="Times New Roman" w:hAnsi="Times New Roman"/>
          <w:i/>
          <w:sz w:val="24"/>
          <w:szCs w:val="24"/>
          <w:lang w:val="en-US"/>
        </w:rPr>
        <w:t>awrittenpoem</w:t>
      </w:r>
      <w:r w:rsidR="00813C2D" w:rsidRPr="00635E16">
        <w:rPr>
          <w:rFonts w:ascii="Times New Roman" w:hAnsi="Times New Roman"/>
          <w:i/>
          <w:sz w:val="24"/>
          <w:szCs w:val="24"/>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Социокультурные знания и умения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635E16">
        <w:rPr>
          <w:rFonts w:ascii="Times New Roman" w:eastAsia="Arial Unicode MS" w:hAnsi="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635E16" w:rsidRDefault="006E54D0" w:rsidP="00635E16">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635E16">
        <w:rPr>
          <w:rFonts w:ascii="Times New Roman" w:eastAsia="Arial Unicode MS" w:hAnsi="Times New Roman"/>
          <w:sz w:val="24"/>
          <w:szCs w:val="24"/>
          <w:lang w:eastAsia="ar-SA"/>
        </w:rPr>
        <w:t>представлять родную страну и культуру на английском языке;</w:t>
      </w:r>
    </w:p>
    <w:p w:rsidR="006E54D0" w:rsidRPr="00635E16" w:rsidRDefault="006E54D0" w:rsidP="00635E16">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635E16">
        <w:rPr>
          <w:rFonts w:ascii="Times New Roman" w:eastAsia="Arial Unicode MS" w:hAnsi="Times New Roman"/>
          <w:sz w:val="24"/>
          <w:szCs w:val="24"/>
          <w:lang w:eastAsia="ar-SA"/>
        </w:rPr>
        <w:t>понимать социокультурные реалии при чтении и аудировании в рамках изученного материала.</w:t>
      </w:r>
    </w:p>
    <w:p w:rsidR="006E54D0" w:rsidRPr="00635E16" w:rsidRDefault="006E54D0" w:rsidP="00635E16">
      <w:pPr>
        <w:spacing w:after="0" w:line="240" w:lineRule="auto"/>
        <w:ind w:firstLine="709"/>
        <w:jc w:val="both"/>
        <w:rPr>
          <w:rFonts w:ascii="Times New Roman" w:eastAsia="Arial Unicode MS" w:hAnsi="Times New Roman"/>
          <w:sz w:val="24"/>
          <w:szCs w:val="24"/>
          <w:lang w:eastAsia="ar-SA"/>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59"/>
        </w:numPr>
        <w:tabs>
          <w:tab w:val="left" w:pos="993"/>
        </w:tabs>
        <w:spacing w:after="0" w:line="240" w:lineRule="auto"/>
        <w:ind w:left="0" w:firstLine="709"/>
        <w:jc w:val="both"/>
        <w:rPr>
          <w:rFonts w:ascii="Times New Roman" w:hAnsi="Times New Roman"/>
          <w:b/>
          <w:i/>
          <w:sz w:val="24"/>
          <w:szCs w:val="24"/>
        </w:rPr>
      </w:pPr>
      <w:r w:rsidRPr="00635E16">
        <w:rPr>
          <w:rFonts w:ascii="Times New Roman" w:eastAsia="Arial Unicode MS" w:hAnsi="Times New Roman"/>
          <w:i/>
          <w:sz w:val="24"/>
          <w:szCs w:val="24"/>
          <w:lang w:eastAsia="ar-SA"/>
        </w:rPr>
        <w:t>использовать социокультурные реалии при создании устных и письменных высказываний;</w:t>
      </w:r>
    </w:p>
    <w:p w:rsidR="006E54D0" w:rsidRPr="00635E16" w:rsidRDefault="006E54D0" w:rsidP="00635E16">
      <w:pPr>
        <w:numPr>
          <w:ilvl w:val="0"/>
          <w:numId w:val="59"/>
        </w:numPr>
        <w:tabs>
          <w:tab w:val="left" w:pos="993"/>
        </w:tabs>
        <w:spacing w:after="0" w:line="240" w:lineRule="auto"/>
        <w:ind w:left="0" w:firstLine="709"/>
        <w:jc w:val="both"/>
        <w:rPr>
          <w:rFonts w:ascii="Times New Roman" w:hAnsi="Times New Roman"/>
          <w:b/>
          <w:i/>
          <w:sz w:val="24"/>
          <w:szCs w:val="24"/>
        </w:rPr>
      </w:pPr>
      <w:r w:rsidRPr="00635E16">
        <w:rPr>
          <w:rFonts w:ascii="Times New Roman" w:eastAsia="Arial Unicode MS" w:hAnsi="Times New Roman"/>
          <w:i/>
          <w:sz w:val="24"/>
          <w:szCs w:val="24"/>
          <w:lang w:eastAsia="ar-SA"/>
        </w:rPr>
        <w:t>находить сходство и различие в традициях родной страны и страны/стран изучаемого языка.</w:t>
      </w:r>
    </w:p>
    <w:p w:rsidR="006E54D0" w:rsidRPr="00635E16" w:rsidRDefault="006E54D0" w:rsidP="00635E16">
      <w:pPr>
        <w:spacing w:after="0" w:line="240" w:lineRule="auto"/>
        <w:ind w:firstLine="709"/>
        <w:jc w:val="both"/>
        <w:rPr>
          <w:rFonts w:ascii="Times New Roman" w:eastAsia="Arial Unicode MS" w:hAnsi="Times New Roman"/>
          <w:b/>
          <w:sz w:val="24"/>
          <w:szCs w:val="24"/>
          <w:lang w:eastAsia="ar-SA"/>
        </w:rPr>
      </w:pPr>
      <w:r w:rsidRPr="00635E16">
        <w:rPr>
          <w:rFonts w:ascii="Times New Roman" w:eastAsia="Arial Unicode MS" w:hAnsi="Times New Roman"/>
          <w:b/>
          <w:sz w:val="24"/>
          <w:szCs w:val="24"/>
          <w:lang w:eastAsia="ar-SA"/>
        </w:rPr>
        <w:t>Компенсаторные умения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60"/>
        </w:numPr>
        <w:tabs>
          <w:tab w:val="left" w:pos="993"/>
        </w:tabs>
        <w:spacing w:after="0" w:line="240" w:lineRule="auto"/>
        <w:ind w:left="0" w:firstLine="709"/>
        <w:jc w:val="both"/>
        <w:rPr>
          <w:rFonts w:ascii="Times New Roman" w:hAnsi="Times New Roman"/>
          <w:b/>
          <w:sz w:val="24"/>
          <w:szCs w:val="24"/>
        </w:rPr>
      </w:pPr>
      <w:r w:rsidRPr="00635E16">
        <w:rPr>
          <w:rFonts w:ascii="Times New Roman" w:eastAsia="Arial Unicode MS" w:hAnsi="Times New Roman"/>
          <w:sz w:val="24"/>
          <w:szCs w:val="24"/>
          <w:lang w:eastAsia="ar-SA"/>
        </w:rPr>
        <w:t>выходить из положения при дефиците языковых средств: использовать переспрос при говорении.</w:t>
      </w:r>
    </w:p>
    <w:p w:rsidR="006E54D0" w:rsidRPr="00635E16" w:rsidRDefault="006E54D0" w:rsidP="00635E16">
      <w:pPr>
        <w:spacing w:after="0" w:line="240" w:lineRule="auto"/>
        <w:ind w:firstLine="709"/>
        <w:jc w:val="both"/>
        <w:rPr>
          <w:rFonts w:ascii="Times New Roman" w:eastAsia="Arial Unicode MS" w:hAnsi="Times New Roman"/>
          <w:sz w:val="24"/>
          <w:szCs w:val="24"/>
          <w:lang w:eastAsia="ar-SA"/>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60"/>
        </w:numPr>
        <w:tabs>
          <w:tab w:val="left" w:pos="993"/>
        </w:tabs>
        <w:spacing w:after="0" w:line="240" w:lineRule="auto"/>
        <w:ind w:left="0" w:firstLine="709"/>
        <w:jc w:val="both"/>
        <w:rPr>
          <w:rFonts w:ascii="Times New Roman" w:eastAsia="Arial Unicode MS" w:hAnsi="Times New Roman"/>
          <w:i/>
          <w:sz w:val="24"/>
          <w:szCs w:val="24"/>
          <w:lang w:eastAsia="ar-SA"/>
        </w:rPr>
      </w:pPr>
      <w:r w:rsidRPr="00635E16">
        <w:rPr>
          <w:rFonts w:ascii="Times New Roman" w:eastAsia="Arial Unicode MS" w:hAnsi="Times New Roman"/>
          <w:i/>
          <w:sz w:val="24"/>
          <w:szCs w:val="24"/>
          <w:lang w:eastAsia="ar-SA"/>
        </w:rPr>
        <w:t>использовать перифраз, синонимические и антонимические средства при говорении;</w:t>
      </w:r>
    </w:p>
    <w:p w:rsidR="00B540EE" w:rsidRPr="00635E16" w:rsidRDefault="006E54D0" w:rsidP="00635E16">
      <w:pPr>
        <w:numPr>
          <w:ilvl w:val="0"/>
          <w:numId w:val="60"/>
        </w:numPr>
        <w:tabs>
          <w:tab w:val="left" w:pos="993"/>
        </w:tabs>
        <w:spacing w:after="0" w:line="240" w:lineRule="auto"/>
        <w:ind w:left="0" w:firstLine="709"/>
        <w:jc w:val="both"/>
        <w:rPr>
          <w:rFonts w:ascii="Times New Roman" w:hAnsi="Times New Roman"/>
          <w:b/>
          <w:sz w:val="24"/>
          <w:szCs w:val="24"/>
        </w:rPr>
      </w:pPr>
      <w:r w:rsidRPr="00635E16">
        <w:rPr>
          <w:rFonts w:ascii="Times New Roman" w:eastAsia="Arial Unicode MS" w:hAnsi="Times New Roman"/>
          <w:i/>
          <w:sz w:val="24"/>
          <w:szCs w:val="24"/>
          <w:lang w:eastAsia="ar-SA"/>
        </w:rPr>
        <w:t>пользоваться языковой и контекстуальной догадкой при аудировании и чтении.</w:t>
      </w:r>
    </w:p>
    <w:p w:rsidR="00B540EE" w:rsidRPr="00635E16" w:rsidRDefault="00A52363" w:rsidP="00635E16">
      <w:pPr>
        <w:pStyle w:val="4"/>
        <w:spacing w:line="240" w:lineRule="auto"/>
        <w:rPr>
          <w:sz w:val="24"/>
          <w:szCs w:val="24"/>
        </w:rPr>
      </w:pPr>
      <w:bookmarkStart w:id="42" w:name="_Toc409691632"/>
      <w:bookmarkStart w:id="43" w:name="_Toc410653957"/>
      <w:bookmarkStart w:id="44" w:name="_Toc414553139"/>
      <w:r w:rsidRPr="00635E16">
        <w:rPr>
          <w:sz w:val="24"/>
          <w:szCs w:val="24"/>
        </w:rPr>
        <w:t>1.2.</w:t>
      </w:r>
      <w:r w:rsidR="006940DA" w:rsidRPr="00635E16">
        <w:rPr>
          <w:sz w:val="24"/>
          <w:szCs w:val="24"/>
        </w:rPr>
        <w:t>5.5.</w:t>
      </w:r>
      <w:r w:rsidR="00B540EE" w:rsidRPr="00635E16">
        <w:rPr>
          <w:sz w:val="24"/>
          <w:szCs w:val="24"/>
        </w:rPr>
        <w:t>История России. Всеобщая история</w:t>
      </w:r>
      <w:bookmarkEnd w:id="42"/>
      <w:bookmarkEnd w:id="43"/>
      <w:bookmarkEnd w:id="44"/>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Предметные результаты</w:t>
      </w:r>
      <w:r w:rsidRPr="00635E16">
        <w:rPr>
          <w:rFonts w:ascii="Times New Roman" w:hAnsi="Times New Roman"/>
          <w:sz w:val="24"/>
          <w:szCs w:val="24"/>
        </w:rPr>
        <w:t xml:space="preserve"> освоения курса истории на уровне основного общего образования предполагают, что у учащегося сформированы:</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применять исторически</w:t>
      </w:r>
      <w:r w:rsidR="001F00F6" w:rsidRPr="00635E16">
        <w:rPr>
          <w:rFonts w:ascii="Times New Roman" w:hAnsi="Times New Roman"/>
          <w:sz w:val="24"/>
          <w:szCs w:val="24"/>
        </w:rPr>
        <w:t>е</w:t>
      </w:r>
      <w:r w:rsidRPr="00635E16">
        <w:rPr>
          <w:rFonts w:ascii="Times New Roman" w:hAnsi="Times New Roman"/>
          <w:sz w:val="24"/>
          <w:szCs w:val="24"/>
        </w:rPr>
        <w:t xml:space="preserve"> знани</w:t>
      </w:r>
      <w:r w:rsidR="001F00F6" w:rsidRPr="00635E16">
        <w:rPr>
          <w:rFonts w:ascii="Times New Roman" w:hAnsi="Times New Roman"/>
          <w:sz w:val="24"/>
          <w:szCs w:val="24"/>
        </w:rPr>
        <w:t>я</w:t>
      </w:r>
      <w:r w:rsidRPr="00635E16">
        <w:rPr>
          <w:rFonts w:ascii="Times New Roman" w:hAnsi="Times New Roman"/>
          <w:sz w:val="24"/>
          <w:szCs w:val="24"/>
        </w:rPr>
        <w:t xml:space="preserve"> для осмысления общественных событий и явлений прошлого и современности;</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A52363"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635E16" w:rsidRDefault="00A339D1" w:rsidP="00635E16">
      <w:pPr>
        <w:numPr>
          <w:ilvl w:val="0"/>
          <w:numId w:val="1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8225DB" w:rsidRPr="00635E16" w:rsidRDefault="008225DB" w:rsidP="00635E16">
      <w:pPr>
        <w:pStyle w:val="a8"/>
        <w:numPr>
          <w:ilvl w:val="0"/>
          <w:numId w:val="125"/>
        </w:numPr>
        <w:shd w:val="clear" w:color="auto" w:fill="FFFFFF" w:themeFill="background1"/>
        <w:rPr>
          <w:rFonts w:ascii="Times New Roman" w:hAnsi="Times New Roman"/>
          <w:highlight w:val="yellow"/>
          <w:u w:val="single"/>
        </w:rPr>
      </w:pPr>
      <w:r w:rsidRPr="00635E16">
        <w:rPr>
          <w:rFonts w:ascii="Times New Roman" w:hAnsi="Times New Roman"/>
          <w:highlight w:val="yellow"/>
          <w:u w:val="single"/>
        </w:rPr>
        <w:t>Региональный компонент</w:t>
      </w:r>
    </w:p>
    <w:p w:rsidR="008225DB" w:rsidRPr="00635E16" w:rsidRDefault="008225DB" w:rsidP="00635E16">
      <w:pPr>
        <w:pStyle w:val="a8"/>
        <w:shd w:val="clear" w:color="auto" w:fill="FFFFFF" w:themeFill="background1"/>
        <w:ind w:left="1069"/>
        <w:rPr>
          <w:rFonts w:ascii="Times New Roman" w:hAnsi="Times New Roman"/>
          <w:highlight w:val="yellow"/>
        </w:rPr>
      </w:pPr>
      <w:r w:rsidRPr="00635E16">
        <w:rPr>
          <w:rFonts w:ascii="Times New Roman" w:hAnsi="Times New Roman"/>
          <w:highlight w:val="yellow"/>
        </w:rPr>
        <w:t>• знать и объяснять особенности основных этапов истории Башкортостана.</w:t>
      </w:r>
    </w:p>
    <w:p w:rsidR="008225DB" w:rsidRPr="00635E16" w:rsidRDefault="008225DB" w:rsidP="00635E16">
      <w:pPr>
        <w:pStyle w:val="a8"/>
        <w:shd w:val="clear" w:color="auto" w:fill="FFFFFF" w:themeFill="background1"/>
        <w:ind w:left="1069"/>
        <w:rPr>
          <w:rFonts w:ascii="Times New Roman" w:hAnsi="Times New Roman"/>
          <w:highlight w:val="yellow"/>
        </w:rPr>
      </w:pPr>
      <w:r w:rsidRPr="00635E16">
        <w:rPr>
          <w:rFonts w:ascii="Times New Roman" w:hAnsi="Times New Roman"/>
          <w:highlight w:val="yellow"/>
        </w:rPr>
        <w:t>• знать природно-климатические особенности края, их влияние на хозяйственную деятельность людей</w:t>
      </w:r>
    </w:p>
    <w:p w:rsidR="008225DB" w:rsidRPr="00635E16" w:rsidRDefault="008225DB" w:rsidP="00635E16">
      <w:pPr>
        <w:pStyle w:val="a8"/>
        <w:shd w:val="clear" w:color="auto" w:fill="FFFFFF" w:themeFill="background1"/>
        <w:ind w:left="1069"/>
        <w:rPr>
          <w:rFonts w:ascii="Times New Roman" w:hAnsi="Times New Roman"/>
          <w:highlight w:val="yellow"/>
        </w:rPr>
      </w:pPr>
      <w:r w:rsidRPr="00635E16">
        <w:rPr>
          <w:rFonts w:ascii="Times New Roman" w:hAnsi="Times New Roman"/>
          <w:highlight w:val="yellow"/>
        </w:rPr>
        <w:t>• знать историко-культурное наследие края, уметь сохранять его</w:t>
      </w:r>
    </w:p>
    <w:p w:rsidR="008225DB" w:rsidRPr="00635E16" w:rsidRDefault="008225DB" w:rsidP="00635E16">
      <w:pPr>
        <w:pStyle w:val="a8"/>
        <w:shd w:val="clear" w:color="auto" w:fill="FFFFFF" w:themeFill="background1"/>
        <w:ind w:left="1069"/>
        <w:rPr>
          <w:rFonts w:ascii="Times New Roman" w:hAnsi="Times New Roman"/>
          <w:highlight w:val="yellow"/>
        </w:rPr>
      </w:pPr>
      <w:r w:rsidRPr="00635E16">
        <w:rPr>
          <w:rFonts w:ascii="Times New Roman" w:hAnsi="Times New Roman"/>
          <w:highlight w:val="yellow"/>
        </w:rPr>
        <w:lastRenderedPageBreak/>
        <w:t>• знать народы края и их историко-культурные характеристики в прошлом и современности</w:t>
      </w:r>
    </w:p>
    <w:p w:rsidR="008225DB" w:rsidRPr="00635E16" w:rsidRDefault="008225DB" w:rsidP="00635E16">
      <w:pPr>
        <w:pStyle w:val="a8"/>
        <w:shd w:val="clear" w:color="auto" w:fill="FFFFFF" w:themeFill="background1"/>
        <w:ind w:left="1069"/>
        <w:rPr>
          <w:rFonts w:ascii="Times New Roman" w:hAnsi="Times New Roman"/>
        </w:rPr>
      </w:pPr>
      <w:r w:rsidRPr="00635E16">
        <w:rPr>
          <w:rFonts w:ascii="Times New Roman" w:hAnsi="Times New Roman"/>
          <w:highlight w:val="yellow"/>
        </w:rPr>
        <w:t>• определять роль и место Республики Башкортостан в истории России в прошлом и современности</w:t>
      </w:r>
    </w:p>
    <w:p w:rsidR="006D7DF0" w:rsidRPr="00635E16" w:rsidRDefault="006F11C3" w:rsidP="00635E16">
      <w:pPr>
        <w:pStyle w:val="a8"/>
        <w:numPr>
          <w:ilvl w:val="0"/>
          <w:numId w:val="125"/>
        </w:numPr>
        <w:shd w:val="clear" w:color="auto" w:fill="FFFFFF" w:themeFill="background1"/>
        <w:jc w:val="both"/>
        <w:rPr>
          <w:rFonts w:ascii="Times New Roman" w:hAnsi="Times New Roman"/>
        </w:rPr>
      </w:pPr>
      <w:r w:rsidRPr="00635E16">
        <w:rPr>
          <w:rFonts w:ascii="Times New Roman" w:hAnsi="Times New Roman"/>
          <w:highlight w:val="yellow"/>
        </w:rPr>
        <w:t>Андроновская и А</w:t>
      </w:r>
      <w:r w:rsidR="006D7DF0" w:rsidRPr="00635E16">
        <w:rPr>
          <w:rFonts w:ascii="Times New Roman" w:hAnsi="Times New Roman"/>
          <w:highlight w:val="yellow"/>
        </w:rPr>
        <w:t>башевская культурно-исторические общности Южного Урала: материальная культура, социальный строй, верования. Кочевые и оседлые племена Южного Урала и Приуралья раннего железного века.</w:t>
      </w:r>
    </w:p>
    <w:p w:rsidR="006D7DF0" w:rsidRPr="00635E16" w:rsidRDefault="006D7DF0" w:rsidP="00635E16">
      <w:pPr>
        <w:pStyle w:val="a8"/>
        <w:numPr>
          <w:ilvl w:val="0"/>
          <w:numId w:val="125"/>
        </w:numPr>
        <w:shd w:val="clear" w:color="auto" w:fill="FFFFFF" w:themeFill="background1"/>
        <w:jc w:val="both"/>
        <w:rPr>
          <w:rFonts w:ascii="Times New Roman" w:hAnsi="Times New Roman"/>
        </w:rPr>
      </w:pPr>
      <w:r w:rsidRPr="00635E16">
        <w:rPr>
          <w:rFonts w:ascii="Times New Roman" w:hAnsi="Times New Roman"/>
          <w:highlight w:val="yellow"/>
        </w:rPr>
        <w:t>1553-1557 гг. Поэтапное принятие башкирами подданства Русскому государству. Условия и последствия вхождения башкир в состав Русского государства. Взаимодействие культур русского народа и башкир, всего населения Южного Урала. Основание города Уфы.</w:t>
      </w:r>
    </w:p>
    <w:p w:rsidR="002F1C5A" w:rsidRPr="00635E16" w:rsidRDefault="002F1C5A" w:rsidP="00635E16">
      <w:pPr>
        <w:pStyle w:val="a8"/>
        <w:numPr>
          <w:ilvl w:val="0"/>
          <w:numId w:val="125"/>
        </w:numPr>
        <w:shd w:val="clear" w:color="auto" w:fill="FFFFFF" w:themeFill="background1"/>
        <w:jc w:val="both"/>
        <w:rPr>
          <w:rFonts w:ascii="Times New Roman" w:hAnsi="Times New Roman"/>
          <w:highlight w:val="yellow"/>
        </w:rPr>
      </w:pPr>
      <w:r w:rsidRPr="00635E16">
        <w:rPr>
          <w:rFonts w:ascii="Times New Roman" w:hAnsi="Times New Roman"/>
          <w:highlight w:val="yellow"/>
        </w:rPr>
        <w:t>Хозяйство, общественный строй населения Южного Урала. Занятия башкир, башкирские феодалы. Военная служба. Управление краем в ХVII веке. Народные восстания в Башкирии.</w:t>
      </w:r>
    </w:p>
    <w:p w:rsidR="002F1C5A" w:rsidRPr="00635E16" w:rsidRDefault="002F1C5A" w:rsidP="00635E16">
      <w:pPr>
        <w:pStyle w:val="a8"/>
        <w:numPr>
          <w:ilvl w:val="0"/>
          <w:numId w:val="125"/>
        </w:numPr>
        <w:shd w:val="clear" w:color="auto" w:fill="FFFFFF" w:themeFill="background1"/>
        <w:jc w:val="both"/>
        <w:rPr>
          <w:rFonts w:ascii="Times New Roman" w:hAnsi="Times New Roman"/>
        </w:rPr>
      </w:pPr>
      <w:r w:rsidRPr="00635E16">
        <w:rPr>
          <w:rFonts w:ascii="Times New Roman" w:hAnsi="Times New Roman"/>
          <w:highlight w:val="yellow"/>
        </w:rPr>
        <w:t>Россия на рубеже XVII-XVIII вв. Необходимость и предпосылки преобразований. Начало царствования Петра I. Азовские походы. Великое посольство.</w:t>
      </w:r>
    </w:p>
    <w:p w:rsidR="002F1C5A" w:rsidRPr="00635E16" w:rsidRDefault="002F1C5A" w:rsidP="00635E16">
      <w:pPr>
        <w:pStyle w:val="a8"/>
        <w:numPr>
          <w:ilvl w:val="0"/>
          <w:numId w:val="125"/>
        </w:numPr>
        <w:shd w:val="clear" w:color="auto" w:fill="FFFFFF" w:themeFill="background1"/>
        <w:jc w:val="both"/>
        <w:rPr>
          <w:rFonts w:ascii="Times New Roman" w:hAnsi="Times New Roman"/>
        </w:rPr>
      </w:pPr>
      <w:r w:rsidRPr="00635E16">
        <w:rPr>
          <w:rFonts w:ascii="Times New Roman" w:hAnsi="Times New Roman"/>
          <w:highlight w:val="yellow"/>
        </w:rPr>
        <w:t xml:space="preserve">Участие народов Южного Урала в Отечественной войне </w:t>
      </w:r>
      <w:smartTag w:uri="urn:schemas-microsoft-com:office:smarttags" w:element="metricconverter">
        <w:smartTagPr>
          <w:attr w:name="ProductID" w:val="1812 г"/>
        </w:smartTagPr>
        <w:r w:rsidRPr="00635E16">
          <w:rPr>
            <w:rFonts w:ascii="Times New Roman" w:hAnsi="Times New Roman"/>
            <w:highlight w:val="yellow"/>
          </w:rPr>
          <w:t>1812 г</w:t>
        </w:r>
      </w:smartTag>
      <w:r w:rsidRPr="00635E16">
        <w:rPr>
          <w:rFonts w:ascii="Times New Roman" w:hAnsi="Times New Roman"/>
          <w:highlight w:val="yellow"/>
        </w:rPr>
        <w:t>. Участие полков из Башкирии в заграничных походах русских войск в 1813-1814 годах. Территория и население края в первой половине XIX века. Кантонная система управления.</w:t>
      </w:r>
    </w:p>
    <w:p w:rsidR="008225DB" w:rsidRPr="00635E16" w:rsidRDefault="002F1C5A" w:rsidP="00635E16">
      <w:pPr>
        <w:pStyle w:val="a8"/>
        <w:numPr>
          <w:ilvl w:val="0"/>
          <w:numId w:val="125"/>
        </w:numPr>
        <w:shd w:val="clear" w:color="auto" w:fill="FFFFFF"/>
        <w:jc w:val="both"/>
        <w:rPr>
          <w:rFonts w:ascii="Times New Roman" w:hAnsi="Times New Roman"/>
        </w:rPr>
      </w:pPr>
      <w:r w:rsidRPr="00635E16">
        <w:rPr>
          <w:rFonts w:ascii="Times New Roman" w:hAnsi="Times New Roman"/>
          <w:highlight w:val="yellow"/>
        </w:rPr>
        <w:t>Февральская революция и начало демократических преобразований в Башкирии. Установление Советской власти в Уфимской и Оренбургской губерниях. Формирование новых органов власти и первые большевистские преобразования в Башкирии. Функции и значение Временного всероссийского  правительства (Уфимской директории). Особенности Гражданской войны на территории Башкирии и башкирские национальные части на фронтах Гра</w:t>
      </w:r>
      <w:r w:rsidR="006F11C3" w:rsidRPr="00635E16">
        <w:rPr>
          <w:rFonts w:ascii="Times New Roman" w:hAnsi="Times New Roman"/>
          <w:highlight w:val="yellow"/>
        </w:rPr>
        <w:t>жданской войны. Образование Р</w:t>
      </w:r>
      <w:r w:rsidRPr="00635E16">
        <w:rPr>
          <w:rFonts w:ascii="Times New Roman" w:hAnsi="Times New Roman"/>
          <w:highlight w:val="yellow"/>
        </w:rPr>
        <w:t>еспублики</w:t>
      </w:r>
      <w:r w:rsidR="006F11C3" w:rsidRPr="00635E16">
        <w:rPr>
          <w:rFonts w:ascii="Times New Roman" w:hAnsi="Times New Roman"/>
          <w:highlight w:val="yellow"/>
        </w:rPr>
        <w:t xml:space="preserve"> Башкортостан</w:t>
      </w:r>
      <w:r w:rsidRPr="00635E16">
        <w:rPr>
          <w:rFonts w:ascii="Times New Roman" w:hAnsi="Times New Roman"/>
          <w:highlight w:val="yellow"/>
        </w:rPr>
        <w:t>.</w:t>
      </w:r>
    </w:p>
    <w:p w:rsidR="00A339D1" w:rsidRPr="00635E16" w:rsidRDefault="00A339D1" w:rsidP="00635E16">
      <w:pPr>
        <w:spacing w:after="0" w:line="240" w:lineRule="auto"/>
        <w:ind w:firstLine="709"/>
        <w:rPr>
          <w:rFonts w:ascii="Times New Roman" w:hAnsi="Times New Roman"/>
          <w:b/>
          <w:sz w:val="24"/>
          <w:szCs w:val="24"/>
        </w:rPr>
      </w:pPr>
      <w:r w:rsidRPr="00635E16">
        <w:rPr>
          <w:rFonts w:ascii="Times New Roman" w:hAnsi="Times New Roman"/>
          <w:b/>
          <w:sz w:val="24"/>
          <w:szCs w:val="24"/>
        </w:rPr>
        <w:t>История Древнего мира (5 класс)</w:t>
      </w:r>
    </w:p>
    <w:p w:rsidR="00A339D1" w:rsidRPr="00635E16" w:rsidRDefault="00A339D1" w:rsidP="00635E16">
      <w:pPr>
        <w:pStyle w:val="afff8"/>
        <w:spacing w:line="240" w:lineRule="auto"/>
        <w:ind w:firstLine="709"/>
        <w:rPr>
          <w:b/>
          <w:sz w:val="24"/>
        </w:rPr>
      </w:pPr>
      <w:r w:rsidRPr="00635E16">
        <w:rPr>
          <w:b/>
          <w:sz w:val="24"/>
        </w:rPr>
        <w:t>Выпускник научится: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w:t>
      </w:r>
      <w:r w:rsidR="001F00F6" w:rsidRPr="00635E16">
        <w:rPr>
          <w:rFonts w:ascii="Times New Roman" w:hAnsi="Times New Roman"/>
          <w:sz w:val="24"/>
          <w:szCs w:val="24"/>
        </w:rPr>
        <w:t>ашей </w:t>
      </w:r>
      <w:r w:rsidRPr="00635E16">
        <w:rPr>
          <w:rFonts w:ascii="Times New Roman" w:hAnsi="Times New Roman"/>
          <w:sz w:val="24"/>
          <w:szCs w:val="24"/>
        </w:rPr>
        <w:t>э</w:t>
      </w:r>
      <w:r w:rsidR="001F00F6" w:rsidRPr="00635E16">
        <w:rPr>
          <w:rFonts w:ascii="Times New Roman" w:hAnsi="Times New Roman"/>
          <w:sz w:val="24"/>
          <w:szCs w:val="24"/>
        </w:rPr>
        <w:t>ры</w:t>
      </w:r>
      <w:r w:rsidRPr="00635E16">
        <w:rPr>
          <w:rFonts w:ascii="Times New Roman" w:hAnsi="Times New Roman"/>
          <w:sz w:val="24"/>
          <w:szCs w:val="24"/>
        </w:rPr>
        <w:t>, н</w:t>
      </w:r>
      <w:r w:rsidR="001F00F6" w:rsidRPr="00635E16">
        <w:rPr>
          <w:rFonts w:ascii="Times New Roman" w:hAnsi="Times New Roman"/>
          <w:sz w:val="24"/>
          <w:szCs w:val="24"/>
        </w:rPr>
        <w:t>ашей</w:t>
      </w:r>
      <w:r w:rsidRPr="00635E16">
        <w:rPr>
          <w:rFonts w:ascii="Times New Roman" w:hAnsi="Times New Roman"/>
          <w:sz w:val="24"/>
          <w:szCs w:val="24"/>
        </w:rPr>
        <w:t> э</w:t>
      </w:r>
      <w:r w:rsidR="001F00F6" w:rsidRPr="00635E16">
        <w:rPr>
          <w:rFonts w:ascii="Times New Roman" w:hAnsi="Times New Roman"/>
          <w:sz w:val="24"/>
          <w:szCs w:val="24"/>
        </w:rPr>
        <w:t>ры</w:t>
      </w:r>
      <w:r w:rsidRPr="00635E16">
        <w:rPr>
          <w:rFonts w:ascii="Times New Roman" w:hAnsi="Times New Roman"/>
          <w:sz w:val="24"/>
          <w:szCs w:val="24"/>
        </w:rPr>
        <w:t>);</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использовать историческую карту как источник информации о расселени</w:t>
      </w:r>
      <w:r w:rsidR="006F11C3" w:rsidRPr="00635E16">
        <w:rPr>
          <w:rFonts w:ascii="Times New Roman" w:hAnsi="Times New Roman"/>
          <w:sz w:val="24"/>
          <w:szCs w:val="24"/>
        </w:rPr>
        <w:t>и человеческих общностей в эпохе</w:t>
      </w:r>
      <w:r w:rsidRPr="00635E16">
        <w:rPr>
          <w:rFonts w:ascii="Times New Roman" w:hAnsi="Times New Roman"/>
          <w:sz w:val="24"/>
          <w:szCs w:val="24"/>
        </w:rPr>
        <w:t xml:space="preserve"> первобытности и Древнего мира, расположении древних цивилизаций и государств, местах важнейших событий;</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объяснять,в ч</w:t>
      </w:r>
      <w:r w:rsidR="00245F1D" w:rsidRPr="00635E16">
        <w:rPr>
          <w:rFonts w:ascii="Times New Roman" w:hAnsi="Times New Roman"/>
          <w:sz w:val="24"/>
          <w:szCs w:val="24"/>
        </w:rPr>
        <w:t>е</w:t>
      </w:r>
      <w:r w:rsidRPr="00635E16">
        <w:rPr>
          <w:rFonts w:ascii="Times New Roman" w:hAnsi="Times New Roman"/>
          <w:sz w:val="24"/>
          <w:szCs w:val="24"/>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давать оценку наиболее значительным событиям и личностям древней истории.</w:t>
      </w:r>
    </w:p>
    <w:p w:rsidR="00A339D1" w:rsidRPr="00635E16" w:rsidRDefault="00A339D1"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давать характеристику общественного строя древних государств;</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видеть проявления влияния античного искусства в окружающей среде;</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A339D1" w:rsidRPr="00635E16" w:rsidRDefault="00A339D1" w:rsidP="00635E16">
      <w:pPr>
        <w:spacing w:after="0" w:line="240" w:lineRule="auto"/>
        <w:ind w:firstLine="709"/>
        <w:rPr>
          <w:rFonts w:ascii="Times New Roman" w:hAnsi="Times New Roman"/>
          <w:sz w:val="24"/>
          <w:szCs w:val="24"/>
        </w:rPr>
      </w:pPr>
      <w:r w:rsidRPr="00635E16">
        <w:rPr>
          <w:rFonts w:ascii="Times New Roman" w:hAnsi="Times New Roman"/>
          <w:b/>
          <w:sz w:val="24"/>
          <w:szCs w:val="24"/>
        </w:rPr>
        <w:t xml:space="preserve">История Средних веков. </w:t>
      </w:r>
      <w:r w:rsidRPr="00635E16">
        <w:rPr>
          <w:rFonts w:ascii="Times New Roman" w:hAnsi="Times New Roman"/>
          <w:b/>
          <w:bCs/>
          <w:sz w:val="24"/>
          <w:szCs w:val="24"/>
        </w:rPr>
        <w:t>От Древней Руси к Российскому государству (</w:t>
      </w:r>
      <w:r w:rsidRPr="00635E16">
        <w:rPr>
          <w:rFonts w:ascii="Times New Roman" w:hAnsi="Times New Roman"/>
          <w:b/>
          <w:sz w:val="24"/>
          <w:szCs w:val="24"/>
          <w:lang w:val="en-US"/>
        </w:rPr>
        <w:t>VIII</w:t>
      </w:r>
      <w:r w:rsidRPr="00635E16">
        <w:rPr>
          <w:rFonts w:ascii="Times New Roman" w:hAnsi="Times New Roman"/>
          <w:b/>
          <w:sz w:val="24"/>
          <w:szCs w:val="24"/>
        </w:rPr>
        <w:t xml:space="preserve"> –</w:t>
      </w:r>
      <w:r w:rsidRPr="00635E16">
        <w:rPr>
          <w:rFonts w:ascii="Times New Roman" w:hAnsi="Times New Roman"/>
          <w:b/>
          <w:sz w:val="24"/>
          <w:szCs w:val="24"/>
          <w:lang w:val="en-US"/>
        </w:rPr>
        <w:t>XV</w:t>
      </w:r>
      <w:r w:rsidRPr="00635E16">
        <w:rPr>
          <w:rFonts w:ascii="Times New Roman" w:hAnsi="Times New Roman"/>
          <w:b/>
          <w:sz w:val="24"/>
          <w:szCs w:val="24"/>
        </w:rPr>
        <w:t xml:space="preserve"> вв.) (6 класс)</w:t>
      </w:r>
    </w:p>
    <w:p w:rsidR="00A339D1" w:rsidRPr="00635E16" w:rsidRDefault="00A339D1" w:rsidP="00635E16">
      <w:pPr>
        <w:pStyle w:val="afff8"/>
        <w:spacing w:line="240" w:lineRule="auto"/>
        <w:ind w:firstLine="709"/>
        <w:rPr>
          <w:b/>
          <w:sz w:val="24"/>
        </w:rPr>
      </w:pPr>
      <w:r w:rsidRPr="00635E16">
        <w:rPr>
          <w:b/>
          <w:sz w:val="24"/>
        </w:rPr>
        <w:lastRenderedPageBreak/>
        <w:t>Выпускник научится:</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w:t>
      </w:r>
      <w:r w:rsidR="00437180" w:rsidRPr="00635E16">
        <w:rPr>
          <w:rFonts w:ascii="Times New Roman" w:hAnsi="Times New Roman"/>
          <w:sz w:val="24"/>
          <w:szCs w:val="24"/>
        </w:rPr>
        <w:t xml:space="preserve">– </w:t>
      </w:r>
      <w:r w:rsidRPr="00635E16">
        <w:rPr>
          <w:rFonts w:ascii="Times New Roman" w:hAnsi="Times New Roman"/>
          <w:sz w:val="24"/>
          <w:szCs w:val="24"/>
        </w:rPr>
        <w:t>походов, завоеваний, колонизаций и др.;</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проводить поиск информации в исторических текстах, материальных исторических памятниках Средневековья;</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раскрывать характерные, существенные черты: а) экономических и социальных отношений</w:t>
      </w:r>
      <w:r w:rsidR="00B2173A" w:rsidRPr="00635E16">
        <w:rPr>
          <w:rFonts w:ascii="Times New Roman" w:hAnsi="Times New Roman"/>
          <w:sz w:val="24"/>
          <w:szCs w:val="24"/>
        </w:rPr>
        <w:t>,</w:t>
      </w:r>
      <w:r w:rsidRPr="00635E16">
        <w:rPr>
          <w:rFonts w:ascii="Times New Roman" w:hAnsi="Times New Roman"/>
          <w:sz w:val="24"/>
          <w:szCs w:val="24"/>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давать оценку событиям и личностям отечественной и всеобщей истории Средних веков.</w:t>
      </w:r>
    </w:p>
    <w:p w:rsidR="00A339D1" w:rsidRPr="00635E16" w:rsidRDefault="00A339D1"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давать сопоставительную характеристику политического устройства государств Средневековья (Русь, Запад, Восток);</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813C2D"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635E16">
        <w:rPr>
          <w:rFonts w:ascii="Times New Roman" w:hAnsi="Times New Roman"/>
          <w:i/>
          <w:sz w:val="24"/>
          <w:szCs w:val="24"/>
        </w:rPr>
        <w:t>е</w:t>
      </w:r>
      <w:r w:rsidRPr="00635E16">
        <w:rPr>
          <w:rFonts w:ascii="Times New Roman" w:hAnsi="Times New Roman"/>
          <w:i/>
          <w:sz w:val="24"/>
          <w:szCs w:val="24"/>
        </w:rPr>
        <w:t>м заключаются их художес</w:t>
      </w:r>
      <w:r w:rsidR="00813C2D" w:rsidRPr="00635E16">
        <w:rPr>
          <w:rFonts w:ascii="Times New Roman" w:hAnsi="Times New Roman"/>
          <w:i/>
          <w:sz w:val="24"/>
          <w:szCs w:val="24"/>
        </w:rPr>
        <w:t>твенные достоинства и значение.</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b/>
          <w:sz w:val="24"/>
          <w:szCs w:val="24"/>
        </w:rPr>
        <w:t xml:space="preserve">История Нового времени. </w:t>
      </w:r>
      <w:r w:rsidRPr="00635E16">
        <w:rPr>
          <w:rFonts w:ascii="Times New Roman" w:hAnsi="Times New Roman"/>
          <w:b/>
          <w:bCs/>
          <w:sz w:val="24"/>
          <w:szCs w:val="24"/>
        </w:rPr>
        <w:t>Россия в XVI – Х</w:t>
      </w:r>
      <w:r w:rsidRPr="00635E16">
        <w:rPr>
          <w:rFonts w:ascii="Times New Roman" w:hAnsi="Times New Roman"/>
          <w:b/>
          <w:bCs/>
          <w:sz w:val="24"/>
          <w:szCs w:val="24"/>
          <w:lang w:val="en-US"/>
        </w:rPr>
        <w:t>I</w:t>
      </w:r>
      <w:r w:rsidRPr="00635E16">
        <w:rPr>
          <w:rFonts w:ascii="Times New Roman" w:hAnsi="Times New Roman"/>
          <w:b/>
          <w:bCs/>
          <w:sz w:val="24"/>
          <w:szCs w:val="24"/>
        </w:rPr>
        <w:t>Х веках</w:t>
      </w:r>
      <w:r w:rsidRPr="00635E16">
        <w:rPr>
          <w:rFonts w:ascii="Times New Roman" w:hAnsi="Times New Roman"/>
          <w:b/>
          <w:sz w:val="24"/>
          <w:szCs w:val="24"/>
        </w:rPr>
        <w:t xml:space="preserve"> (7</w:t>
      </w:r>
      <w:r w:rsidR="00437180" w:rsidRPr="00635E16">
        <w:rPr>
          <w:rFonts w:ascii="Times New Roman" w:hAnsi="Times New Roman"/>
          <w:sz w:val="24"/>
          <w:szCs w:val="24"/>
        </w:rPr>
        <w:t>–</w:t>
      </w:r>
      <w:r w:rsidRPr="00635E16">
        <w:rPr>
          <w:rFonts w:ascii="Times New Roman" w:hAnsi="Times New Roman"/>
          <w:b/>
          <w:sz w:val="24"/>
          <w:szCs w:val="24"/>
        </w:rPr>
        <w:t>9 класс)</w:t>
      </w:r>
    </w:p>
    <w:p w:rsidR="00A339D1" w:rsidRPr="00635E16" w:rsidRDefault="00A339D1" w:rsidP="00635E16">
      <w:pPr>
        <w:pStyle w:val="afff8"/>
        <w:spacing w:line="240" w:lineRule="auto"/>
        <w:ind w:firstLine="709"/>
        <w:rPr>
          <w:b/>
          <w:sz w:val="24"/>
        </w:rPr>
      </w:pPr>
      <w:r w:rsidRPr="00635E16">
        <w:rPr>
          <w:b/>
          <w:sz w:val="24"/>
        </w:rPr>
        <w:t>Выпускник научится:</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w:t>
      </w:r>
      <w:r w:rsidR="00437180" w:rsidRPr="00635E16">
        <w:rPr>
          <w:rFonts w:ascii="Times New Roman" w:hAnsi="Times New Roman"/>
          <w:sz w:val="24"/>
          <w:szCs w:val="24"/>
        </w:rPr>
        <w:t>–</w:t>
      </w:r>
      <w:r w:rsidRPr="00635E16">
        <w:rPr>
          <w:rFonts w:ascii="Times New Roman" w:hAnsi="Times New Roman"/>
          <w:sz w:val="24"/>
          <w:szCs w:val="24"/>
        </w:rPr>
        <w:t xml:space="preserve"> походов, завоеваний, колонизации и др.;</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объяснять</w:t>
      </w:r>
      <w:r w:rsidR="006F11C3" w:rsidRPr="00635E16">
        <w:rPr>
          <w:rFonts w:ascii="Times New Roman" w:hAnsi="Times New Roman"/>
          <w:sz w:val="24"/>
          <w:szCs w:val="24"/>
        </w:rPr>
        <w:t xml:space="preserve"> </w:t>
      </w:r>
      <w:r w:rsidRPr="00635E16">
        <w:rPr>
          <w:rFonts w:ascii="Times New Roman" w:hAnsi="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сопоставлять</w:t>
      </w:r>
      <w:r w:rsidR="006F11C3" w:rsidRPr="00635E16">
        <w:rPr>
          <w:rFonts w:ascii="Times New Roman" w:hAnsi="Times New Roman"/>
          <w:sz w:val="24"/>
          <w:szCs w:val="24"/>
        </w:rPr>
        <w:t xml:space="preserve"> </w:t>
      </w:r>
      <w:r w:rsidRPr="00635E16">
        <w:rPr>
          <w:rFonts w:ascii="Times New Roman" w:hAnsi="Times New Roman"/>
          <w:sz w:val="24"/>
          <w:szCs w:val="24"/>
        </w:rPr>
        <w:t>развитие России и других стран в Новое время, сравнивать исторические ситуации и события;</w:t>
      </w:r>
    </w:p>
    <w:p w:rsidR="00A339D1" w:rsidRPr="00635E16" w:rsidRDefault="00A339D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давать оценку событиям и личностям отечественной и всеобщей истории Нового времени.</w:t>
      </w:r>
    </w:p>
    <w:p w:rsidR="00A339D1" w:rsidRPr="00635E16" w:rsidRDefault="00A339D1"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A339D1" w:rsidRPr="00635E16" w:rsidRDefault="00A339D1"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w:t>
      </w:r>
      <w:r w:rsidRPr="00635E16">
        <w:rPr>
          <w:rFonts w:ascii="Times New Roman" w:hAnsi="Times New Roman"/>
          <w:i/>
          <w:sz w:val="24"/>
          <w:szCs w:val="24"/>
        </w:rPr>
        <w:t>сравнивать развитие России и других стран в Новое время, объяснять, в ч</w:t>
      </w:r>
      <w:r w:rsidR="00245F1D" w:rsidRPr="00635E16">
        <w:rPr>
          <w:rFonts w:ascii="Times New Roman" w:hAnsi="Times New Roman"/>
          <w:i/>
          <w:sz w:val="24"/>
          <w:szCs w:val="24"/>
        </w:rPr>
        <w:t>е</w:t>
      </w:r>
      <w:r w:rsidRPr="00635E16">
        <w:rPr>
          <w:rFonts w:ascii="Times New Roman" w:hAnsi="Times New Roman"/>
          <w:i/>
          <w:sz w:val="24"/>
          <w:szCs w:val="24"/>
        </w:rPr>
        <w:t xml:space="preserve">м заключались общие черты и особенности; </w:t>
      </w:r>
    </w:p>
    <w:p w:rsidR="00B540EE" w:rsidRPr="00635E16" w:rsidRDefault="00A339D1" w:rsidP="00635E16">
      <w:pPr>
        <w:spacing w:after="0" w:line="240" w:lineRule="auto"/>
        <w:ind w:firstLine="709"/>
        <w:jc w:val="both"/>
        <w:rPr>
          <w:rFonts w:ascii="Times New Roman" w:hAnsi="Times New Roman"/>
          <w:b/>
          <w:i/>
          <w:sz w:val="24"/>
          <w:szCs w:val="24"/>
        </w:rPr>
      </w:pPr>
      <w:r w:rsidRPr="00635E16">
        <w:rPr>
          <w:rFonts w:ascii="Times New Roman" w:hAnsi="Times New Roman"/>
          <w:sz w:val="24"/>
          <w:szCs w:val="24"/>
        </w:rPr>
        <w:t>• </w:t>
      </w:r>
      <w:r w:rsidRPr="00635E16">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437180" w:rsidRPr="00635E16" w:rsidRDefault="00437180" w:rsidP="00635E16">
      <w:pPr>
        <w:pStyle w:val="3"/>
        <w:spacing w:before="0" w:beforeAutospacing="0" w:after="0" w:afterAutospacing="0"/>
        <w:ind w:firstLine="709"/>
        <w:rPr>
          <w:sz w:val="24"/>
          <w:szCs w:val="24"/>
        </w:rPr>
      </w:pPr>
      <w:bookmarkStart w:id="45" w:name="_Toc409691636"/>
    </w:p>
    <w:p w:rsidR="00B540EE" w:rsidRPr="00635E16" w:rsidRDefault="00A52363" w:rsidP="00635E16">
      <w:pPr>
        <w:pStyle w:val="4"/>
        <w:spacing w:line="240" w:lineRule="auto"/>
        <w:rPr>
          <w:sz w:val="24"/>
          <w:szCs w:val="24"/>
        </w:rPr>
      </w:pPr>
      <w:bookmarkStart w:id="46" w:name="_Toc410653959"/>
      <w:bookmarkStart w:id="47" w:name="_Toc414553140"/>
      <w:r w:rsidRPr="00635E16">
        <w:rPr>
          <w:sz w:val="24"/>
          <w:szCs w:val="24"/>
        </w:rPr>
        <w:t>1.2.</w:t>
      </w:r>
      <w:r w:rsidR="006940DA" w:rsidRPr="00635E16">
        <w:rPr>
          <w:sz w:val="24"/>
          <w:szCs w:val="24"/>
        </w:rPr>
        <w:t>5.6.</w:t>
      </w:r>
      <w:r w:rsidR="00B540EE" w:rsidRPr="00635E16">
        <w:rPr>
          <w:sz w:val="24"/>
          <w:szCs w:val="24"/>
        </w:rPr>
        <w:t>Обществознание</w:t>
      </w:r>
      <w:bookmarkEnd w:id="45"/>
      <w:bookmarkEnd w:id="46"/>
      <w:bookmarkEnd w:id="47"/>
    </w:p>
    <w:p w:rsidR="006E54D0" w:rsidRPr="00635E16" w:rsidRDefault="006E54D0" w:rsidP="00635E16">
      <w:pPr>
        <w:spacing w:after="0" w:line="240" w:lineRule="auto"/>
        <w:ind w:firstLine="709"/>
        <w:jc w:val="both"/>
        <w:rPr>
          <w:rFonts w:ascii="Times New Roman" w:hAnsi="Times New Roman"/>
          <w:b/>
          <w:sz w:val="24"/>
          <w:szCs w:val="24"/>
          <w:shd w:val="clear" w:color="auto" w:fill="FFFFFF"/>
        </w:rPr>
      </w:pPr>
      <w:r w:rsidRPr="00635E16">
        <w:rPr>
          <w:rFonts w:ascii="Times New Roman" w:hAnsi="Times New Roman"/>
          <w:b/>
          <w:bCs/>
          <w:sz w:val="24"/>
          <w:szCs w:val="24"/>
          <w:shd w:val="clear" w:color="auto" w:fill="FFFFFF"/>
        </w:rPr>
        <w:t>Человек. Деятельность человека</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128"/>
        </w:numPr>
        <w:tabs>
          <w:tab w:val="left" w:pos="993"/>
        </w:tabs>
        <w:spacing w:after="0" w:line="240" w:lineRule="auto"/>
        <w:ind w:firstLine="709"/>
        <w:jc w:val="both"/>
        <w:rPr>
          <w:rFonts w:ascii="Times New Roman" w:hAnsi="Times New Roman"/>
          <w:sz w:val="24"/>
          <w:szCs w:val="24"/>
        </w:rPr>
      </w:pPr>
      <w:r w:rsidRPr="00635E16">
        <w:rPr>
          <w:rFonts w:ascii="Times New Roman" w:hAnsi="Times New Roman"/>
          <w:sz w:val="24"/>
          <w:szCs w:val="24"/>
        </w:rPr>
        <w:t>использовать знания о биологическом и социальном в человеке для характеристики его природы;</w:t>
      </w:r>
    </w:p>
    <w:p w:rsidR="006E54D0" w:rsidRPr="00635E16" w:rsidRDefault="006E54D0" w:rsidP="00635E16">
      <w:pPr>
        <w:numPr>
          <w:ilvl w:val="0"/>
          <w:numId w:val="128"/>
        </w:numPr>
        <w:tabs>
          <w:tab w:val="left" w:pos="993"/>
        </w:tabs>
        <w:spacing w:after="0" w:line="240" w:lineRule="auto"/>
        <w:ind w:firstLine="709"/>
        <w:jc w:val="both"/>
        <w:rPr>
          <w:rFonts w:ascii="Times New Roman" w:hAnsi="Times New Roman"/>
          <w:sz w:val="24"/>
          <w:szCs w:val="24"/>
        </w:rPr>
      </w:pPr>
      <w:r w:rsidRPr="00635E16">
        <w:rPr>
          <w:rFonts w:ascii="Times New Roman" w:hAnsi="Times New Roman"/>
          <w:sz w:val="24"/>
          <w:szCs w:val="24"/>
        </w:rPr>
        <w:t>характеризовать основные возрастные периоды жизни человека, особенности подросткового возраста;</w:t>
      </w:r>
    </w:p>
    <w:p w:rsidR="006E54D0" w:rsidRPr="00635E16" w:rsidRDefault="006E54D0" w:rsidP="00635E16">
      <w:pPr>
        <w:numPr>
          <w:ilvl w:val="0"/>
          <w:numId w:val="128"/>
        </w:numPr>
        <w:tabs>
          <w:tab w:val="left" w:pos="993"/>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635E16" w:rsidRDefault="006E54D0" w:rsidP="00635E16">
      <w:pPr>
        <w:numPr>
          <w:ilvl w:val="0"/>
          <w:numId w:val="128"/>
        </w:numPr>
        <w:tabs>
          <w:tab w:val="left" w:pos="993"/>
        </w:tabs>
        <w:spacing w:after="0" w:line="240" w:lineRule="auto"/>
        <w:ind w:firstLine="709"/>
        <w:jc w:val="both"/>
        <w:rPr>
          <w:rFonts w:ascii="Times New Roman" w:hAnsi="Times New Roman"/>
          <w:sz w:val="24"/>
          <w:szCs w:val="24"/>
        </w:rPr>
      </w:pPr>
      <w:r w:rsidRPr="00635E16">
        <w:rPr>
          <w:rFonts w:ascii="Times New Roman" w:hAnsi="Times New Roman"/>
          <w:sz w:val="24"/>
          <w:szCs w:val="24"/>
        </w:rPr>
        <w:t>характеризовать и иллюстрировать конкретными примерами группы потребностей человека;</w:t>
      </w:r>
    </w:p>
    <w:p w:rsidR="006E54D0" w:rsidRPr="00635E16" w:rsidRDefault="006E54D0" w:rsidP="00635E16">
      <w:pPr>
        <w:numPr>
          <w:ilvl w:val="0"/>
          <w:numId w:val="128"/>
        </w:numPr>
        <w:tabs>
          <w:tab w:val="left" w:pos="993"/>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приводить примеры основных видов деятельности человека;</w:t>
      </w:r>
    </w:p>
    <w:p w:rsidR="006E54D0" w:rsidRPr="00635E16" w:rsidRDefault="006E54D0" w:rsidP="00635E16">
      <w:pPr>
        <w:numPr>
          <w:ilvl w:val="0"/>
          <w:numId w:val="128"/>
        </w:numPr>
        <w:shd w:val="clear" w:color="auto" w:fill="FFFFFF"/>
        <w:tabs>
          <w:tab w:val="left" w:pos="993"/>
          <w:tab w:val="left" w:pos="1023"/>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AF0A5F" w:rsidRPr="00635E16" w:rsidRDefault="00AF0A5F" w:rsidP="00635E16">
      <w:pPr>
        <w:shd w:val="clear" w:color="auto" w:fill="FFFFFF"/>
        <w:tabs>
          <w:tab w:val="left" w:pos="993"/>
          <w:tab w:val="left" w:pos="1023"/>
        </w:tabs>
        <w:spacing w:after="0" w:line="240" w:lineRule="auto"/>
        <w:jc w:val="both"/>
        <w:rPr>
          <w:rFonts w:ascii="Times New Roman" w:hAnsi="Times New Roman"/>
          <w:sz w:val="24"/>
          <w:szCs w:val="24"/>
        </w:rPr>
      </w:pPr>
    </w:p>
    <w:p w:rsidR="00AF0A5F" w:rsidRPr="00635E16" w:rsidRDefault="00AF0A5F" w:rsidP="00635E16">
      <w:pPr>
        <w:shd w:val="clear" w:color="auto" w:fill="FFFFFF"/>
        <w:tabs>
          <w:tab w:val="left" w:pos="993"/>
          <w:tab w:val="left" w:pos="1023"/>
        </w:tabs>
        <w:spacing w:after="0" w:line="240" w:lineRule="auto"/>
        <w:jc w:val="both"/>
        <w:rPr>
          <w:rFonts w:ascii="Times New Roman" w:hAnsi="Times New Roman"/>
          <w:sz w:val="24"/>
          <w:szCs w:val="24"/>
        </w:rPr>
      </w:pPr>
    </w:p>
    <w:p w:rsidR="006E54D0" w:rsidRPr="00635E16" w:rsidRDefault="006E54D0" w:rsidP="00635E16">
      <w:pPr>
        <w:tabs>
          <w:tab w:val="left" w:pos="1023"/>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75"/>
        </w:numPr>
        <w:shd w:val="clear" w:color="auto" w:fill="FFFFFF"/>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выполнять несложные практические задания, основанные на ситуациях, связанных с деятельностью человека;</w:t>
      </w:r>
    </w:p>
    <w:p w:rsidR="006E54D0" w:rsidRPr="00635E16" w:rsidRDefault="006E54D0" w:rsidP="00635E16">
      <w:pPr>
        <w:numPr>
          <w:ilvl w:val="0"/>
          <w:numId w:val="75"/>
        </w:numPr>
        <w:shd w:val="clear" w:color="auto" w:fill="FFFFFF"/>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роль деятельности в жизни человека и общества;</w:t>
      </w:r>
    </w:p>
    <w:p w:rsidR="006E54D0" w:rsidRPr="00635E16" w:rsidRDefault="006E54D0" w:rsidP="00635E16">
      <w:pPr>
        <w:numPr>
          <w:ilvl w:val="0"/>
          <w:numId w:val="75"/>
        </w:numPr>
        <w:tabs>
          <w:tab w:val="left" w:pos="993"/>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E54D0" w:rsidRPr="00635E16" w:rsidRDefault="006E54D0" w:rsidP="00635E16">
      <w:pPr>
        <w:numPr>
          <w:ilvl w:val="0"/>
          <w:numId w:val="75"/>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элементы причинно-следственного анализа при характеристике межличностных конфликтов;</w:t>
      </w:r>
    </w:p>
    <w:p w:rsidR="006E54D0" w:rsidRPr="00635E16" w:rsidRDefault="006E54D0" w:rsidP="00635E16">
      <w:pPr>
        <w:numPr>
          <w:ilvl w:val="0"/>
          <w:numId w:val="75"/>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моделировать возможные последствия позитивного и негативного воздействия группы на человека, делать выводы.</w:t>
      </w:r>
    </w:p>
    <w:p w:rsidR="006E54D0" w:rsidRPr="00635E16" w:rsidRDefault="006E54D0" w:rsidP="00635E16">
      <w:pPr>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Общество</w:t>
      </w:r>
    </w:p>
    <w:p w:rsidR="006E54D0" w:rsidRPr="00635E16" w:rsidRDefault="006E54D0" w:rsidP="00635E16">
      <w:pPr>
        <w:shd w:val="clear" w:color="auto" w:fill="FFFFFF"/>
        <w:tabs>
          <w:tab w:val="left" w:pos="1023"/>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b/>
          <w:bCs/>
          <w:sz w:val="24"/>
          <w:szCs w:val="24"/>
        </w:rPr>
      </w:pPr>
      <w:r w:rsidRPr="00635E16">
        <w:rPr>
          <w:rFonts w:ascii="Times New Roman" w:hAnsi="Times New Roman"/>
          <w:bCs/>
          <w:sz w:val="24"/>
          <w:szCs w:val="24"/>
        </w:rPr>
        <w:t>демонстрировать на примерах взаимосвязь природы и общества, раскрывать роль природы в жизни человека;</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на основе приведенных данных основные типы обществ;</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экономические, социальные, политические, культурные явления и процессы общественной жизни;</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выполнять несложные познавательные и практические задания, основанные на ситуациях жизнедеятельности человека в разных сферах общества;</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 xml:space="preserve">раскрывать влияние современных средств массовой коммуникации на общество и личность; </w:t>
      </w:r>
    </w:p>
    <w:p w:rsidR="006E54D0" w:rsidRPr="00635E16" w:rsidRDefault="006E54D0" w:rsidP="00635E16">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конкретизировать примерами опасность международного терроризма.</w:t>
      </w:r>
    </w:p>
    <w:p w:rsidR="006E54D0" w:rsidRPr="00635E16" w:rsidRDefault="006E54D0" w:rsidP="00635E16">
      <w:pPr>
        <w:shd w:val="clear" w:color="auto" w:fill="FFFFFF"/>
        <w:tabs>
          <w:tab w:val="left" w:pos="0"/>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наблюдать и характеризовать явления и события, происходящие в различных сферах общественной жизни;</w:t>
      </w:r>
    </w:p>
    <w:p w:rsidR="006E54D0" w:rsidRPr="00635E16" w:rsidRDefault="006E54D0" w:rsidP="00635E16">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выявлять причинно-следственные связи общественных явлений и характеризовать основные направления общественного развития;</w:t>
      </w:r>
    </w:p>
    <w:p w:rsidR="006E54D0" w:rsidRPr="00635E16" w:rsidRDefault="006E54D0" w:rsidP="00635E16">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осознанно содействовать защите природы.</w:t>
      </w:r>
    </w:p>
    <w:p w:rsidR="00AF0A5F" w:rsidRPr="00635E16" w:rsidRDefault="00AF0A5F" w:rsidP="00635E16">
      <w:pPr>
        <w:spacing w:after="0" w:line="240" w:lineRule="auto"/>
        <w:ind w:firstLine="709"/>
        <w:jc w:val="both"/>
        <w:rPr>
          <w:rFonts w:ascii="Times New Roman" w:hAnsi="Times New Roman"/>
          <w:b/>
          <w:bCs/>
          <w:sz w:val="24"/>
          <w:szCs w:val="24"/>
          <w:shd w:val="clear" w:color="auto" w:fill="FFFFFF"/>
        </w:rPr>
      </w:pPr>
    </w:p>
    <w:p w:rsidR="00AF0A5F" w:rsidRPr="00635E16" w:rsidRDefault="00AF0A5F" w:rsidP="00635E16">
      <w:pPr>
        <w:spacing w:after="0" w:line="240" w:lineRule="auto"/>
        <w:ind w:firstLine="709"/>
        <w:jc w:val="both"/>
        <w:rPr>
          <w:rFonts w:ascii="Times New Roman" w:hAnsi="Times New Roman"/>
          <w:b/>
          <w:bCs/>
          <w:sz w:val="24"/>
          <w:szCs w:val="24"/>
          <w:shd w:val="clear" w:color="auto" w:fill="FFFFFF"/>
        </w:rPr>
      </w:pPr>
    </w:p>
    <w:p w:rsidR="006E54D0" w:rsidRPr="00635E16" w:rsidRDefault="006E54D0" w:rsidP="00635E16">
      <w:pPr>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Социальные нормы</w:t>
      </w:r>
    </w:p>
    <w:p w:rsidR="006E54D0" w:rsidRPr="00635E16" w:rsidRDefault="006E54D0" w:rsidP="00635E16">
      <w:pPr>
        <w:shd w:val="clear" w:color="auto" w:fill="FFFFFF"/>
        <w:tabs>
          <w:tab w:val="left" w:pos="1023"/>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раскрывать роль социальных норм как регуляторов общественной жизни и поведения человека;</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635E16">
        <w:rPr>
          <w:rFonts w:ascii="Times New Roman" w:hAnsi="Times New Roman"/>
          <w:sz w:val="24"/>
          <w:szCs w:val="24"/>
        </w:rPr>
        <w:t>различать отдельные виды социальных норм;</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635E16">
        <w:rPr>
          <w:rFonts w:ascii="Times New Roman" w:hAnsi="Times New Roman"/>
          <w:sz w:val="24"/>
          <w:szCs w:val="24"/>
        </w:rPr>
        <w:t>характеризовать основные нормы морали;</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характеризовать специфику норм права;</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сравнивать нормы морали и права, выявлять их общие черты и особенности;</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раскрывать сущность процесса социализации личности;</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объяснять причины отклоняющегося поведения;</w:t>
      </w:r>
    </w:p>
    <w:p w:rsidR="006E54D0" w:rsidRPr="00635E16" w:rsidRDefault="006E54D0" w:rsidP="00635E16">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негативные последствия наиболее опасных форм отклоняющегося поведения.</w:t>
      </w:r>
    </w:p>
    <w:p w:rsidR="006E54D0" w:rsidRPr="00635E16" w:rsidRDefault="006E54D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79"/>
        </w:numPr>
        <w:shd w:val="clear" w:color="auto" w:fill="FFFFFF"/>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6E54D0" w:rsidRPr="00635E16" w:rsidRDefault="006E54D0" w:rsidP="00635E16">
      <w:pPr>
        <w:numPr>
          <w:ilvl w:val="0"/>
          <w:numId w:val="79"/>
        </w:numPr>
        <w:shd w:val="clear" w:color="auto" w:fill="FFFFFF"/>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социальную значимость здорового образа жизни.</w:t>
      </w:r>
    </w:p>
    <w:p w:rsidR="006E54D0" w:rsidRPr="00635E16" w:rsidRDefault="006E54D0" w:rsidP="00635E16">
      <w:pPr>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Сфера духовной культуры</w:t>
      </w:r>
    </w:p>
    <w:p w:rsidR="006E54D0" w:rsidRPr="00635E16" w:rsidRDefault="006E54D0" w:rsidP="00635E16">
      <w:pPr>
        <w:shd w:val="clear" w:color="auto" w:fill="FFFFFF"/>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научится:</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развитие отдельных областей и форм культуры, выражать свое мнение о явлениях культуры;</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описывать явления духовной культуры;</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объяснять причины возрастания роли науки в современном мире;</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оценивать роль образования в современном обществе;</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различать уровни общего образования в России;</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описывать духовные ценности российского народа и выражать собственное отношение к ним;</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объяснять необходимость непрерывного образования в современных условиях;</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lastRenderedPageBreak/>
        <w:t>учитывать общественные потребности при выборе направления своей будущей профессиональной деятельности;</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раскрывать роль религии в современном обществе;</w:t>
      </w:r>
    </w:p>
    <w:p w:rsidR="006E54D0" w:rsidRPr="00635E16" w:rsidRDefault="006E54D0" w:rsidP="00635E16">
      <w:pPr>
        <w:numPr>
          <w:ilvl w:val="0"/>
          <w:numId w:val="80"/>
        </w:numPr>
        <w:shd w:val="clear" w:color="auto" w:fill="FFFFFF"/>
        <w:tabs>
          <w:tab w:val="left" w:pos="993"/>
        </w:tabs>
        <w:spacing w:after="0" w:line="240" w:lineRule="auto"/>
        <w:ind w:left="0" w:firstLine="709"/>
        <w:jc w:val="both"/>
        <w:rPr>
          <w:rFonts w:ascii="Times New Roman" w:hAnsi="Times New Roman"/>
          <w:b/>
          <w:bCs/>
          <w:sz w:val="24"/>
          <w:szCs w:val="24"/>
          <w:shd w:val="clear" w:color="auto" w:fill="FFFFFF"/>
        </w:rPr>
      </w:pPr>
      <w:r w:rsidRPr="00635E16">
        <w:rPr>
          <w:rFonts w:ascii="Times New Roman" w:hAnsi="Times New Roman"/>
          <w:bCs/>
          <w:sz w:val="24"/>
          <w:szCs w:val="24"/>
          <w:shd w:val="clear" w:color="auto" w:fill="FFFFFF"/>
        </w:rPr>
        <w:t>характеризовать особенности искусства как формы духовной культуры</w:t>
      </w:r>
      <w:r w:rsidRPr="00635E16">
        <w:rPr>
          <w:rFonts w:ascii="Times New Roman" w:hAnsi="Times New Roman"/>
          <w:b/>
          <w:bCs/>
          <w:sz w:val="24"/>
          <w:szCs w:val="24"/>
          <w:shd w:val="clear" w:color="auto" w:fill="FFFFFF"/>
        </w:rPr>
        <w:t>.</w:t>
      </w:r>
    </w:p>
    <w:p w:rsidR="006E54D0" w:rsidRPr="00635E16" w:rsidRDefault="006E54D0" w:rsidP="00635E16">
      <w:pPr>
        <w:shd w:val="clear" w:color="auto" w:fill="FFFFFF"/>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получит возможность научиться:</w:t>
      </w:r>
    </w:p>
    <w:p w:rsidR="006E54D0" w:rsidRPr="00635E16" w:rsidRDefault="006E54D0" w:rsidP="00635E16">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описывать процессы создания, сохранения, трансляции и усвоения достижений культуры;</w:t>
      </w:r>
    </w:p>
    <w:p w:rsidR="006E54D0" w:rsidRPr="00635E16" w:rsidRDefault="006E54D0" w:rsidP="00635E16">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характеризовать основные направления развития отечественной культуры в современных условиях;</w:t>
      </w:r>
    </w:p>
    <w:p w:rsidR="006E54D0" w:rsidRPr="00635E16" w:rsidRDefault="006E54D0" w:rsidP="00635E16">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критически воспринимать сообщения и рекламу в СМИ и Интернете о таких направлениях массовой культуры</w:t>
      </w:r>
      <w:r w:rsidR="0004371E" w:rsidRPr="00635E16">
        <w:rPr>
          <w:rFonts w:ascii="Times New Roman" w:hAnsi="Times New Roman"/>
          <w:bCs/>
          <w:i/>
          <w:sz w:val="24"/>
          <w:szCs w:val="24"/>
          <w:shd w:val="clear" w:color="auto" w:fill="FFFFFF"/>
        </w:rPr>
        <w:t>,</w:t>
      </w:r>
      <w:r w:rsidRPr="00635E16">
        <w:rPr>
          <w:rFonts w:ascii="Times New Roman" w:hAnsi="Times New Roman"/>
          <w:bCs/>
          <w:i/>
          <w:sz w:val="24"/>
          <w:szCs w:val="24"/>
          <w:shd w:val="clear" w:color="auto" w:fill="FFFFFF"/>
        </w:rPr>
        <w:t xml:space="preserve"> как шоу-бизнес и мода.</w:t>
      </w:r>
    </w:p>
    <w:p w:rsidR="006E54D0" w:rsidRPr="00635E16" w:rsidRDefault="006E54D0" w:rsidP="00635E16">
      <w:pPr>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Социальная сфера</w:t>
      </w:r>
    </w:p>
    <w:p w:rsidR="006E54D0" w:rsidRPr="00635E16" w:rsidRDefault="006E54D0" w:rsidP="00635E16">
      <w:pPr>
        <w:tabs>
          <w:tab w:val="left" w:pos="1027"/>
        </w:tabs>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научится:</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объяснять взаимодействие социальных общностей и групп;</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ведущие направления социальной политики Российского государства;</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выделять параметры, определяющие социальный статус личности;</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приводить примеры предписанных и достигаемых статусов;</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описывать основные социальные роли подростка;</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конкретизировать примерами процесс социальной мобильности;</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межнациональные отношения в современном мире;</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 xml:space="preserve">объяснять причины межнациональных конфликтов и основные пути их разрешения; </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раскрывать на конкретных примерах основные функции семьи в обществе;</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 xml:space="preserve">раскрывать основные роли членов семьи; </w:t>
      </w:r>
    </w:p>
    <w:p w:rsidR="006E54D0" w:rsidRPr="00635E16" w:rsidRDefault="006E54D0" w:rsidP="00635E16">
      <w:pPr>
        <w:numPr>
          <w:ilvl w:val="0"/>
          <w:numId w:val="82"/>
        </w:numPr>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635E16" w:rsidRDefault="006E54D0" w:rsidP="00635E16">
      <w:pPr>
        <w:numPr>
          <w:ilvl w:val="0"/>
          <w:numId w:val="82"/>
        </w:numPr>
        <w:tabs>
          <w:tab w:val="left" w:pos="1027"/>
        </w:tabs>
        <w:spacing w:after="0" w:line="240" w:lineRule="auto"/>
        <w:ind w:left="0" w:firstLine="709"/>
        <w:jc w:val="both"/>
        <w:rPr>
          <w:rFonts w:ascii="Times New Roman" w:hAnsi="Times New Roman"/>
          <w:b/>
          <w:bCs/>
          <w:sz w:val="24"/>
          <w:szCs w:val="24"/>
          <w:shd w:val="clear" w:color="auto" w:fill="FFFFFF"/>
        </w:rPr>
      </w:pPr>
      <w:r w:rsidRPr="00635E16">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635E16" w:rsidRDefault="006E54D0" w:rsidP="00635E16">
      <w:pPr>
        <w:tabs>
          <w:tab w:val="left" w:pos="1027"/>
        </w:tabs>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получит возможность научиться:</w:t>
      </w:r>
    </w:p>
    <w:p w:rsidR="006E54D0" w:rsidRPr="00635E16" w:rsidRDefault="006E54D0" w:rsidP="00635E16">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раскрывать понятия «равенство» и «социальная справедливость» с позиций историзма;</w:t>
      </w:r>
    </w:p>
    <w:p w:rsidR="006E54D0" w:rsidRPr="00635E16" w:rsidRDefault="006E54D0" w:rsidP="00635E16">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выражать и обосновывать собственную позицию по актуальным проблемам молод</w:t>
      </w:r>
      <w:r w:rsidR="00245F1D" w:rsidRPr="00635E16">
        <w:rPr>
          <w:rFonts w:ascii="Times New Roman" w:hAnsi="Times New Roman"/>
          <w:bCs/>
          <w:i/>
          <w:sz w:val="24"/>
          <w:szCs w:val="24"/>
          <w:shd w:val="clear" w:color="auto" w:fill="FFFFFF"/>
        </w:rPr>
        <w:t>е</w:t>
      </w:r>
      <w:r w:rsidRPr="00635E16">
        <w:rPr>
          <w:rFonts w:ascii="Times New Roman" w:hAnsi="Times New Roman"/>
          <w:bCs/>
          <w:i/>
          <w:sz w:val="24"/>
          <w:szCs w:val="24"/>
          <w:shd w:val="clear" w:color="auto" w:fill="FFFFFF"/>
        </w:rPr>
        <w:t>жи;</w:t>
      </w:r>
    </w:p>
    <w:p w:rsidR="006E54D0" w:rsidRPr="00635E16" w:rsidRDefault="006E54D0" w:rsidP="00635E16">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w:t>
      </w:r>
      <w:r w:rsidR="00B76965" w:rsidRPr="00635E16">
        <w:rPr>
          <w:rFonts w:ascii="Times New Roman" w:hAnsi="Times New Roman"/>
          <w:bCs/>
          <w:i/>
          <w:sz w:val="24"/>
          <w:szCs w:val="24"/>
          <w:shd w:val="clear" w:color="auto" w:fill="FFFFFF"/>
        </w:rPr>
        <w:t xml:space="preserve">;выражать </w:t>
      </w:r>
      <w:r w:rsidRPr="00635E16">
        <w:rPr>
          <w:rFonts w:ascii="Times New Roman" w:hAnsi="Times New Roman"/>
          <w:bCs/>
          <w:i/>
          <w:sz w:val="24"/>
          <w:szCs w:val="24"/>
          <w:shd w:val="clear" w:color="auto" w:fill="FFFFFF"/>
        </w:rPr>
        <w:t>собственное отношение к различным способам разрешения семейных конфликтов;</w:t>
      </w:r>
    </w:p>
    <w:p w:rsidR="006E54D0" w:rsidRPr="00635E16" w:rsidRDefault="006E54D0" w:rsidP="00635E16">
      <w:pPr>
        <w:numPr>
          <w:ilvl w:val="0"/>
          <w:numId w:val="83"/>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E54D0" w:rsidRPr="00635E16" w:rsidRDefault="006E54D0" w:rsidP="00635E16">
      <w:pPr>
        <w:numPr>
          <w:ilvl w:val="0"/>
          <w:numId w:val="83"/>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использовать элементы причинно-следственного анализа при характеристике семейных конфликтов;</w:t>
      </w:r>
    </w:p>
    <w:p w:rsidR="006E54D0" w:rsidRPr="00635E16" w:rsidRDefault="006E54D0" w:rsidP="00635E16">
      <w:pPr>
        <w:numPr>
          <w:ilvl w:val="0"/>
          <w:numId w:val="83"/>
        </w:numPr>
        <w:tabs>
          <w:tab w:val="left" w:pos="1027"/>
        </w:tabs>
        <w:spacing w:after="0" w:line="240" w:lineRule="auto"/>
        <w:ind w:left="0" w:firstLine="709"/>
        <w:jc w:val="both"/>
        <w:rPr>
          <w:rFonts w:ascii="Times New Roman" w:hAnsi="Times New Roman"/>
          <w:b/>
          <w:bCs/>
          <w:i/>
          <w:sz w:val="24"/>
          <w:szCs w:val="24"/>
          <w:shd w:val="clear" w:color="auto" w:fill="FFFFFF"/>
        </w:rPr>
      </w:pPr>
      <w:r w:rsidRPr="00635E16">
        <w:rPr>
          <w:rFonts w:ascii="Times New Roman" w:hAnsi="Times New Roman"/>
          <w:bCs/>
          <w:i/>
          <w:sz w:val="24"/>
          <w:szCs w:val="24"/>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635E16">
        <w:rPr>
          <w:rFonts w:ascii="Times New Roman" w:hAnsi="Times New Roman"/>
          <w:b/>
          <w:bCs/>
          <w:i/>
          <w:sz w:val="24"/>
          <w:szCs w:val="24"/>
          <w:shd w:val="clear" w:color="auto" w:fill="FFFFFF"/>
        </w:rPr>
        <w:t>.</w:t>
      </w:r>
    </w:p>
    <w:p w:rsidR="006E54D0" w:rsidRPr="00635E16" w:rsidRDefault="006E54D0" w:rsidP="00635E16">
      <w:pPr>
        <w:tabs>
          <w:tab w:val="left" w:pos="1027"/>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t>Политическая сфера жизни общества</w:t>
      </w:r>
    </w:p>
    <w:p w:rsidR="006E54D0" w:rsidRPr="00635E16" w:rsidRDefault="006E54D0" w:rsidP="00635E16">
      <w:pPr>
        <w:tabs>
          <w:tab w:val="left" w:pos="1027"/>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роль политики в жизни общества;</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и сравнивать различные формы правления, иллюстрировать их примерами;</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давать характеристику формам государственно-территориального устройства;</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различные типы политических режимов, раскрывать их основные признаки;</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раскрывать на конкретных примерах основные черты и принципы демократии;</w:t>
      </w:r>
    </w:p>
    <w:p w:rsidR="00EC713E"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называть признаки политической партии, раскрывать их на конкретных примерах;</w:t>
      </w:r>
    </w:p>
    <w:p w:rsidR="006E54D0" w:rsidRPr="00635E16" w:rsidRDefault="006E54D0"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различные формы участия граждан в политической жизни.</w:t>
      </w:r>
    </w:p>
    <w:p w:rsidR="006E54D0" w:rsidRPr="00635E16" w:rsidRDefault="006E54D0" w:rsidP="00635E16">
      <w:pPr>
        <w:tabs>
          <w:tab w:val="left" w:pos="1027"/>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получит возможность научиться: </w:t>
      </w:r>
    </w:p>
    <w:p w:rsidR="0040362A" w:rsidRPr="00635E16" w:rsidRDefault="0040362A" w:rsidP="00635E16">
      <w:pPr>
        <w:numPr>
          <w:ilvl w:val="0"/>
          <w:numId w:val="84"/>
        </w:numPr>
        <w:tabs>
          <w:tab w:val="left" w:pos="1027"/>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осознавать значение гражданской активности и патриотической позиции в укреплении нашего государства;</w:t>
      </w:r>
    </w:p>
    <w:p w:rsidR="006E54D0" w:rsidRPr="00635E16" w:rsidRDefault="006E54D0" w:rsidP="00635E16">
      <w:pPr>
        <w:numPr>
          <w:ilvl w:val="0"/>
          <w:numId w:val="85"/>
        </w:numPr>
        <w:tabs>
          <w:tab w:val="left" w:pos="1027"/>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соотносить различные оценки политических событий и процессов и делать обоснованные выводы.</w:t>
      </w:r>
    </w:p>
    <w:p w:rsidR="006E54D0" w:rsidRPr="00635E16" w:rsidRDefault="006E54D0" w:rsidP="00635E16">
      <w:pPr>
        <w:tabs>
          <w:tab w:val="left" w:pos="1200"/>
        </w:tabs>
        <w:spacing w:after="0" w:line="240" w:lineRule="auto"/>
        <w:ind w:firstLine="709"/>
        <w:jc w:val="both"/>
        <w:rPr>
          <w:rFonts w:ascii="Times New Roman" w:hAnsi="Times New Roman"/>
          <w:sz w:val="24"/>
          <w:szCs w:val="24"/>
        </w:rPr>
      </w:pPr>
      <w:r w:rsidRPr="00635E16">
        <w:rPr>
          <w:rFonts w:ascii="Times New Roman" w:hAnsi="Times New Roman"/>
          <w:b/>
          <w:bCs/>
          <w:sz w:val="24"/>
          <w:szCs w:val="24"/>
          <w:shd w:val="clear" w:color="auto" w:fill="FFFFFF"/>
        </w:rPr>
        <w:t>Гражданин и государство</w:t>
      </w:r>
    </w:p>
    <w:p w:rsidR="006E54D0" w:rsidRPr="00635E16" w:rsidRDefault="006E54D0" w:rsidP="00635E16">
      <w:pPr>
        <w:tabs>
          <w:tab w:val="left" w:pos="1200"/>
        </w:tabs>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научится:</w:t>
      </w:r>
    </w:p>
    <w:p w:rsidR="006E54D0" w:rsidRPr="00635E16" w:rsidRDefault="006E54D0" w:rsidP="00635E16">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E54D0" w:rsidRPr="00635E16" w:rsidRDefault="006E54D0" w:rsidP="00635E16">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объяснять порядок формирования органов государственной власти РФ;</w:t>
      </w:r>
    </w:p>
    <w:p w:rsidR="006E54D0" w:rsidRPr="00635E16" w:rsidRDefault="006E54D0" w:rsidP="00635E16">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раскрывать достижения российского народа;</w:t>
      </w:r>
    </w:p>
    <w:p w:rsidR="006E54D0" w:rsidRPr="00635E16" w:rsidRDefault="006E54D0" w:rsidP="00635E16">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объяснять и конкретизировать примерами смысл понятия «гражданство»</w:t>
      </w:r>
      <w:r w:rsidR="00334BAC" w:rsidRPr="00635E16">
        <w:rPr>
          <w:rFonts w:ascii="Times New Roman" w:hAnsi="Times New Roman"/>
          <w:bCs/>
          <w:sz w:val="24"/>
          <w:szCs w:val="24"/>
          <w:shd w:val="clear" w:color="auto" w:fill="FFFFFF"/>
        </w:rPr>
        <w:t>;</w:t>
      </w:r>
    </w:p>
    <w:p w:rsidR="0040362A" w:rsidRPr="00635E16" w:rsidRDefault="006E54D0" w:rsidP="00635E16">
      <w:pPr>
        <w:numPr>
          <w:ilvl w:val="0"/>
          <w:numId w:val="9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sz w:val="24"/>
          <w:szCs w:val="24"/>
          <w:shd w:val="clear" w:color="auto" w:fill="FFFFFF"/>
        </w:rPr>
        <w:t>называть и иллюстрировать примерами основные права и свободы граждан, гарантированные Конституцией РФ;</w:t>
      </w:r>
    </w:p>
    <w:p w:rsidR="006E54D0" w:rsidRPr="00635E16" w:rsidRDefault="0040362A" w:rsidP="00635E16">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осознавать значение патриотической позиции в укреплении нашего государства;</w:t>
      </w:r>
    </w:p>
    <w:p w:rsidR="006E54D0" w:rsidRPr="00635E16" w:rsidRDefault="006E54D0" w:rsidP="00635E16">
      <w:pPr>
        <w:numPr>
          <w:ilvl w:val="0"/>
          <w:numId w:val="86"/>
        </w:numPr>
        <w:tabs>
          <w:tab w:val="left" w:pos="993"/>
        </w:tabs>
        <w:spacing w:after="0" w:line="240" w:lineRule="auto"/>
        <w:ind w:left="0" w:firstLine="709"/>
        <w:jc w:val="both"/>
        <w:rPr>
          <w:rFonts w:ascii="Times New Roman" w:hAnsi="Times New Roman"/>
          <w:bCs/>
          <w:sz w:val="24"/>
          <w:szCs w:val="24"/>
          <w:shd w:val="clear" w:color="auto" w:fill="FFFFFF"/>
        </w:rPr>
      </w:pPr>
      <w:r w:rsidRPr="00635E16">
        <w:rPr>
          <w:rFonts w:ascii="Times New Roman" w:hAnsi="Times New Roman"/>
          <w:bCs/>
          <w:sz w:val="24"/>
          <w:szCs w:val="24"/>
          <w:shd w:val="clear" w:color="auto" w:fill="FFFFFF"/>
        </w:rPr>
        <w:t>характеризовать конституционные обязанности гражданина.</w:t>
      </w:r>
    </w:p>
    <w:p w:rsidR="006E54D0" w:rsidRPr="00635E16" w:rsidRDefault="006E54D0" w:rsidP="00635E16">
      <w:pPr>
        <w:tabs>
          <w:tab w:val="left" w:pos="1200"/>
        </w:tabs>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получит возможность научиться:</w:t>
      </w:r>
    </w:p>
    <w:p w:rsidR="006E54D0" w:rsidRPr="00635E16" w:rsidRDefault="0040362A" w:rsidP="00635E16">
      <w:pPr>
        <w:numPr>
          <w:ilvl w:val="0"/>
          <w:numId w:val="9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635E16">
        <w:rPr>
          <w:rFonts w:ascii="Times New Roman" w:hAnsi="Times New Roman"/>
          <w:bCs/>
          <w:i/>
          <w:sz w:val="24"/>
          <w:szCs w:val="24"/>
          <w:shd w:val="clear" w:color="auto" w:fill="FFFFFF"/>
        </w:rPr>
        <w:t>аргументированно обосновывать</w:t>
      </w:r>
      <w:r w:rsidR="006E54D0" w:rsidRPr="00635E16">
        <w:rPr>
          <w:rFonts w:ascii="Times New Roman" w:hAnsi="Times New Roman"/>
          <w:bCs/>
          <w:i/>
          <w:sz w:val="24"/>
          <w:szCs w:val="24"/>
          <w:shd w:val="clear" w:color="auto" w:fill="FFFFFF"/>
        </w:rPr>
        <w:t>влияние происходящих в обществе изменений на положение России в мире;</w:t>
      </w:r>
    </w:p>
    <w:p w:rsidR="006E54D0" w:rsidRPr="00635E16" w:rsidRDefault="006E54D0" w:rsidP="00635E16">
      <w:pPr>
        <w:numPr>
          <w:ilvl w:val="0"/>
          <w:numId w:val="91"/>
        </w:numPr>
        <w:tabs>
          <w:tab w:val="left" w:pos="993"/>
        </w:tabs>
        <w:spacing w:after="0" w:line="240" w:lineRule="auto"/>
        <w:ind w:left="0" w:firstLine="709"/>
        <w:jc w:val="both"/>
        <w:rPr>
          <w:rFonts w:ascii="Times New Roman" w:hAnsi="Times New Roman"/>
          <w:b/>
          <w:bCs/>
          <w:i/>
          <w:sz w:val="24"/>
          <w:szCs w:val="24"/>
          <w:shd w:val="clear" w:color="auto" w:fill="FFFFFF"/>
        </w:rPr>
      </w:pPr>
      <w:r w:rsidRPr="00635E16">
        <w:rPr>
          <w:rFonts w:ascii="Times New Roman" w:hAnsi="Times New Roman"/>
          <w:bCs/>
          <w:i/>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635E16">
        <w:rPr>
          <w:rFonts w:ascii="Times New Roman" w:hAnsi="Times New Roman"/>
          <w:b/>
          <w:bCs/>
          <w:i/>
          <w:sz w:val="24"/>
          <w:szCs w:val="24"/>
          <w:shd w:val="clear" w:color="auto" w:fill="FFFFFF"/>
        </w:rPr>
        <w:t>.</w:t>
      </w:r>
    </w:p>
    <w:p w:rsidR="006E54D0" w:rsidRPr="00635E16" w:rsidRDefault="006E54D0" w:rsidP="00635E16">
      <w:pPr>
        <w:tabs>
          <w:tab w:val="left" w:pos="994"/>
        </w:tabs>
        <w:spacing w:after="0" w:line="240" w:lineRule="auto"/>
        <w:ind w:firstLine="709"/>
        <w:jc w:val="both"/>
        <w:rPr>
          <w:rFonts w:ascii="Times New Roman" w:hAnsi="Times New Roman"/>
          <w:sz w:val="24"/>
          <w:szCs w:val="24"/>
        </w:rPr>
      </w:pPr>
      <w:r w:rsidRPr="00635E16">
        <w:rPr>
          <w:rFonts w:ascii="Times New Roman" w:hAnsi="Times New Roman"/>
          <w:b/>
          <w:bCs/>
          <w:sz w:val="24"/>
          <w:szCs w:val="24"/>
          <w:shd w:val="clear" w:color="auto" w:fill="FFFFFF"/>
        </w:rPr>
        <w:t>Основы российского законодательства</w:t>
      </w:r>
    </w:p>
    <w:p w:rsidR="006E54D0" w:rsidRPr="00635E16" w:rsidRDefault="006E54D0" w:rsidP="00635E16">
      <w:pPr>
        <w:tabs>
          <w:tab w:val="left" w:pos="994"/>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систему российского законодательства;</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раскрывать особенности гражданской дееспособности несовершеннолетних;</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гражданские правоотношения;</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раскрывать смысл права на труд;</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объяснять роль трудового договора;</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разъяснять на примерах особенности положения несовершеннолетних в трудовых отношениях;</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права и обязанности супругов, родителей, детей;</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особенности уголовного права и уголовных правоотношений;</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конкретизировать примерами виды преступлений и наказания за них;</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специфику уголовной ответственности несовершеннолетних;</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раскрывать связь права на образование и обязанности получить образование</w:t>
      </w:r>
      <w:r w:rsidR="00EC3D62" w:rsidRPr="00635E16">
        <w:rPr>
          <w:rFonts w:ascii="Times New Roman" w:hAnsi="Times New Roman"/>
          <w:bCs/>
          <w:sz w:val="24"/>
          <w:szCs w:val="24"/>
        </w:rPr>
        <w:t>;</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w:t>
      </w:r>
      <w:r w:rsidR="00EC3D62" w:rsidRPr="00635E16">
        <w:rPr>
          <w:rFonts w:ascii="Times New Roman" w:hAnsi="Times New Roman"/>
          <w:bCs/>
          <w:sz w:val="24"/>
          <w:szCs w:val="24"/>
        </w:rPr>
        <w:t>ях</w:t>
      </w:r>
      <w:r w:rsidRPr="00635E16">
        <w:rPr>
          <w:rFonts w:ascii="Times New Roman" w:hAnsi="Times New Roman"/>
          <w:bCs/>
          <w:sz w:val="24"/>
          <w:szCs w:val="24"/>
        </w:rPr>
        <w:t xml:space="preserve"> определять признаки правонарушения, проступка, преступления;</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6E54D0" w:rsidRPr="00635E16" w:rsidRDefault="006E54D0" w:rsidP="00635E16">
      <w:pPr>
        <w:numPr>
          <w:ilvl w:val="0"/>
          <w:numId w:val="87"/>
        </w:numPr>
        <w:tabs>
          <w:tab w:val="left" w:pos="994"/>
        </w:tabs>
        <w:spacing w:after="0" w:line="240" w:lineRule="auto"/>
        <w:ind w:left="0" w:firstLine="709"/>
        <w:jc w:val="both"/>
        <w:rPr>
          <w:rFonts w:ascii="Times New Roman" w:hAnsi="Times New Roman"/>
          <w:sz w:val="24"/>
          <w:szCs w:val="24"/>
        </w:rPr>
      </w:pPr>
      <w:r w:rsidRPr="00635E16">
        <w:rPr>
          <w:rFonts w:ascii="Times New Roman" w:hAnsi="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635E16">
        <w:rPr>
          <w:rFonts w:ascii="Times New Roman" w:hAnsi="Times New Roman"/>
          <w:sz w:val="24"/>
          <w:szCs w:val="24"/>
        </w:rPr>
        <w:t>.</w:t>
      </w:r>
    </w:p>
    <w:p w:rsidR="006E54D0" w:rsidRPr="00635E16" w:rsidRDefault="006E54D0" w:rsidP="00635E16">
      <w:pPr>
        <w:tabs>
          <w:tab w:val="left" w:pos="994"/>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88"/>
        </w:numPr>
        <w:tabs>
          <w:tab w:val="left" w:pos="994"/>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E54D0" w:rsidRPr="00635E16" w:rsidRDefault="006E54D0" w:rsidP="00635E16">
      <w:pPr>
        <w:numPr>
          <w:ilvl w:val="0"/>
          <w:numId w:val="88"/>
        </w:numPr>
        <w:tabs>
          <w:tab w:val="left" w:pos="994"/>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lastRenderedPageBreak/>
        <w:t>оценивать сущность и значение правопорядка и законности, собственный возможный вклад в их становление и развитие;</w:t>
      </w:r>
    </w:p>
    <w:p w:rsidR="006E54D0" w:rsidRPr="00635E16" w:rsidRDefault="006E54D0" w:rsidP="00635E16">
      <w:pPr>
        <w:numPr>
          <w:ilvl w:val="0"/>
          <w:numId w:val="88"/>
        </w:numPr>
        <w:tabs>
          <w:tab w:val="left" w:pos="994"/>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осознанно содействовать защите правопорядка в обществе правовыми способами и средствами</w:t>
      </w:r>
      <w:r w:rsidR="00EC3D62" w:rsidRPr="00635E16">
        <w:rPr>
          <w:rFonts w:ascii="Times New Roman" w:hAnsi="Times New Roman"/>
          <w:bCs/>
          <w:i/>
          <w:sz w:val="24"/>
          <w:szCs w:val="24"/>
        </w:rPr>
        <w:t>.</w:t>
      </w:r>
    </w:p>
    <w:p w:rsidR="006E54D0" w:rsidRPr="00635E16" w:rsidRDefault="006E54D0" w:rsidP="00635E16">
      <w:pPr>
        <w:tabs>
          <w:tab w:val="left" w:pos="1267"/>
        </w:tabs>
        <w:spacing w:after="0" w:line="240" w:lineRule="auto"/>
        <w:ind w:firstLine="709"/>
        <w:jc w:val="both"/>
        <w:rPr>
          <w:rFonts w:ascii="Times New Roman" w:hAnsi="Times New Roman"/>
          <w:sz w:val="24"/>
          <w:szCs w:val="24"/>
        </w:rPr>
      </w:pPr>
      <w:r w:rsidRPr="00635E16">
        <w:rPr>
          <w:rFonts w:ascii="Times New Roman" w:hAnsi="Times New Roman"/>
          <w:b/>
          <w:bCs/>
          <w:sz w:val="24"/>
          <w:szCs w:val="24"/>
          <w:shd w:val="clear" w:color="auto" w:fill="FFFFFF"/>
        </w:rPr>
        <w:t>Экономика</w:t>
      </w:r>
    </w:p>
    <w:p w:rsidR="006E54D0" w:rsidRPr="00635E16" w:rsidRDefault="006E54D0" w:rsidP="00635E16">
      <w:pPr>
        <w:tabs>
          <w:tab w:val="left" w:pos="1267"/>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объяснять проблему ограниченности экономических ресурсов;</w:t>
      </w:r>
    </w:p>
    <w:p w:rsidR="006E54D0" w:rsidRPr="00635E16" w:rsidRDefault="006E54D0" w:rsidP="00635E16">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E54D0" w:rsidRPr="00635E16" w:rsidRDefault="006E54D0" w:rsidP="00635E16">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раскрывать факторы, влияющие на производительность труда;</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объяснять роль государства в регулировании рыночной экономики; анализировать структуру бюджета государства;</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называть и конкретизировать примерами виды налогов;</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 xml:space="preserve">характеризовать </w:t>
      </w:r>
      <w:r w:rsidR="0073382A" w:rsidRPr="00635E16">
        <w:rPr>
          <w:rFonts w:ascii="Times New Roman" w:hAnsi="Times New Roman"/>
          <w:bCs/>
          <w:sz w:val="24"/>
          <w:szCs w:val="24"/>
        </w:rPr>
        <w:t xml:space="preserve">функции денег и их </w:t>
      </w:r>
      <w:r w:rsidRPr="00635E16">
        <w:rPr>
          <w:rFonts w:ascii="Times New Roman" w:hAnsi="Times New Roman"/>
          <w:bCs/>
          <w:sz w:val="24"/>
          <w:szCs w:val="24"/>
        </w:rPr>
        <w:t>роль в экономике;</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раскрывать социально-экономическую роль и функции предпринимательства;</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635E16" w:rsidRDefault="006E54D0" w:rsidP="00635E16">
      <w:pPr>
        <w:numPr>
          <w:ilvl w:val="0"/>
          <w:numId w:val="89"/>
        </w:numPr>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r w:rsidR="008E46FF" w:rsidRPr="00635E16">
        <w:rPr>
          <w:rFonts w:ascii="Times New Roman" w:hAnsi="Times New Roman"/>
          <w:bCs/>
          <w:sz w:val="24"/>
          <w:szCs w:val="24"/>
        </w:rPr>
        <w:t>;</w:t>
      </w:r>
    </w:p>
    <w:p w:rsidR="006E54D0" w:rsidRPr="00635E16" w:rsidRDefault="006E54D0" w:rsidP="00635E16">
      <w:pPr>
        <w:numPr>
          <w:ilvl w:val="0"/>
          <w:numId w:val="89"/>
        </w:numPr>
        <w:shd w:val="clear" w:color="auto" w:fill="FFFFFF"/>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рациональное поведение субъектов экономической деятельности;</w:t>
      </w:r>
    </w:p>
    <w:p w:rsidR="006E54D0" w:rsidRPr="00635E16" w:rsidRDefault="006E54D0" w:rsidP="00635E16">
      <w:pPr>
        <w:numPr>
          <w:ilvl w:val="0"/>
          <w:numId w:val="89"/>
        </w:numPr>
        <w:shd w:val="clear" w:color="auto" w:fill="FFFFFF"/>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экономику семьи; анализировать структуру семейного бюджета;</w:t>
      </w:r>
    </w:p>
    <w:p w:rsidR="00EC713E" w:rsidRPr="00635E16" w:rsidRDefault="006E54D0" w:rsidP="00635E16">
      <w:pPr>
        <w:numPr>
          <w:ilvl w:val="0"/>
          <w:numId w:val="90"/>
        </w:numPr>
        <w:shd w:val="clear" w:color="auto" w:fill="FFFFFF"/>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sz w:val="24"/>
          <w:szCs w:val="24"/>
        </w:rPr>
        <w:t>использовать полученные знания при анализе фактов поведения участников экономической деятельности</w:t>
      </w:r>
      <w:r w:rsidR="00EC713E" w:rsidRPr="00635E16">
        <w:rPr>
          <w:rFonts w:ascii="Times New Roman" w:hAnsi="Times New Roman"/>
          <w:sz w:val="24"/>
          <w:szCs w:val="24"/>
        </w:rPr>
        <w:t>;</w:t>
      </w:r>
    </w:p>
    <w:p w:rsidR="006E54D0" w:rsidRPr="00635E16" w:rsidRDefault="00EC713E" w:rsidP="00635E16">
      <w:pPr>
        <w:numPr>
          <w:ilvl w:val="0"/>
          <w:numId w:val="90"/>
        </w:numPr>
        <w:shd w:val="clear" w:color="auto" w:fill="FFFFFF"/>
        <w:tabs>
          <w:tab w:val="left" w:pos="993"/>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обосновывать связь профессионализма и жизненного успеха.</w:t>
      </w:r>
    </w:p>
    <w:p w:rsidR="00AF0A5F" w:rsidRPr="00635E16" w:rsidRDefault="00AF0A5F" w:rsidP="00635E16">
      <w:pPr>
        <w:shd w:val="clear" w:color="auto" w:fill="FFFFFF"/>
        <w:tabs>
          <w:tab w:val="left" w:pos="993"/>
        </w:tabs>
        <w:spacing w:after="0" w:line="240" w:lineRule="auto"/>
        <w:jc w:val="both"/>
        <w:rPr>
          <w:rFonts w:ascii="Times New Roman" w:hAnsi="Times New Roman"/>
          <w:bCs/>
          <w:sz w:val="24"/>
          <w:szCs w:val="24"/>
        </w:rPr>
      </w:pPr>
    </w:p>
    <w:p w:rsidR="00AF0A5F" w:rsidRPr="00635E16" w:rsidRDefault="00AF0A5F" w:rsidP="00635E16">
      <w:pPr>
        <w:shd w:val="clear" w:color="auto" w:fill="FFFFFF"/>
        <w:tabs>
          <w:tab w:val="left" w:pos="993"/>
        </w:tabs>
        <w:spacing w:after="0" w:line="240" w:lineRule="auto"/>
        <w:jc w:val="both"/>
        <w:rPr>
          <w:rFonts w:ascii="Times New Roman" w:hAnsi="Times New Roman"/>
          <w:bCs/>
          <w:sz w:val="24"/>
          <w:szCs w:val="24"/>
        </w:rPr>
      </w:pPr>
    </w:p>
    <w:p w:rsidR="00AF0A5F" w:rsidRPr="00635E16" w:rsidRDefault="00AF0A5F" w:rsidP="00635E16">
      <w:pPr>
        <w:shd w:val="clear" w:color="auto" w:fill="FFFFFF"/>
        <w:tabs>
          <w:tab w:val="left" w:pos="993"/>
        </w:tabs>
        <w:spacing w:after="0" w:line="240" w:lineRule="auto"/>
        <w:jc w:val="both"/>
        <w:rPr>
          <w:rFonts w:ascii="Times New Roman" w:hAnsi="Times New Roman"/>
          <w:bCs/>
          <w:sz w:val="24"/>
          <w:szCs w:val="24"/>
        </w:rPr>
      </w:pPr>
    </w:p>
    <w:p w:rsidR="006E54D0" w:rsidRPr="00635E16" w:rsidRDefault="006E54D0" w:rsidP="00635E16">
      <w:pPr>
        <w:tabs>
          <w:tab w:val="left" w:pos="1267"/>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numPr>
          <w:ilvl w:val="0"/>
          <w:numId w:val="90"/>
        </w:numPr>
        <w:tabs>
          <w:tab w:val="left" w:pos="993"/>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6E54D0" w:rsidRPr="00635E16" w:rsidRDefault="006E54D0" w:rsidP="00635E16">
      <w:pPr>
        <w:numPr>
          <w:ilvl w:val="0"/>
          <w:numId w:val="90"/>
        </w:numPr>
        <w:shd w:val="clear" w:color="auto" w:fill="FFFFFF"/>
        <w:tabs>
          <w:tab w:val="left" w:pos="993"/>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выполнять практические задания, основанные на ситуациях, связанных с описанием состояния российской экономики;</w:t>
      </w:r>
    </w:p>
    <w:p w:rsidR="006E54D0" w:rsidRPr="00635E16" w:rsidRDefault="006E54D0" w:rsidP="00635E16">
      <w:pPr>
        <w:numPr>
          <w:ilvl w:val="0"/>
          <w:numId w:val="90"/>
        </w:numPr>
        <w:tabs>
          <w:tab w:val="left" w:pos="993"/>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анализировать и оценивать с позиций экономических знаний сложившиеся практики и модели поведения потребителя;</w:t>
      </w:r>
    </w:p>
    <w:p w:rsidR="006E54D0" w:rsidRPr="00635E16" w:rsidRDefault="006E54D0" w:rsidP="00635E16">
      <w:pPr>
        <w:numPr>
          <w:ilvl w:val="0"/>
          <w:numId w:val="90"/>
        </w:numPr>
        <w:tabs>
          <w:tab w:val="left" w:pos="993"/>
        </w:tabs>
        <w:spacing w:after="0" w:line="240" w:lineRule="auto"/>
        <w:ind w:left="0" w:firstLine="709"/>
        <w:jc w:val="both"/>
        <w:rPr>
          <w:rFonts w:ascii="Times New Roman" w:hAnsi="Times New Roman"/>
          <w:bCs/>
          <w:i/>
          <w:sz w:val="24"/>
          <w:szCs w:val="24"/>
        </w:rPr>
      </w:pPr>
      <w:r w:rsidRPr="00635E16">
        <w:rPr>
          <w:rFonts w:ascii="Times New Roman" w:hAnsi="Times New Roman"/>
          <w:bCs/>
          <w:i/>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6E54D0" w:rsidRPr="00635E16" w:rsidRDefault="006E54D0" w:rsidP="00635E16">
      <w:pPr>
        <w:numPr>
          <w:ilvl w:val="0"/>
          <w:numId w:val="90"/>
        </w:numPr>
        <w:shd w:val="clear" w:color="auto" w:fill="FFFFFF"/>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B540EE" w:rsidRPr="00635E16" w:rsidRDefault="006E54D0" w:rsidP="00635E16">
      <w:pPr>
        <w:numPr>
          <w:ilvl w:val="0"/>
          <w:numId w:val="90"/>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8225DB" w:rsidRPr="00635E16" w:rsidRDefault="008225DB" w:rsidP="00635E16">
      <w:pPr>
        <w:pStyle w:val="1"/>
        <w:spacing w:line="240" w:lineRule="auto"/>
        <w:rPr>
          <w:rFonts w:ascii="Times New Roman" w:hAnsi="Times New Roman"/>
          <w:color w:val="auto"/>
          <w:sz w:val="24"/>
          <w:szCs w:val="24"/>
          <w:highlight w:val="yellow"/>
        </w:rPr>
      </w:pPr>
      <w:bookmarkStart w:id="48" w:name="_Toc409691637"/>
      <w:r w:rsidRPr="00635E16">
        <w:rPr>
          <w:rFonts w:ascii="Times New Roman" w:hAnsi="Times New Roman"/>
          <w:color w:val="auto"/>
          <w:sz w:val="24"/>
          <w:szCs w:val="24"/>
          <w:highlight w:val="yellow"/>
        </w:rPr>
        <w:lastRenderedPageBreak/>
        <w:t>Региональный компонент</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 владеть информацией об экономической жизни своего района, города,  республики Башкортостан.</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 xml:space="preserve">• владеть информацией о социальных изменениях в своем районе, городе,  республике Башкортостан. </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•знать названия и направление различных средств массовой информации в республике Башкортостан.</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 знать и объяснять  государственное устройство  Республики Башкортостан как субъекта  Российской Федерации.</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 знать  и описывать полномочия и компетенцию различных органов государственной власти и управления республики Башкортостан.</w:t>
      </w:r>
    </w:p>
    <w:p w:rsidR="008225DB" w:rsidRPr="00635E16" w:rsidRDefault="008225DB" w:rsidP="00635E16">
      <w:pPr>
        <w:pStyle w:val="1"/>
        <w:spacing w:line="240" w:lineRule="auto"/>
        <w:rPr>
          <w:rFonts w:ascii="Times New Roman" w:hAnsi="Times New Roman"/>
          <w:color w:val="auto"/>
          <w:sz w:val="24"/>
          <w:szCs w:val="24"/>
          <w:highlight w:val="yellow"/>
        </w:rPr>
      </w:pPr>
      <w:r w:rsidRPr="00635E16">
        <w:rPr>
          <w:rFonts w:ascii="Times New Roman" w:hAnsi="Times New Roman"/>
          <w:color w:val="auto"/>
          <w:sz w:val="24"/>
          <w:szCs w:val="24"/>
          <w:highlight w:val="yellow"/>
        </w:rPr>
        <w:t>• владеть информацией о деятельности политических, общественных организациях республики Башкортостан.</w:t>
      </w:r>
    </w:p>
    <w:p w:rsidR="008225DB" w:rsidRPr="00635E16" w:rsidRDefault="008225DB" w:rsidP="00635E16">
      <w:pPr>
        <w:pStyle w:val="1"/>
        <w:spacing w:line="240" w:lineRule="auto"/>
        <w:rPr>
          <w:rFonts w:ascii="Times New Roman" w:hAnsi="Times New Roman"/>
          <w:color w:val="auto"/>
          <w:sz w:val="24"/>
          <w:szCs w:val="24"/>
        </w:rPr>
      </w:pPr>
      <w:r w:rsidRPr="00635E16">
        <w:rPr>
          <w:rFonts w:ascii="Times New Roman" w:hAnsi="Times New Roman"/>
          <w:color w:val="auto"/>
          <w:sz w:val="24"/>
          <w:szCs w:val="24"/>
          <w:highlight w:val="yellow"/>
        </w:rPr>
        <w:t>• знать основные положения Конституции  республики Башкортостан.</w:t>
      </w:r>
    </w:p>
    <w:p w:rsidR="0093548C" w:rsidRPr="00635E16" w:rsidRDefault="008225DB" w:rsidP="00635E16">
      <w:pPr>
        <w:pStyle w:val="1"/>
        <w:spacing w:line="240" w:lineRule="auto"/>
        <w:rPr>
          <w:rFonts w:ascii="Times New Roman" w:hAnsi="Times New Roman"/>
          <w:color w:val="auto"/>
          <w:sz w:val="24"/>
          <w:szCs w:val="24"/>
        </w:rPr>
      </w:pPr>
      <w:r w:rsidRPr="00635E16">
        <w:rPr>
          <w:rFonts w:ascii="Times New Roman" w:hAnsi="Times New Roman"/>
          <w:color w:val="auto"/>
          <w:sz w:val="24"/>
          <w:szCs w:val="24"/>
          <w:highlight w:val="yellow"/>
        </w:rPr>
        <w:t>• уметь дать сравнительную характеристику  деятельности  молодежи в республике Башкортостан и Российской Федерации.</w:t>
      </w:r>
    </w:p>
    <w:p w:rsidR="00AF0A5F" w:rsidRPr="00635E16" w:rsidRDefault="00AF0A5F" w:rsidP="00635E16">
      <w:pPr>
        <w:spacing w:line="240" w:lineRule="auto"/>
        <w:rPr>
          <w:rFonts w:ascii="Times New Roman" w:hAnsi="Times New Roman"/>
          <w:sz w:val="24"/>
          <w:szCs w:val="24"/>
        </w:rPr>
      </w:pPr>
    </w:p>
    <w:p w:rsidR="00AF0A5F" w:rsidRPr="00635E16" w:rsidRDefault="00AF0A5F" w:rsidP="00635E16">
      <w:pPr>
        <w:spacing w:line="240" w:lineRule="auto"/>
        <w:rPr>
          <w:rFonts w:ascii="Times New Roman" w:hAnsi="Times New Roman"/>
          <w:sz w:val="24"/>
          <w:szCs w:val="24"/>
        </w:rPr>
      </w:pPr>
    </w:p>
    <w:p w:rsidR="00B540EE" w:rsidRPr="00635E16" w:rsidRDefault="00230229" w:rsidP="00635E16">
      <w:pPr>
        <w:pStyle w:val="3"/>
        <w:spacing w:before="0" w:beforeAutospacing="0" w:after="0" w:afterAutospacing="0"/>
        <w:ind w:firstLine="709"/>
        <w:rPr>
          <w:sz w:val="24"/>
          <w:szCs w:val="24"/>
        </w:rPr>
      </w:pPr>
      <w:bookmarkStart w:id="49" w:name="_Toc410653960"/>
      <w:bookmarkStart w:id="50" w:name="_Toc414553141"/>
      <w:r w:rsidRPr="00635E16">
        <w:rPr>
          <w:sz w:val="24"/>
          <w:szCs w:val="24"/>
        </w:rPr>
        <w:t>1.2.</w:t>
      </w:r>
      <w:r w:rsidR="00331F3D" w:rsidRPr="00635E16">
        <w:rPr>
          <w:sz w:val="24"/>
          <w:szCs w:val="24"/>
        </w:rPr>
        <w:t>5.7</w:t>
      </w:r>
      <w:r w:rsidRPr="00635E16">
        <w:rPr>
          <w:sz w:val="24"/>
          <w:szCs w:val="24"/>
        </w:rPr>
        <w:t xml:space="preserve">. </w:t>
      </w:r>
      <w:r w:rsidR="00B540EE" w:rsidRPr="00635E16">
        <w:rPr>
          <w:sz w:val="24"/>
          <w:szCs w:val="24"/>
        </w:rPr>
        <w:t>География</w:t>
      </w:r>
      <w:bookmarkEnd w:id="48"/>
      <w:bookmarkEnd w:id="49"/>
      <w:bookmarkEnd w:id="50"/>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r w:rsidR="00D66950" w:rsidRPr="00635E16">
        <w:rPr>
          <w:rFonts w:ascii="Times New Roman" w:hAnsi="Times New Roman"/>
          <w:b/>
          <w:sz w:val="24"/>
          <w:szCs w:val="24"/>
        </w:rPr>
        <w:t>:</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РК.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РБ разного содержания и по географическому атласу РБ;</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rPr>
        <w:t xml:space="preserve">• </w:t>
      </w:r>
      <w:r w:rsidRPr="00635E16">
        <w:rPr>
          <w:rFonts w:ascii="Times New Roman" w:hAnsi="Times New Roman"/>
          <w:highlight w:val="yellow"/>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проявления на территории республики (своей местности);</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сравнивать особенности населения России и своей республики;</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проводить расчёты демографических показателей на примере республики и своего района;</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объяснять особенности природы, хозяйства и общества на основе анализа геральдики стран, России, Башкортостана,   городов и районов  республики.</w:t>
      </w:r>
    </w:p>
    <w:p w:rsidR="008225DB" w:rsidRPr="00635E16" w:rsidRDefault="008225DB" w:rsidP="00635E16">
      <w:pPr>
        <w:pStyle w:val="western"/>
        <w:spacing w:before="0" w:beforeAutospacing="0" w:after="0"/>
        <w:ind w:firstLine="454"/>
        <w:rPr>
          <w:color w:val="auto"/>
        </w:rPr>
      </w:pPr>
      <w:r w:rsidRPr="00635E16">
        <w:rPr>
          <w:color w:val="auto"/>
        </w:rPr>
        <w:t xml:space="preserve">• </w:t>
      </w:r>
      <w:r w:rsidRPr="00635E16">
        <w:rPr>
          <w:color w:val="auto"/>
          <w:highlight w:val="yellow"/>
        </w:rPr>
        <w:t>оценивать воздействие географического положения РБ  на особенности природы, жизнь и хозяйственную деятельность населения;</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сравнивать особенности природы физико-географических районов РБ;</w:t>
      </w:r>
    </w:p>
    <w:p w:rsidR="008225DB" w:rsidRPr="00635E16" w:rsidRDefault="008225DB" w:rsidP="00635E16">
      <w:pPr>
        <w:pStyle w:val="a7"/>
        <w:spacing w:before="0" w:beforeAutospacing="0" w:after="0" w:afterAutospacing="0"/>
        <w:ind w:firstLine="454"/>
        <w:jc w:val="both"/>
        <w:rPr>
          <w:rFonts w:ascii="Times New Roman" w:hAnsi="Times New Roman"/>
          <w:highlight w:val="yellow"/>
        </w:rPr>
      </w:pPr>
      <w:r w:rsidRPr="00635E16">
        <w:rPr>
          <w:rFonts w:ascii="Times New Roman" w:hAnsi="Times New Roman"/>
          <w:highlight w:val="yellow"/>
        </w:rPr>
        <w:t xml:space="preserve">• оценивать природные условия и обеспеченность природными ресурсами территории РБ; </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оценивать влияние хозяйственной деятельности человека на окружающую среду Башкортостана;</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rPr>
        <w:t xml:space="preserve">• </w:t>
      </w:r>
      <w:r w:rsidRPr="00635E16">
        <w:rPr>
          <w:rFonts w:ascii="Times New Roman" w:hAnsi="Times New Roman"/>
          <w:highlight w:val="yellow"/>
        </w:rPr>
        <w:t>анализировать  демографические процессы и явления, характеризующие динамику численности населения, факторы размещения, этнический и  языковой состав  населения РБ;</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определять индекс  развития человеческого потенциала в РБ по различным источникам информации;</w:t>
      </w:r>
    </w:p>
    <w:p w:rsidR="008225DB" w:rsidRPr="00635E16" w:rsidRDefault="008225DB" w:rsidP="00635E16">
      <w:pPr>
        <w:pStyle w:val="western"/>
        <w:spacing w:before="0" w:beforeAutospacing="0" w:after="0"/>
        <w:ind w:firstLine="454"/>
        <w:rPr>
          <w:color w:val="auto"/>
        </w:rPr>
      </w:pPr>
      <w:r w:rsidRPr="00635E16">
        <w:rPr>
          <w:color w:val="auto"/>
          <w:highlight w:val="yellow"/>
        </w:rPr>
        <w:t>• использовать знания о демографических процессах для решения социально-экономических задач в Республике Башкортостан.</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анализировать факторы, влияющие на размещение отраслей и отдельных предприятий по территории РБ;</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сравнивать особенности природы, населения и хозяйства экономических под- районов РБ;</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lastRenderedPageBreak/>
        <w:t>оценивать регионы Башкортостана с точки зрения особенностей природных, социально-экономических, техногенных и экологических факторов и процессов.</w:t>
      </w:r>
    </w:p>
    <w:p w:rsidR="008225DB" w:rsidRPr="00635E16" w:rsidRDefault="008225DB"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сравнивать показатели воспроизводства населения, средней продолжительности жизни, качества населения РБ с показателями других субъектов России;</w:t>
      </w:r>
    </w:p>
    <w:p w:rsidR="00F32770" w:rsidRPr="00635E16" w:rsidRDefault="00F32770" w:rsidP="00635E16">
      <w:pPr>
        <w:pStyle w:val="a7"/>
        <w:spacing w:before="0" w:beforeAutospacing="0" w:after="0" w:afterAutospacing="0"/>
        <w:ind w:firstLine="454"/>
        <w:jc w:val="both"/>
        <w:rPr>
          <w:rFonts w:ascii="Times New Roman" w:hAnsi="Times New Roman"/>
        </w:rPr>
      </w:pPr>
      <w:r w:rsidRPr="00635E16">
        <w:rPr>
          <w:rFonts w:ascii="Times New Roman" w:hAnsi="Times New Roman"/>
          <w:highlight w:val="yellow"/>
        </w:rPr>
        <w:t>• оценивать место и роль Башкортостана в России и в мировом хозяйстве.</w:t>
      </w:r>
    </w:p>
    <w:p w:rsidR="00F32770" w:rsidRPr="00635E16" w:rsidRDefault="00F32770" w:rsidP="00635E16">
      <w:pPr>
        <w:pStyle w:val="western"/>
        <w:spacing w:before="0" w:beforeAutospacing="0" w:after="0"/>
        <w:ind w:firstLine="454"/>
        <w:rPr>
          <w:i/>
          <w:color w:val="auto"/>
        </w:rPr>
      </w:pPr>
      <w:r w:rsidRPr="00635E16">
        <w:rPr>
          <w:i/>
          <w:color w:val="auto"/>
          <w:highlight w:val="yellow"/>
        </w:rPr>
        <w:t>• оценивать социально-экономическое положение и перспективы развития Башкортостана</w:t>
      </w:r>
      <w:r w:rsidRPr="00635E16">
        <w:rPr>
          <w:i/>
          <w:color w:val="auto"/>
        </w:rPr>
        <w:t>.</w:t>
      </w:r>
    </w:p>
    <w:p w:rsidR="008225DB" w:rsidRPr="00635E16" w:rsidRDefault="008225DB" w:rsidP="00635E16">
      <w:pPr>
        <w:spacing w:after="0" w:line="240" w:lineRule="auto"/>
        <w:ind w:firstLine="709"/>
        <w:jc w:val="both"/>
        <w:rPr>
          <w:rFonts w:ascii="Times New Roman" w:hAnsi="Times New Roman"/>
          <w:b/>
          <w:sz w:val="24"/>
          <w:szCs w:val="24"/>
        </w:rPr>
      </w:pP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635E16">
        <w:rPr>
          <w:rFonts w:ascii="Times New Roman" w:hAnsi="Times New Roman"/>
          <w:sz w:val="24"/>
          <w:szCs w:val="24"/>
        </w:rPr>
        <w:t>;</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6611" w:rsidRPr="00635E16" w:rsidRDefault="004D6611"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w:t>
      </w:r>
      <w:r w:rsidR="00D66950" w:rsidRPr="00635E16">
        <w:rPr>
          <w:rFonts w:ascii="Times New Roman" w:hAnsi="Times New Roman"/>
          <w:sz w:val="24"/>
          <w:szCs w:val="24"/>
        </w:rPr>
        <w:t>,</w:t>
      </w:r>
      <w:r w:rsidRPr="00635E16">
        <w:rPr>
          <w:rFonts w:ascii="Times New Roman" w:hAnsi="Times New Roman"/>
          <w:sz w:val="24"/>
          <w:szCs w:val="24"/>
        </w:rPr>
        <w:t xml:space="preserve"> процессами и явлениями для объяснения их свойств, условий протекания и различий</w:t>
      </w:r>
      <w:r w:rsidR="0093548C" w:rsidRPr="00635E16">
        <w:rPr>
          <w:rFonts w:ascii="Times New Roman" w:hAnsi="Times New Roman"/>
          <w:sz w:val="24"/>
          <w:szCs w:val="24"/>
        </w:rPr>
        <w:t>;</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описывать по карте положение и взаиморасположение географических объектов; </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объяснять особенности компонентов природы отдельных территорий; </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приводить примеры взаимодействия природы и общества в пределах отдельных территорий;</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w:t>
      </w:r>
      <w:r w:rsidR="00F90668" w:rsidRPr="00635E16">
        <w:rPr>
          <w:rFonts w:ascii="Times New Roman" w:hAnsi="Times New Roman"/>
          <w:sz w:val="24"/>
          <w:szCs w:val="24"/>
        </w:rPr>
        <w:t>в</w:t>
      </w:r>
      <w:r w:rsidRPr="00635E16">
        <w:rPr>
          <w:rFonts w:ascii="Times New Roman" w:hAnsi="Times New Roman"/>
          <w:sz w:val="24"/>
          <w:szCs w:val="24"/>
        </w:rPr>
        <w:t xml:space="preserve"> контекст</w:t>
      </w:r>
      <w:r w:rsidR="00F90668" w:rsidRPr="00635E16">
        <w:rPr>
          <w:rFonts w:ascii="Times New Roman" w:hAnsi="Times New Roman"/>
          <w:sz w:val="24"/>
          <w:szCs w:val="24"/>
        </w:rPr>
        <w:t>е</w:t>
      </w:r>
      <w:r w:rsidRPr="00635E16">
        <w:rPr>
          <w:rFonts w:ascii="Times New Roman" w:hAnsi="Times New Roman"/>
          <w:sz w:val="24"/>
          <w:szCs w:val="24"/>
        </w:rPr>
        <w:t xml:space="preserve">  реальной жизни;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географические процессы и явления, определяющие особенности природы России и е</w:t>
      </w:r>
      <w:r w:rsidR="00245F1D" w:rsidRPr="00635E16">
        <w:rPr>
          <w:rFonts w:ascii="Times New Roman" w:hAnsi="Times New Roman"/>
          <w:sz w:val="24"/>
          <w:szCs w:val="24"/>
        </w:rPr>
        <w:t>е</w:t>
      </w:r>
      <w:r w:rsidRPr="00635E16">
        <w:rPr>
          <w:rFonts w:ascii="Times New Roman" w:hAnsi="Times New Roman"/>
          <w:sz w:val="24"/>
          <w:szCs w:val="24"/>
        </w:rPr>
        <w:t xml:space="preserve"> отдельных регионов;</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особенности компонентов природы отдельных частей страны;</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использовать знания </w:t>
      </w:r>
      <w:r w:rsidR="00DD6D6D" w:rsidRPr="00635E16">
        <w:rPr>
          <w:rFonts w:ascii="Times New Roman" w:hAnsi="Times New Roman"/>
          <w:sz w:val="24"/>
          <w:szCs w:val="24"/>
        </w:rPr>
        <w:t xml:space="preserve">об </w:t>
      </w:r>
      <w:r w:rsidRPr="00635E16">
        <w:rPr>
          <w:rFonts w:ascii="Times New Roman" w:hAnsi="Times New Roman"/>
          <w:sz w:val="24"/>
          <w:szCs w:val="24"/>
        </w:rPr>
        <w:t>особенностях компонентов природы России и е</w:t>
      </w:r>
      <w:r w:rsidR="00245F1D" w:rsidRPr="00635E16">
        <w:rPr>
          <w:rFonts w:ascii="Times New Roman" w:hAnsi="Times New Roman"/>
          <w:sz w:val="24"/>
          <w:szCs w:val="24"/>
        </w:rPr>
        <w:t>е</w:t>
      </w:r>
      <w:r w:rsidRPr="00635E16">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знания о факторах размещения хозяйства и особенностях размещения отраслей экономики России для объяснения особенностей отраслевой</w:t>
      </w:r>
      <w:r w:rsidR="007C3BBA" w:rsidRPr="00635E16">
        <w:rPr>
          <w:rFonts w:ascii="Times New Roman" w:hAnsi="Times New Roman"/>
          <w:sz w:val="24"/>
          <w:szCs w:val="24"/>
        </w:rPr>
        <w:t>,</w:t>
      </w:r>
      <w:r w:rsidRPr="00635E16">
        <w:rPr>
          <w:rFonts w:ascii="Times New Roman" w:hAnsi="Times New Roman"/>
          <w:sz w:val="24"/>
          <w:szCs w:val="24"/>
        </w:rPr>
        <w:t xml:space="preserve"> функциональной и территориальной структуры хозяйства России на основе анализа факторов</w:t>
      </w:r>
      <w:r w:rsidR="007C3BBA" w:rsidRPr="00635E16">
        <w:rPr>
          <w:rFonts w:ascii="Times New Roman" w:hAnsi="Times New Roman"/>
          <w:sz w:val="24"/>
          <w:szCs w:val="24"/>
        </w:rPr>
        <w:t>,</w:t>
      </w:r>
      <w:r w:rsidRPr="00635E16">
        <w:rPr>
          <w:rFonts w:ascii="Times New Roman" w:hAnsi="Times New Roman"/>
          <w:sz w:val="24"/>
          <w:szCs w:val="24"/>
        </w:rPr>
        <w:t xml:space="preserve"> влияющих на размещение отраслей и отдельных предприятий по территории страны; </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объяснять </w:t>
      </w:r>
      <w:r w:rsidR="007C3BBA" w:rsidRPr="00635E16">
        <w:rPr>
          <w:rFonts w:ascii="Times New Roman" w:hAnsi="Times New Roman"/>
          <w:sz w:val="24"/>
          <w:szCs w:val="24"/>
        </w:rPr>
        <w:t xml:space="preserve">и сравнивать </w:t>
      </w:r>
      <w:r w:rsidRPr="00635E16">
        <w:rPr>
          <w:rFonts w:ascii="Times New Roman" w:hAnsi="Times New Roman"/>
          <w:sz w:val="24"/>
          <w:szCs w:val="24"/>
        </w:rPr>
        <w:t>особенности природы, населения и хозяйства отдельных регионов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сравнивать особенности природы, населения и хозяйства отдельных регионов России;</w:t>
      </w:r>
    </w:p>
    <w:p w:rsidR="00EC713E"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DF1E1B" w:rsidRPr="00635E16" w:rsidRDefault="00CE4A6B"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уметь ориентироваться при помощи компаса, определять стороны горизонта, использовать компас для определения азимута</w:t>
      </w:r>
      <w:r w:rsidR="00331F3D" w:rsidRPr="00635E16">
        <w:rPr>
          <w:rFonts w:ascii="Times New Roman" w:hAnsi="Times New Roman"/>
          <w:sz w:val="24"/>
          <w:szCs w:val="24"/>
        </w:rPr>
        <w:t xml:space="preserve">; </w:t>
      </w:r>
    </w:p>
    <w:p w:rsidR="00331F3D" w:rsidRPr="00635E16" w:rsidRDefault="00331F3D"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описывать погоду своей местности; </w:t>
      </w:r>
    </w:p>
    <w:p w:rsidR="00331F3D" w:rsidRPr="00635E16" w:rsidRDefault="00331F3D"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расовые отличия разных народов мира;</w:t>
      </w:r>
    </w:p>
    <w:p w:rsidR="00CE4A6B" w:rsidRPr="00635E16" w:rsidRDefault="00331F3D"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давать характеристику рельефа своей местности; </w:t>
      </w:r>
    </w:p>
    <w:p w:rsidR="00CE4A6B" w:rsidRPr="00635E16" w:rsidRDefault="00CE4A6B"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уметь выделять в записках путешественников географические особенности территории</w:t>
      </w:r>
    </w:p>
    <w:p w:rsidR="00331F3D" w:rsidRPr="00635E16" w:rsidRDefault="00331F3D"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приводить примеры современных видов связи</w:t>
      </w:r>
      <w:r w:rsidR="00CE4A6B" w:rsidRPr="00635E16">
        <w:rPr>
          <w:rFonts w:ascii="Times New Roman" w:hAnsi="Times New Roman"/>
          <w:sz w:val="24"/>
          <w:szCs w:val="24"/>
        </w:rPr>
        <w:t>, применять  современные виды связи для решения  учебных и практических задач по географии</w:t>
      </w:r>
      <w:r w:rsidRPr="00635E16">
        <w:rPr>
          <w:rFonts w:ascii="Times New Roman" w:hAnsi="Times New Roman"/>
          <w:sz w:val="24"/>
          <w:szCs w:val="24"/>
        </w:rPr>
        <w:t>;</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место и роль России в мировом хозяйстве.</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r w:rsidR="007C3BBA" w:rsidRPr="00635E16">
        <w:rPr>
          <w:rFonts w:ascii="Times New Roman" w:hAnsi="Times New Roman"/>
          <w:b/>
          <w:sz w:val="24"/>
          <w:szCs w:val="24"/>
        </w:rPr>
        <w:t>:</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создавать простейшие географические карты различного содержания;</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lastRenderedPageBreak/>
        <w:t>моделировать географические объекты и явления;</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ориентироваться на местности: в мегаполисе и в природе;</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w:t>
      </w:r>
      <w:r w:rsidR="007C3BBA" w:rsidRPr="00635E16">
        <w:rPr>
          <w:rFonts w:ascii="Times New Roman" w:hAnsi="Times New Roman"/>
          <w:i/>
          <w:sz w:val="24"/>
          <w:szCs w:val="24"/>
        </w:rPr>
        <w:t>ва</w:t>
      </w:r>
      <w:r w:rsidRPr="00635E16">
        <w:rPr>
          <w:rFonts w:ascii="Times New Roman" w:hAnsi="Times New Roman"/>
          <w:i/>
          <w:sz w:val="24"/>
          <w:szCs w:val="24"/>
        </w:rPr>
        <w:t>ть положительные и негативные последствия глобальных изменений климата для отдельных регионов и стран;</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r w:rsidR="0093548C" w:rsidRPr="00635E16">
        <w:rPr>
          <w:rFonts w:ascii="Times New Roman" w:hAnsi="Times New Roman"/>
          <w:i/>
          <w:sz w:val="24"/>
          <w:szCs w:val="24"/>
        </w:rPr>
        <w:t>;</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наносить на контурные карты основные формы рельефа;</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давать характеристику климата своей области (края, республики);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показывать на карте артезианские бассейны и области распространения многолетней мерзлоты;</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ситуацию на рынке труда и ее динамику;</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объяснять различия в обеспеченности трудовыми ресурсами отдельных регионов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обосновывать возможные пути решения проблем развития хозяйства России;</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выбирать критерии для сравнения, сопоставления, места страны в мировой экономике;</w:t>
      </w:r>
    </w:p>
    <w:p w:rsidR="006E54D0"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объяснять возможности России в решении современных глобальных проблем человечества;</w:t>
      </w:r>
    </w:p>
    <w:p w:rsidR="00B540EE" w:rsidRPr="00635E16" w:rsidRDefault="006E54D0" w:rsidP="00635E16">
      <w:pPr>
        <w:numPr>
          <w:ilvl w:val="0"/>
          <w:numId w:val="92"/>
        </w:numPr>
        <w:tabs>
          <w:tab w:val="left" w:pos="993"/>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оценивать социально-экономическое положение и перспективы развития России.</w:t>
      </w:r>
    </w:p>
    <w:p w:rsidR="00980C1E" w:rsidRPr="00635E16" w:rsidRDefault="00230229" w:rsidP="00635E16">
      <w:pPr>
        <w:pStyle w:val="4"/>
        <w:spacing w:line="240" w:lineRule="auto"/>
        <w:rPr>
          <w:sz w:val="24"/>
          <w:szCs w:val="24"/>
        </w:rPr>
      </w:pPr>
      <w:bookmarkStart w:id="51" w:name="_Toc409691638"/>
      <w:bookmarkStart w:id="52" w:name="_Toc410653961"/>
      <w:bookmarkStart w:id="53" w:name="_Toc414553142"/>
      <w:r w:rsidRPr="00635E16">
        <w:rPr>
          <w:sz w:val="24"/>
          <w:szCs w:val="24"/>
        </w:rPr>
        <w:t>1.2.</w:t>
      </w:r>
      <w:r w:rsidR="00331F3D" w:rsidRPr="00635E16">
        <w:rPr>
          <w:sz w:val="24"/>
          <w:szCs w:val="24"/>
        </w:rPr>
        <w:t>5.8</w:t>
      </w:r>
      <w:r w:rsidRPr="00635E16">
        <w:rPr>
          <w:sz w:val="24"/>
          <w:szCs w:val="24"/>
        </w:rPr>
        <w:t xml:space="preserve">. </w:t>
      </w:r>
      <w:r w:rsidR="00B540EE" w:rsidRPr="00635E16">
        <w:rPr>
          <w:sz w:val="24"/>
          <w:szCs w:val="24"/>
        </w:rPr>
        <w:t>Математика</w:t>
      </w:r>
      <w:bookmarkEnd w:id="51"/>
      <w:bookmarkEnd w:id="52"/>
      <w:bookmarkEnd w:id="53"/>
    </w:p>
    <w:p w:rsidR="0082206B" w:rsidRPr="00635E16" w:rsidRDefault="0082206B" w:rsidP="00635E16">
      <w:pPr>
        <w:pStyle w:val="3"/>
        <w:tabs>
          <w:tab w:val="left" w:pos="1134"/>
        </w:tabs>
        <w:spacing w:before="0" w:beforeAutospacing="0" w:after="0" w:afterAutospacing="0"/>
        <w:ind w:firstLine="709"/>
        <w:jc w:val="both"/>
        <w:rPr>
          <w:sz w:val="24"/>
          <w:szCs w:val="24"/>
        </w:rPr>
      </w:pPr>
      <w:r w:rsidRPr="00635E16">
        <w:rPr>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FF65A6" w:rsidRPr="00635E16" w:rsidRDefault="00FF65A6" w:rsidP="00635E16">
      <w:pPr>
        <w:pStyle w:val="a8"/>
        <w:numPr>
          <w:ilvl w:val="0"/>
          <w:numId w:val="160"/>
        </w:numPr>
        <w:tabs>
          <w:tab w:val="left" w:pos="993"/>
        </w:tabs>
        <w:ind w:left="0" w:firstLine="709"/>
        <w:jc w:val="both"/>
        <w:rPr>
          <w:rFonts w:ascii="Times New Roman" w:hAnsi="Times New Roman"/>
        </w:rPr>
      </w:pPr>
      <w:r w:rsidRPr="00635E16">
        <w:rPr>
          <w:rFonts w:ascii="Times New Roman" w:hAnsi="Times New Roman"/>
        </w:rPr>
        <w:lastRenderedPageBreak/>
        <w:t>Оперировать на базовом уровне</w:t>
      </w:r>
      <w:r w:rsidRPr="00635E16">
        <w:rPr>
          <w:rStyle w:val="af3"/>
          <w:rFonts w:ascii="Times New Roman" w:hAnsi="Times New Roman"/>
        </w:rPr>
        <w:footnoteReference w:id="2"/>
      </w:r>
      <w:r w:rsidRPr="00635E16">
        <w:rPr>
          <w:rFonts w:ascii="Times New Roman" w:hAnsi="Times New Roman"/>
        </w:rPr>
        <w:t xml:space="preserve"> понятиями: множество, элемент множества, подмножество, принадлежность;</w:t>
      </w:r>
    </w:p>
    <w:p w:rsidR="00FF65A6" w:rsidRPr="00635E16" w:rsidRDefault="00FF65A6" w:rsidP="00635E16">
      <w:pPr>
        <w:pStyle w:val="a8"/>
        <w:numPr>
          <w:ilvl w:val="0"/>
          <w:numId w:val="160"/>
        </w:numPr>
        <w:tabs>
          <w:tab w:val="left" w:pos="993"/>
        </w:tabs>
        <w:ind w:left="0" w:firstLine="709"/>
        <w:jc w:val="both"/>
        <w:rPr>
          <w:rFonts w:ascii="Times New Roman" w:hAnsi="Times New Roman"/>
        </w:rPr>
      </w:pPr>
      <w:r w:rsidRPr="00635E16">
        <w:rPr>
          <w:rFonts w:ascii="Times New Roman" w:hAnsi="Times New Roman"/>
        </w:rPr>
        <w:t>задавать множества перечислением их элементов;</w:t>
      </w:r>
    </w:p>
    <w:p w:rsidR="00FF65A6" w:rsidRPr="00635E16" w:rsidRDefault="00FF65A6" w:rsidP="00635E16">
      <w:pPr>
        <w:pStyle w:val="a8"/>
        <w:numPr>
          <w:ilvl w:val="0"/>
          <w:numId w:val="160"/>
        </w:numPr>
        <w:tabs>
          <w:tab w:val="left" w:pos="993"/>
        </w:tabs>
        <w:ind w:left="0" w:firstLine="709"/>
        <w:jc w:val="both"/>
        <w:rPr>
          <w:rFonts w:ascii="Times New Roman" w:hAnsi="Times New Roman"/>
        </w:rPr>
      </w:pPr>
      <w:r w:rsidRPr="00635E16">
        <w:rPr>
          <w:rFonts w:ascii="Times New Roman" w:hAnsi="Times New Roman"/>
        </w:rPr>
        <w:t>находить пересечение, объединение, подмножество в простейших ситуациях</w:t>
      </w:r>
      <w:r w:rsidR="007F1502"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993"/>
        </w:tabs>
        <w:ind w:left="0" w:firstLine="709"/>
        <w:rPr>
          <w:rFonts w:ascii="Times New Roman" w:hAnsi="Times New Roman"/>
          <w:sz w:val="24"/>
          <w:szCs w:val="24"/>
        </w:rPr>
      </w:pPr>
      <w:r w:rsidRPr="00635E16">
        <w:rPr>
          <w:rFonts w:ascii="Times New Roman" w:hAnsi="Times New Roman"/>
          <w:sz w:val="24"/>
          <w:szCs w:val="24"/>
        </w:rPr>
        <w:t>распознавать логически некорректные высказывания</w:t>
      </w:r>
      <w:r w:rsidR="007F1502"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Числа</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использовать свойства чисел и правила действий с рациональными числами при выполнении вычислений;</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использовать признаки делимости на 2, 5, 3, 9, 10 при выполнении вычислений и решении несложных задач;</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выполнять округление рациональных чисел в соответствии с правилами;</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сравнивать рациональные числа</w:t>
      </w:r>
      <w:r w:rsidRPr="00635E16">
        <w:rPr>
          <w:rFonts w:ascii="Times New Roman" w:hAnsi="Times New Roman"/>
          <w:b/>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оценивать результаты вычислений при решении практических задач;</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выполнять сравнение чисел в реальных ситуациях;</w:t>
      </w:r>
    </w:p>
    <w:p w:rsidR="00FF65A6" w:rsidRPr="00635E16" w:rsidRDefault="00FF65A6" w:rsidP="00635E16">
      <w:pPr>
        <w:pStyle w:val="a8"/>
        <w:numPr>
          <w:ilvl w:val="0"/>
          <w:numId w:val="157"/>
        </w:numPr>
        <w:tabs>
          <w:tab w:val="left" w:pos="993"/>
        </w:tabs>
        <w:ind w:left="0" w:firstLine="709"/>
        <w:contextualSpacing w:val="0"/>
        <w:jc w:val="both"/>
        <w:rPr>
          <w:rFonts w:ascii="Times New Roman" w:hAnsi="Times New Roman"/>
        </w:rPr>
      </w:pPr>
      <w:r w:rsidRPr="00635E16">
        <w:rPr>
          <w:rFonts w:ascii="Times New Roman" w:hAnsi="Times New Roman"/>
        </w:rPr>
        <w:t>составлять числовые выражения при решении практических задач и задач из других учебных предметов</w:t>
      </w:r>
      <w:r w:rsidR="007F1502"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Статистика и теория вероятностей</w:t>
      </w:r>
    </w:p>
    <w:p w:rsidR="00FF65A6" w:rsidRPr="00635E16" w:rsidRDefault="00FF65A6" w:rsidP="00635E16">
      <w:pPr>
        <w:pStyle w:val="a"/>
        <w:numPr>
          <w:ilvl w:val="0"/>
          <w:numId w:val="156"/>
        </w:numPr>
        <w:tabs>
          <w:tab w:val="left" w:pos="993"/>
        </w:tabs>
        <w:ind w:left="0" w:firstLine="709"/>
        <w:rPr>
          <w:rFonts w:ascii="Times New Roman" w:hAnsi="Times New Roman"/>
          <w:sz w:val="24"/>
          <w:szCs w:val="24"/>
        </w:rPr>
      </w:pPr>
      <w:r w:rsidRPr="00635E16">
        <w:rPr>
          <w:rFonts w:ascii="Times New Roman" w:hAnsi="Times New Roman"/>
          <w:sz w:val="24"/>
          <w:szCs w:val="24"/>
        </w:rPr>
        <w:t xml:space="preserve">Представлять данные в виде таблиц, диаграмм, </w:t>
      </w:r>
    </w:p>
    <w:p w:rsidR="00FF65A6" w:rsidRPr="00635E16" w:rsidRDefault="00FF65A6" w:rsidP="00635E16">
      <w:pPr>
        <w:pStyle w:val="a"/>
        <w:numPr>
          <w:ilvl w:val="0"/>
          <w:numId w:val="156"/>
        </w:numPr>
        <w:tabs>
          <w:tab w:val="left" w:pos="993"/>
        </w:tabs>
        <w:ind w:left="0" w:firstLine="709"/>
        <w:rPr>
          <w:rFonts w:ascii="Times New Roman" w:hAnsi="Times New Roman"/>
          <w:sz w:val="24"/>
          <w:szCs w:val="24"/>
        </w:rPr>
      </w:pPr>
      <w:r w:rsidRPr="00635E16">
        <w:rPr>
          <w:rFonts w:ascii="Times New Roman" w:hAnsi="Times New Roman"/>
          <w:sz w:val="24"/>
          <w:szCs w:val="24"/>
        </w:rPr>
        <w:t>читать информацию, представленную в виде таблицы, диаграммы.</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Текстовые задачи</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Решать несложные сюжетные задачи разных типов на все арифметические действия;</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строить модель условия задачи (в виде таблицы, схемы, рисунка), в которой даны значения двух из тр</w:t>
      </w:r>
      <w:r w:rsidR="00A23AB5" w:rsidRPr="00635E16">
        <w:rPr>
          <w:rFonts w:ascii="Times New Roman" w:hAnsi="Times New Roman"/>
        </w:rPr>
        <w:t>е</w:t>
      </w:r>
      <w:r w:rsidRPr="00635E16">
        <w:rPr>
          <w:rFonts w:ascii="Times New Roman" w:hAnsi="Times New Roman"/>
        </w:rPr>
        <w:t>х взаимосвязанных величин, с целью поиска решения задачи;</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 xml:space="preserve">составлять план решения задачи; </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выделять этапы решения задачи;</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интерпретировать вычислительные результаты в задаче, исследовать полученное решение задачи;</w:t>
      </w:r>
    </w:p>
    <w:p w:rsidR="00FF65A6" w:rsidRPr="00635E16" w:rsidRDefault="00FF65A6" w:rsidP="00635E16">
      <w:pPr>
        <w:pStyle w:val="a8"/>
        <w:numPr>
          <w:ilvl w:val="0"/>
          <w:numId w:val="204"/>
        </w:numPr>
        <w:tabs>
          <w:tab w:val="left" w:pos="993"/>
        </w:tabs>
        <w:ind w:left="0" w:firstLine="709"/>
        <w:contextualSpacing w:val="0"/>
        <w:jc w:val="both"/>
        <w:rPr>
          <w:rFonts w:ascii="Times New Roman" w:hAnsi="Times New Roman"/>
        </w:rPr>
      </w:pPr>
      <w:r w:rsidRPr="00635E16">
        <w:rPr>
          <w:rFonts w:ascii="Times New Roman" w:hAnsi="Times New Roman"/>
        </w:rPr>
        <w:t>знать различие скоростей объекта в стоячей воде, против течения и по течению реки;</w:t>
      </w:r>
    </w:p>
    <w:p w:rsidR="00FF65A6" w:rsidRPr="00635E16" w:rsidRDefault="00FF65A6" w:rsidP="00635E16">
      <w:pPr>
        <w:pStyle w:val="a8"/>
        <w:numPr>
          <w:ilvl w:val="0"/>
          <w:numId w:val="204"/>
        </w:numPr>
        <w:tabs>
          <w:tab w:val="left" w:pos="993"/>
        </w:tabs>
        <w:ind w:left="0" w:firstLine="709"/>
        <w:jc w:val="both"/>
        <w:rPr>
          <w:rFonts w:ascii="Times New Roman" w:hAnsi="Times New Roman"/>
        </w:rPr>
      </w:pPr>
      <w:r w:rsidRPr="00635E16">
        <w:rPr>
          <w:rFonts w:ascii="Times New Roman" w:hAnsi="Times New Roman"/>
        </w:rPr>
        <w:t>решать задачи на нахождение части числа и числа по его части;</w:t>
      </w:r>
    </w:p>
    <w:p w:rsidR="00FF65A6" w:rsidRPr="00635E16" w:rsidRDefault="00FF65A6" w:rsidP="00635E16">
      <w:pPr>
        <w:pStyle w:val="a8"/>
        <w:numPr>
          <w:ilvl w:val="0"/>
          <w:numId w:val="204"/>
        </w:numPr>
        <w:tabs>
          <w:tab w:val="left" w:pos="993"/>
        </w:tabs>
        <w:ind w:left="0" w:firstLine="709"/>
        <w:jc w:val="both"/>
        <w:rPr>
          <w:rFonts w:ascii="Times New Roman" w:hAnsi="Times New Roman"/>
        </w:rPr>
      </w:pPr>
      <w:r w:rsidRPr="00635E16">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635E16" w:rsidRDefault="00FF65A6" w:rsidP="00635E16">
      <w:pPr>
        <w:pStyle w:val="a8"/>
        <w:numPr>
          <w:ilvl w:val="0"/>
          <w:numId w:val="204"/>
        </w:numPr>
        <w:tabs>
          <w:tab w:val="left" w:pos="993"/>
        </w:tabs>
        <w:ind w:left="0" w:firstLine="709"/>
        <w:jc w:val="both"/>
        <w:rPr>
          <w:rFonts w:ascii="Times New Roman" w:hAnsi="Times New Roman"/>
        </w:rPr>
      </w:pPr>
      <w:r w:rsidRPr="00635E16">
        <w:rPr>
          <w:rFonts w:ascii="Times New Roman" w:hAnsi="Times New Roman"/>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FF65A6" w:rsidRPr="00635E16" w:rsidRDefault="00FF65A6" w:rsidP="00635E16">
      <w:pPr>
        <w:pStyle w:val="a8"/>
        <w:numPr>
          <w:ilvl w:val="0"/>
          <w:numId w:val="204"/>
        </w:numPr>
        <w:tabs>
          <w:tab w:val="left" w:pos="993"/>
        </w:tabs>
        <w:ind w:left="0" w:firstLine="709"/>
        <w:jc w:val="both"/>
        <w:rPr>
          <w:rFonts w:ascii="Times New Roman" w:hAnsi="Times New Roman"/>
        </w:rPr>
      </w:pPr>
      <w:r w:rsidRPr="00635E16">
        <w:rPr>
          <w:rFonts w:ascii="Times New Roman" w:hAnsi="Times New Roman"/>
        </w:rPr>
        <w:t>решать несложные логические задачи методом рассуждений.</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numPr>
          <w:ilvl w:val="0"/>
          <w:numId w:val="20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выдвигать гипотезы о возможных предельных значениях искомых величин в задаче (делать прикидку) </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Наглядная геометрия</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фигуры</w:t>
      </w:r>
    </w:p>
    <w:p w:rsidR="001E1B4A" w:rsidRPr="00635E16" w:rsidRDefault="00FF65A6" w:rsidP="00635E16">
      <w:pPr>
        <w:numPr>
          <w:ilvl w:val="0"/>
          <w:numId w:val="206"/>
        </w:numPr>
        <w:tabs>
          <w:tab w:val="left" w:pos="0"/>
          <w:tab w:val="left" w:pos="993"/>
        </w:tabs>
        <w:spacing w:after="0" w:line="240" w:lineRule="auto"/>
        <w:ind w:left="0" w:firstLine="709"/>
        <w:jc w:val="both"/>
        <w:rPr>
          <w:rFonts w:ascii="Times New Roman" w:hAnsi="Times New Roman"/>
          <w:b/>
          <w:i/>
          <w:sz w:val="24"/>
          <w:szCs w:val="24"/>
        </w:rPr>
      </w:pPr>
      <w:r w:rsidRPr="00635E16">
        <w:rPr>
          <w:rFonts w:ascii="Times New Roman" w:hAnsi="Times New Roman"/>
          <w:sz w:val="24"/>
          <w:szCs w:val="24"/>
        </w:rPr>
        <w:t>Оперировать на базовом уровне понятиями: фигура,</w:t>
      </w:r>
      <w:r w:rsidRPr="00635E16">
        <w:rPr>
          <w:rFonts w:ascii="Times New Roman" w:hAnsi="Times New Roman"/>
          <w:bCs/>
          <w:sz w:val="24"/>
          <w:szCs w:val="24"/>
        </w:rPr>
        <w:t>т</w:t>
      </w:r>
      <w:r w:rsidRPr="00635E16">
        <w:rPr>
          <w:rFonts w:ascii="Times New Roman" w:hAnsi="Times New Roman"/>
          <w:sz w:val="24"/>
          <w:szCs w:val="24"/>
        </w:rPr>
        <w:t>очка, отрезок, прямая, луч, ломаная, угол, многоугольник, треугольник и четыр</w:t>
      </w:r>
      <w:r w:rsidR="00A23AB5" w:rsidRPr="00635E16">
        <w:rPr>
          <w:rFonts w:ascii="Times New Roman" w:hAnsi="Times New Roman"/>
          <w:sz w:val="24"/>
          <w:szCs w:val="24"/>
        </w:rPr>
        <w:t>е</w:t>
      </w:r>
      <w:r w:rsidRPr="00635E16">
        <w:rPr>
          <w:rFonts w:ascii="Times New Roman" w:hAnsi="Times New Roman"/>
          <w:sz w:val="24"/>
          <w:szCs w:val="24"/>
        </w:rPr>
        <w:t>хугольник, прямоугольник и квадрат, окружность и круг, прямоугольный параллелепипед, куб, шар.</w:t>
      </w:r>
      <w:r w:rsidRPr="00635E16">
        <w:rPr>
          <w:rFonts w:ascii="Times New Roman" w:hAnsi="Times New Roman"/>
          <w:sz w:val="24"/>
          <w:szCs w:val="24"/>
          <w:lang w:eastAsia="ru-RU"/>
        </w:rPr>
        <w:t>Изображать изучаемые фигуры от руки и с помощью линейки и циркуля.</w:t>
      </w:r>
    </w:p>
    <w:p w:rsidR="00FF65A6" w:rsidRPr="00635E16" w:rsidRDefault="00FF65A6" w:rsidP="00635E16">
      <w:pPr>
        <w:tabs>
          <w:tab w:val="left" w:pos="0"/>
          <w:tab w:val="left" w:pos="993"/>
        </w:tabs>
        <w:spacing w:after="0" w:line="240" w:lineRule="auto"/>
        <w:ind w:left="709"/>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73"/>
        </w:numPr>
        <w:tabs>
          <w:tab w:val="left" w:pos="993"/>
        </w:tabs>
        <w:ind w:left="0" w:firstLine="709"/>
        <w:jc w:val="both"/>
        <w:rPr>
          <w:rFonts w:ascii="Times New Roman" w:hAnsi="Times New Roman"/>
        </w:rPr>
      </w:pPr>
      <w:r w:rsidRPr="00635E16">
        <w:rPr>
          <w:rFonts w:ascii="Times New Roman" w:hAnsi="Times New Roman"/>
        </w:rPr>
        <w:lastRenderedPageBreak/>
        <w:t xml:space="preserve">решать практические задачи с применением простейших свойств фигур. </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Измерения и вычисления</w:t>
      </w:r>
    </w:p>
    <w:p w:rsidR="00FF65A6" w:rsidRPr="00635E16" w:rsidRDefault="00FF65A6" w:rsidP="00635E16">
      <w:pPr>
        <w:pStyle w:val="a"/>
        <w:numPr>
          <w:ilvl w:val="0"/>
          <w:numId w:val="207"/>
        </w:numPr>
        <w:tabs>
          <w:tab w:val="left" w:pos="993"/>
        </w:tabs>
        <w:ind w:left="0" w:firstLine="709"/>
        <w:rPr>
          <w:rFonts w:ascii="Times New Roman" w:hAnsi="Times New Roman"/>
          <w:sz w:val="24"/>
          <w:szCs w:val="24"/>
        </w:rPr>
      </w:pPr>
      <w:r w:rsidRPr="00635E16">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FF65A6" w:rsidRPr="00635E16" w:rsidRDefault="00FF65A6" w:rsidP="00635E16">
      <w:pPr>
        <w:pStyle w:val="a"/>
        <w:numPr>
          <w:ilvl w:val="0"/>
          <w:numId w:val="207"/>
        </w:numPr>
        <w:tabs>
          <w:tab w:val="left" w:pos="993"/>
        </w:tabs>
        <w:ind w:left="0" w:firstLine="709"/>
        <w:rPr>
          <w:rFonts w:ascii="Times New Roman" w:hAnsi="Times New Roman"/>
          <w:sz w:val="24"/>
          <w:szCs w:val="24"/>
        </w:rPr>
      </w:pPr>
      <w:r w:rsidRPr="00635E16">
        <w:rPr>
          <w:rFonts w:ascii="Times New Roman" w:hAnsi="Times New Roman"/>
          <w:sz w:val="24"/>
          <w:szCs w:val="24"/>
        </w:rPr>
        <w:t xml:space="preserve">вычислять площади прямоугольников. </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numPr>
          <w:ilvl w:val="0"/>
          <w:numId w:val="163"/>
        </w:numPr>
        <w:tabs>
          <w:tab w:val="left" w:pos="0"/>
          <w:tab w:val="left" w:pos="993"/>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rPr>
        <w:t>вычислять расстояния на местности в стандартных ситуациях, площади прямоугольников;</w:t>
      </w:r>
    </w:p>
    <w:p w:rsidR="00FF65A6" w:rsidRPr="00635E16" w:rsidRDefault="00FF65A6" w:rsidP="00635E16">
      <w:pPr>
        <w:numPr>
          <w:ilvl w:val="0"/>
          <w:numId w:val="165"/>
        </w:numPr>
        <w:tabs>
          <w:tab w:val="left" w:pos="0"/>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выполнять простейшие построения и измерения на местности, необходимые в реальной жизни</w:t>
      </w:r>
      <w:r w:rsidR="001E1B4A"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История математики</w:t>
      </w:r>
    </w:p>
    <w:p w:rsidR="00FF65A6" w:rsidRPr="00635E16" w:rsidRDefault="00FF65A6" w:rsidP="00635E16">
      <w:pPr>
        <w:numPr>
          <w:ilvl w:val="0"/>
          <w:numId w:val="208"/>
        </w:numPr>
        <w:tabs>
          <w:tab w:val="left" w:pos="34"/>
          <w:tab w:val="left" w:pos="993"/>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FF65A6" w:rsidRPr="00635E16" w:rsidRDefault="00FF65A6" w:rsidP="00635E16">
      <w:pPr>
        <w:numPr>
          <w:ilvl w:val="0"/>
          <w:numId w:val="208"/>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r w:rsidR="001E1B4A" w:rsidRPr="00635E16">
        <w:rPr>
          <w:rFonts w:ascii="Times New Roman" w:hAnsi="Times New Roman"/>
          <w:sz w:val="24"/>
          <w:szCs w:val="24"/>
          <w:lang w:eastAsia="ru-RU"/>
        </w:rPr>
        <w:t>.</w:t>
      </w:r>
    </w:p>
    <w:p w:rsidR="00FF65A6" w:rsidRPr="00635E16" w:rsidRDefault="00FF65A6" w:rsidP="00635E16">
      <w:pPr>
        <w:pStyle w:val="3"/>
        <w:spacing w:before="0" w:beforeAutospacing="0" w:after="0" w:afterAutospacing="0"/>
        <w:rPr>
          <w:sz w:val="24"/>
          <w:szCs w:val="24"/>
        </w:rPr>
      </w:pPr>
      <w:bookmarkStart w:id="54" w:name="_Toc284662720"/>
      <w:bookmarkStart w:id="55" w:name="_Toc284663346"/>
      <w:r w:rsidRPr="00635E16">
        <w:rPr>
          <w:sz w:val="24"/>
          <w:szCs w:val="24"/>
        </w:rPr>
        <w:t xml:space="preserve">Выпускник получит возможность научиться в </w:t>
      </w:r>
      <w:r w:rsidR="001C5062" w:rsidRPr="00635E16">
        <w:rPr>
          <w:sz w:val="24"/>
          <w:szCs w:val="24"/>
        </w:rPr>
        <w:t>7</w:t>
      </w:r>
      <w:r w:rsidRPr="00635E16">
        <w:rPr>
          <w:sz w:val="24"/>
          <w:szCs w:val="24"/>
        </w:rPr>
        <w:t>-</w:t>
      </w:r>
      <w:r w:rsidR="001C5062" w:rsidRPr="00635E16">
        <w:rPr>
          <w:sz w:val="24"/>
          <w:szCs w:val="24"/>
        </w:rPr>
        <w:t>9</w:t>
      </w:r>
      <w:r w:rsidRPr="00635E16">
        <w:rPr>
          <w:sz w:val="24"/>
          <w:szCs w:val="24"/>
        </w:rPr>
        <w:t xml:space="preserve"> классах (для обеспечения возможности успешного продолжения образования на базовом и углубл</w:t>
      </w:r>
      <w:r w:rsidR="00A23AB5" w:rsidRPr="00635E16">
        <w:rPr>
          <w:sz w:val="24"/>
          <w:szCs w:val="24"/>
        </w:rPr>
        <w:t>е</w:t>
      </w:r>
      <w:r w:rsidRPr="00635E16">
        <w:rPr>
          <w:sz w:val="24"/>
          <w:szCs w:val="24"/>
        </w:rPr>
        <w:t>нном уровнях)</w:t>
      </w:r>
      <w:bookmarkEnd w:id="54"/>
      <w:bookmarkEnd w:id="55"/>
    </w:p>
    <w:p w:rsidR="00FF65A6" w:rsidRPr="00635E16" w:rsidRDefault="00FF65A6" w:rsidP="00635E16">
      <w:pPr>
        <w:spacing w:after="0" w:line="240" w:lineRule="auto"/>
        <w:rPr>
          <w:rFonts w:ascii="Times New Roman" w:hAnsi="Times New Roman"/>
          <w:sz w:val="24"/>
          <w:szCs w:val="24"/>
        </w:rPr>
      </w:pPr>
      <w:r w:rsidRPr="00635E16">
        <w:rPr>
          <w:rFonts w:ascii="Times New Roman" w:hAnsi="Times New Roman"/>
          <w:b/>
          <w:sz w:val="24"/>
          <w:szCs w:val="24"/>
        </w:rPr>
        <w:t>Элементы теории множеств и математической логики</w:t>
      </w:r>
    </w:p>
    <w:p w:rsidR="00FF65A6" w:rsidRPr="00635E16" w:rsidRDefault="00FF65A6" w:rsidP="00635E16">
      <w:pPr>
        <w:pStyle w:val="a8"/>
        <w:numPr>
          <w:ilvl w:val="0"/>
          <w:numId w:val="209"/>
        </w:numPr>
        <w:tabs>
          <w:tab w:val="left" w:pos="1134"/>
        </w:tabs>
        <w:ind w:left="0" w:firstLine="709"/>
        <w:jc w:val="both"/>
        <w:rPr>
          <w:rFonts w:ascii="Times New Roman" w:hAnsi="Times New Roman"/>
          <w:i/>
        </w:rPr>
      </w:pPr>
      <w:r w:rsidRPr="00635E16">
        <w:rPr>
          <w:rFonts w:ascii="Times New Roman" w:hAnsi="Times New Roman"/>
          <w:i/>
        </w:rPr>
        <w:t>Оперировать</w:t>
      </w:r>
      <w:r w:rsidRPr="00635E16">
        <w:rPr>
          <w:rStyle w:val="af3"/>
          <w:rFonts w:ascii="Times New Roman" w:hAnsi="Times New Roman"/>
          <w:i/>
        </w:rPr>
        <w:footnoteReference w:id="3"/>
      </w:r>
      <w:r w:rsidRPr="00635E16">
        <w:rPr>
          <w:rFonts w:ascii="Times New Roman" w:hAnsi="Times New Roman"/>
          <w:i/>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FF65A6" w:rsidRPr="00635E16" w:rsidRDefault="00FF65A6" w:rsidP="00635E16">
      <w:pPr>
        <w:pStyle w:val="a8"/>
        <w:numPr>
          <w:ilvl w:val="0"/>
          <w:numId w:val="209"/>
        </w:numPr>
        <w:tabs>
          <w:tab w:val="left" w:pos="1134"/>
        </w:tabs>
        <w:ind w:left="0" w:firstLine="709"/>
        <w:jc w:val="both"/>
        <w:rPr>
          <w:rFonts w:ascii="Times New Roman" w:hAnsi="Times New Roman"/>
          <w:i/>
        </w:rPr>
      </w:pPr>
      <w:r w:rsidRPr="00635E16">
        <w:rPr>
          <w:rFonts w:ascii="Times New Roman" w:hAnsi="Times New Roman"/>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635E16">
        <w:rPr>
          <w:rFonts w:ascii="Times New Roman" w:hAnsi="Times New Roman"/>
          <w:i/>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210"/>
        </w:numPr>
        <w:tabs>
          <w:tab w:val="left" w:pos="993"/>
        </w:tabs>
        <w:ind w:left="0" w:firstLine="709"/>
        <w:rPr>
          <w:rFonts w:ascii="Times New Roman" w:hAnsi="Times New Roman"/>
          <w:i/>
          <w:sz w:val="24"/>
          <w:szCs w:val="24"/>
        </w:rPr>
      </w:pPr>
      <w:r w:rsidRPr="00635E16">
        <w:rPr>
          <w:rFonts w:ascii="Times New Roman" w:hAnsi="Times New Roman"/>
          <w:i/>
          <w:sz w:val="24"/>
          <w:szCs w:val="24"/>
        </w:rPr>
        <w:t xml:space="preserve">распознавать логически некорректные высказывания; </w:t>
      </w:r>
    </w:p>
    <w:p w:rsidR="00FF65A6" w:rsidRPr="00635E16" w:rsidRDefault="00FF65A6" w:rsidP="00635E16">
      <w:pPr>
        <w:pStyle w:val="a"/>
        <w:numPr>
          <w:ilvl w:val="0"/>
          <w:numId w:val="210"/>
        </w:numPr>
        <w:tabs>
          <w:tab w:val="left" w:pos="993"/>
        </w:tabs>
        <w:ind w:left="0" w:firstLine="709"/>
        <w:rPr>
          <w:rFonts w:ascii="Times New Roman" w:hAnsi="Times New Roman"/>
          <w:i/>
          <w:sz w:val="24"/>
          <w:szCs w:val="24"/>
        </w:rPr>
      </w:pPr>
      <w:r w:rsidRPr="00635E16">
        <w:rPr>
          <w:rFonts w:ascii="Times New Roman" w:hAnsi="Times New Roman"/>
          <w:i/>
          <w:sz w:val="24"/>
          <w:szCs w:val="24"/>
        </w:rPr>
        <w:t>строить цепочки умозаключений на основе использования правил логики</w:t>
      </w:r>
      <w:r w:rsidR="001E1B4A"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i/>
          <w:sz w:val="24"/>
          <w:szCs w:val="24"/>
        </w:rPr>
      </w:pPr>
      <w:r w:rsidRPr="00635E16">
        <w:rPr>
          <w:rFonts w:ascii="Times New Roman" w:hAnsi="Times New Roman"/>
          <w:b/>
          <w:i/>
          <w:sz w:val="24"/>
          <w:szCs w:val="24"/>
        </w:rPr>
        <w:t>Числа</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понимать и объяснять смысл позиционной записи натурального числа;</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выполнять вычисления, в том числе с использованием при</w:t>
      </w:r>
      <w:r w:rsidR="00A23AB5" w:rsidRPr="00635E16">
        <w:rPr>
          <w:rFonts w:ascii="Times New Roman" w:hAnsi="Times New Roman"/>
          <w:i/>
        </w:rPr>
        <w:t>е</w:t>
      </w:r>
      <w:r w:rsidRPr="00635E16">
        <w:rPr>
          <w:rFonts w:ascii="Times New Roman" w:hAnsi="Times New Roman"/>
          <w:i/>
        </w:rPr>
        <w:t>мов рациональных вычислений, обосновывать алгоритмы выполнения действий;</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выполнять округление рациональных чисел с заданной точностью;</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упорядочивать числа, записанные в виде обыкновенных и десятичных дробей;</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находить НОД и НОК чисел и использовать их при решении зада</w:t>
      </w:r>
      <w:r w:rsidR="001E1B4A" w:rsidRPr="00635E16">
        <w:rPr>
          <w:rFonts w:ascii="Times New Roman" w:hAnsi="Times New Roman"/>
          <w:i/>
        </w:rPr>
        <w:t>;</w:t>
      </w:r>
      <w:r w:rsidRPr="00635E16">
        <w:rPr>
          <w:rFonts w:ascii="Times New Roman" w:hAnsi="Times New Roman"/>
          <w:i/>
        </w:rPr>
        <w:t>.</w:t>
      </w:r>
    </w:p>
    <w:p w:rsidR="00FF65A6" w:rsidRPr="00635E16" w:rsidRDefault="00FF65A6" w:rsidP="00635E16">
      <w:pPr>
        <w:pStyle w:val="a8"/>
        <w:numPr>
          <w:ilvl w:val="0"/>
          <w:numId w:val="211"/>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понятием модуль числа, геометрическая интерпретация модуля числа.</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212"/>
        </w:numPr>
        <w:tabs>
          <w:tab w:val="left" w:pos="1134"/>
        </w:tabs>
        <w:ind w:left="0" w:firstLine="709"/>
        <w:rPr>
          <w:rFonts w:ascii="Times New Roman" w:hAnsi="Times New Roman"/>
          <w:i/>
          <w:sz w:val="24"/>
          <w:szCs w:val="24"/>
        </w:rPr>
      </w:pPr>
      <w:r w:rsidRPr="00635E16">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FF65A6" w:rsidRPr="00635E16" w:rsidRDefault="00FF65A6" w:rsidP="00635E16">
      <w:pPr>
        <w:pStyle w:val="a"/>
        <w:numPr>
          <w:ilvl w:val="0"/>
          <w:numId w:val="212"/>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FF65A6" w:rsidRPr="00635E16" w:rsidRDefault="00FF65A6" w:rsidP="00635E16">
      <w:pPr>
        <w:pStyle w:val="a"/>
        <w:numPr>
          <w:ilvl w:val="0"/>
          <w:numId w:val="212"/>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числовые выражения и оценивать их значения при решении практических задач и задач из других учебных предметов</w:t>
      </w:r>
      <w:r w:rsidR="001E1B4A"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 xml:space="preserve">Уравнения и неравенства </w:t>
      </w:r>
    </w:p>
    <w:p w:rsidR="00FF65A6" w:rsidRPr="00635E16" w:rsidRDefault="00FF65A6" w:rsidP="00635E16">
      <w:pPr>
        <w:pStyle w:val="a"/>
        <w:numPr>
          <w:ilvl w:val="0"/>
          <w:numId w:val="213"/>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r w:rsidR="001E1B4A"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Статистика и теория вероятностей</w:t>
      </w:r>
    </w:p>
    <w:p w:rsidR="00FF65A6" w:rsidRPr="00635E16" w:rsidRDefault="00FF65A6" w:rsidP="00635E16">
      <w:pPr>
        <w:pStyle w:val="a8"/>
        <w:numPr>
          <w:ilvl w:val="0"/>
          <w:numId w:val="214"/>
        </w:numPr>
        <w:tabs>
          <w:tab w:val="left" w:pos="1134"/>
        </w:tabs>
        <w:ind w:left="0" w:firstLine="709"/>
        <w:contextualSpacing w:val="0"/>
        <w:jc w:val="both"/>
        <w:rPr>
          <w:rFonts w:ascii="Times New Roman" w:hAnsi="Times New Roman"/>
          <w:i/>
        </w:rPr>
      </w:pPr>
      <w:r w:rsidRPr="00635E16">
        <w:rPr>
          <w:rFonts w:ascii="Times New Roman" w:hAnsi="Times New Roman"/>
          <w:i/>
        </w:rPr>
        <w:lastRenderedPageBreak/>
        <w:t xml:space="preserve">Оперировать понятиями: столбчатые и круговые диаграммы, таблицы данных, среднее арифметическое, </w:t>
      </w:r>
    </w:p>
    <w:p w:rsidR="00FF65A6" w:rsidRPr="00635E16" w:rsidRDefault="00FF65A6" w:rsidP="00635E16">
      <w:pPr>
        <w:pStyle w:val="a"/>
        <w:numPr>
          <w:ilvl w:val="0"/>
          <w:numId w:val="214"/>
        </w:numPr>
        <w:tabs>
          <w:tab w:val="left" w:pos="1134"/>
        </w:tabs>
        <w:ind w:left="0" w:firstLine="709"/>
        <w:rPr>
          <w:rFonts w:ascii="Times New Roman" w:hAnsi="Times New Roman"/>
          <w:i/>
          <w:sz w:val="24"/>
          <w:szCs w:val="24"/>
        </w:rPr>
      </w:pPr>
      <w:r w:rsidRPr="00635E16">
        <w:rPr>
          <w:rFonts w:ascii="Times New Roman" w:hAnsi="Times New Roman"/>
          <w:i/>
          <w:sz w:val="24"/>
          <w:szCs w:val="24"/>
        </w:rPr>
        <w:t xml:space="preserve">извлекать, информацию, </w:t>
      </w:r>
      <w:r w:rsidRPr="00635E16">
        <w:rPr>
          <w:rStyle w:val="dash041e0431044b0447043d044b0439char1"/>
          <w:i/>
        </w:rPr>
        <w:t>представленную в таблицах, на диаграммах</w:t>
      </w:r>
      <w:r w:rsidRPr="00635E16">
        <w:rPr>
          <w:rFonts w:ascii="Times New Roman" w:hAnsi="Times New Roman"/>
          <w:i/>
          <w:sz w:val="24"/>
          <w:szCs w:val="24"/>
        </w:rPr>
        <w:t>;</w:t>
      </w:r>
    </w:p>
    <w:p w:rsidR="00FF65A6" w:rsidRPr="00635E16" w:rsidRDefault="00FF65A6" w:rsidP="00635E16">
      <w:pPr>
        <w:pStyle w:val="a"/>
        <w:numPr>
          <w:ilvl w:val="0"/>
          <w:numId w:val="214"/>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таблицы, строить диаграммы на основе данных.</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215"/>
        </w:numPr>
        <w:tabs>
          <w:tab w:val="left" w:pos="1134"/>
        </w:tabs>
        <w:ind w:left="0" w:firstLine="709"/>
        <w:contextualSpacing w:val="0"/>
        <w:jc w:val="both"/>
        <w:rPr>
          <w:rFonts w:ascii="Times New Roman" w:hAnsi="Times New Roman"/>
          <w:i/>
        </w:rPr>
      </w:pPr>
      <w:r w:rsidRPr="00635E16">
        <w:rPr>
          <w:rFonts w:ascii="Times New Roman" w:hAnsi="Times New Roman"/>
          <w:i/>
        </w:rPr>
        <w:t xml:space="preserve">извлекать, интерпретировать и преобразовывать информацию, </w:t>
      </w:r>
      <w:r w:rsidRPr="00635E16">
        <w:rPr>
          <w:rStyle w:val="dash041e0431044b0447043d044b0439char1"/>
          <w:i/>
        </w:rPr>
        <w:t>представленную в таблицах и на диаграммах, отражающую свойства и характеристики реальных процессов и явлений</w:t>
      </w:r>
      <w:r w:rsidR="001E1B4A" w:rsidRPr="00635E16">
        <w:rPr>
          <w:rStyle w:val="dash041e0431044b0447043d044b0439char1"/>
          <w:i/>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Текстовые задачи</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Решать простые и сложные задачи разных типов, а также задачи повышенной трудности;</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FF65A6" w:rsidRPr="00635E16" w:rsidRDefault="00FF65A6" w:rsidP="00635E16">
      <w:pPr>
        <w:pStyle w:val="a8"/>
        <w:numPr>
          <w:ilvl w:val="0"/>
          <w:numId w:val="216"/>
        </w:numPr>
        <w:tabs>
          <w:tab w:val="left" w:pos="1134"/>
        </w:tabs>
        <w:ind w:left="0" w:firstLine="709"/>
        <w:contextualSpacing w:val="0"/>
        <w:jc w:val="both"/>
        <w:rPr>
          <w:rFonts w:ascii="Times New Roman" w:hAnsi="Times New Roman"/>
          <w:i/>
        </w:rPr>
      </w:pPr>
      <w:r w:rsidRPr="00635E16">
        <w:rPr>
          <w:rFonts w:ascii="Times New Roman" w:hAnsi="Times New Roman"/>
          <w:i/>
        </w:rPr>
        <w:t>знать и применять оба способа поиска решения задач (от требования к условию и от условия к требованию);</w:t>
      </w:r>
    </w:p>
    <w:p w:rsidR="00FF65A6" w:rsidRPr="00635E16" w:rsidRDefault="00FF65A6" w:rsidP="00635E16">
      <w:pPr>
        <w:pStyle w:val="a8"/>
        <w:numPr>
          <w:ilvl w:val="0"/>
          <w:numId w:val="216"/>
        </w:numPr>
        <w:tabs>
          <w:tab w:val="left" w:pos="1134"/>
        </w:tabs>
        <w:ind w:left="0" w:firstLine="709"/>
        <w:contextualSpacing w:val="0"/>
        <w:jc w:val="both"/>
        <w:rPr>
          <w:rFonts w:ascii="Times New Roman" w:hAnsi="Times New Roman"/>
          <w:i/>
        </w:rPr>
      </w:pPr>
      <w:r w:rsidRPr="00635E16">
        <w:rPr>
          <w:rFonts w:ascii="Times New Roman" w:hAnsi="Times New Roman"/>
          <w:i/>
        </w:rPr>
        <w:t>моделировать рассуждения при поиске решения задач с помощью граф-схемы;</w:t>
      </w:r>
    </w:p>
    <w:p w:rsidR="00FF65A6" w:rsidRPr="00635E16" w:rsidRDefault="00FF65A6" w:rsidP="00635E16">
      <w:pPr>
        <w:pStyle w:val="a8"/>
        <w:numPr>
          <w:ilvl w:val="0"/>
          <w:numId w:val="216"/>
        </w:numPr>
        <w:tabs>
          <w:tab w:val="left" w:pos="1134"/>
        </w:tabs>
        <w:ind w:left="0" w:firstLine="709"/>
        <w:contextualSpacing w:val="0"/>
        <w:jc w:val="both"/>
        <w:rPr>
          <w:rFonts w:ascii="Times New Roman" w:hAnsi="Times New Roman"/>
          <w:i/>
        </w:rPr>
      </w:pPr>
      <w:r w:rsidRPr="00635E16">
        <w:rPr>
          <w:rFonts w:ascii="Times New Roman" w:hAnsi="Times New Roman"/>
          <w:i/>
        </w:rPr>
        <w:t>выделять этапы решения задачи и содержание каждого этапа;</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интерпретировать вычислительные результаты в задаче, исследовать полученное решение задачи;</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исследовать всевозможные ситуации при решении задач на движение по реке, рассматривать разные системы отсч</w:t>
      </w:r>
      <w:r w:rsidR="00A23AB5" w:rsidRPr="00635E16">
        <w:rPr>
          <w:rFonts w:ascii="Times New Roman" w:hAnsi="Times New Roman"/>
          <w:i/>
        </w:rPr>
        <w:t>е</w:t>
      </w:r>
      <w:r w:rsidRPr="00635E16">
        <w:rPr>
          <w:rFonts w:ascii="Times New Roman" w:hAnsi="Times New Roman"/>
          <w:i/>
        </w:rPr>
        <w:t>та;</w:t>
      </w:r>
    </w:p>
    <w:p w:rsidR="00FF65A6" w:rsidRPr="00635E16" w:rsidRDefault="00FF65A6" w:rsidP="00635E16">
      <w:pPr>
        <w:pStyle w:val="a8"/>
        <w:numPr>
          <w:ilvl w:val="0"/>
          <w:numId w:val="216"/>
        </w:numPr>
        <w:tabs>
          <w:tab w:val="left" w:pos="1134"/>
        </w:tabs>
        <w:ind w:left="0" w:firstLine="709"/>
        <w:jc w:val="both"/>
        <w:rPr>
          <w:rFonts w:ascii="Times New Roman" w:hAnsi="Times New Roman"/>
          <w:i/>
        </w:rPr>
      </w:pPr>
      <w:r w:rsidRPr="00635E16">
        <w:rPr>
          <w:rFonts w:ascii="Times New Roman" w:hAnsi="Times New Roman"/>
          <w:i/>
        </w:rPr>
        <w:t xml:space="preserve">решать разнообразные задачи «на части», </w:t>
      </w:r>
    </w:p>
    <w:p w:rsidR="00FF65A6" w:rsidRPr="00635E16" w:rsidRDefault="00FF65A6" w:rsidP="00635E16">
      <w:pPr>
        <w:numPr>
          <w:ilvl w:val="0"/>
          <w:numId w:val="216"/>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635E16" w:rsidRDefault="00FF65A6" w:rsidP="00635E16">
      <w:pPr>
        <w:numPr>
          <w:ilvl w:val="0"/>
          <w:numId w:val="216"/>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217"/>
        </w:numPr>
        <w:tabs>
          <w:tab w:val="left" w:pos="1134"/>
        </w:tabs>
        <w:ind w:left="0" w:firstLine="709"/>
        <w:rPr>
          <w:rFonts w:ascii="Times New Roman" w:hAnsi="Times New Roman"/>
          <w:i/>
          <w:sz w:val="24"/>
          <w:szCs w:val="24"/>
          <w:lang w:eastAsia="en-US"/>
        </w:rPr>
      </w:pPr>
      <w:r w:rsidRPr="00635E16">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635E16">
        <w:rPr>
          <w:rFonts w:ascii="Times New Roman" w:hAnsi="Times New Roman"/>
          <w:i/>
          <w:sz w:val="24"/>
          <w:szCs w:val="24"/>
          <w:lang w:eastAsia="en-US"/>
        </w:rPr>
        <w:t>е</w:t>
      </w:r>
      <w:r w:rsidRPr="00635E16">
        <w:rPr>
          <w:rFonts w:ascii="Times New Roman" w:hAnsi="Times New Roman"/>
          <w:i/>
          <w:sz w:val="24"/>
          <w:szCs w:val="24"/>
          <w:lang w:eastAsia="en-US"/>
        </w:rPr>
        <w:t>том этих характеристик, в частности, при решении задач на концентрации, учитывать плотность вещества;</w:t>
      </w:r>
    </w:p>
    <w:p w:rsidR="00FF65A6" w:rsidRPr="00635E16" w:rsidRDefault="00FF65A6" w:rsidP="00635E16">
      <w:pPr>
        <w:pStyle w:val="a"/>
        <w:numPr>
          <w:ilvl w:val="0"/>
          <w:numId w:val="217"/>
        </w:numPr>
        <w:tabs>
          <w:tab w:val="left" w:pos="1134"/>
        </w:tabs>
        <w:ind w:left="0" w:firstLine="709"/>
        <w:rPr>
          <w:rFonts w:ascii="Times New Roman" w:hAnsi="Times New Roman"/>
          <w:i/>
          <w:sz w:val="24"/>
          <w:szCs w:val="24"/>
          <w:lang w:eastAsia="en-US"/>
        </w:rPr>
      </w:pPr>
      <w:r w:rsidRPr="00635E16">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635E16" w:rsidRDefault="00FF65A6" w:rsidP="00635E16">
      <w:pPr>
        <w:pStyle w:val="a"/>
        <w:numPr>
          <w:ilvl w:val="0"/>
          <w:numId w:val="217"/>
        </w:numPr>
        <w:tabs>
          <w:tab w:val="left" w:pos="1134"/>
        </w:tabs>
        <w:ind w:left="0" w:firstLine="709"/>
        <w:rPr>
          <w:rFonts w:ascii="Times New Roman" w:hAnsi="Times New Roman"/>
          <w:i/>
          <w:sz w:val="24"/>
          <w:szCs w:val="24"/>
        </w:rPr>
      </w:pPr>
      <w:r w:rsidRPr="00635E16">
        <w:rPr>
          <w:rFonts w:ascii="Times New Roman" w:hAnsi="Times New Roman"/>
          <w:i/>
          <w:sz w:val="24"/>
          <w:szCs w:val="24"/>
          <w:lang w:eastAsia="en-US"/>
        </w:rPr>
        <w:t>решать задачи на движение по реке, рассматривая разные системы отсчета</w:t>
      </w:r>
      <w:r w:rsidR="001E1B4A" w:rsidRPr="00635E16">
        <w:rPr>
          <w:rFonts w:ascii="Times New Roman" w:hAnsi="Times New Roman"/>
          <w:i/>
          <w:sz w:val="24"/>
          <w:szCs w:val="24"/>
          <w:lang w:eastAsia="en-US"/>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Наглядная геометрия</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фигуры</w:t>
      </w:r>
    </w:p>
    <w:p w:rsidR="00FF65A6" w:rsidRPr="00635E16" w:rsidRDefault="001E1B4A" w:rsidP="00635E16">
      <w:pPr>
        <w:pStyle w:val="a8"/>
        <w:numPr>
          <w:ilvl w:val="0"/>
          <w:numId w:val="218"/>
        </w:numPr>
        <w:tabs>
          <w:tab w:val="left" w:pos="1134"/>
        </w:tabs>
        <w:ind w:left="0" w:firstLine="709"/>
        <w:jc w:val="both"/>
        <w:rPr>
          <w:rFonts w:ascii="Times New Roman" w:hAnsi="Times New Roman"/>
          <w:i/>
        </w:rPr>
      </w:pPr>
      <w:r w:rsidRPr="00635E16">
        <w:rPr>
          <w:rFonts w:ascii="Times New Roman" w:hAnsi="Times New Roman"/>
          <w:i/>
        </w:rPr>
        <w:t>И</w:t>
      </w:r>
      <w:r w:rsidR="00FF65A6" w:rsidRPr="00635E16">
        <w:rPr>
          <w:rFonts w:ascii="Times New Roman" w:hAnsi="Times New Roman"/>
          <w:i/>
        </w:rPr>
        <w:t>звлекать, интерпретировать и преобразовывать информацию о геометрических фигурах, представленную на чертежах</w:t>
      </w:r>
      <w:r w:rsidRPr="00635E16">
        <w:rPr>
          <w:rFonts w:ascii="Times New Roman" w:hAnsi="Times New Roman"/>
          <w:i/>
        </w:rPr>
        <w:t>;</w:t>
      </w:r>
    </w:p>
    <w:p w:rsidR="00FF65A6" w:rsidRPr="00635E16" w:rsidRDefault="00FF65A6" w:rsidP="00635E16">
      <w:pPr>
        <w:pStyle w:val="a8"/>
        <w:numPr>
          <w:ilvl w:val="0"/>
          <w:numId w:val="218"/>
        </w:numPr>
        <w:tabs>
          <w:tab w:val="left" w:pos="1134"/>
        </w:tabs>
        <w:ind w:left="0" w:firstLine="709"/>
        <w:jc w:val="both"/>
        <w:rPr>
          <w:rFonts w:ascii="Times New Roman" w:hAnsi="Times New Roman"/>
          <w:i/>
        </w:rPr>
      </w:pPr>
      <w:r w:rsidRPr="00635E16">
        <w:rPr>
          <w:rFonts w:ascii="Times New Roman" w:hAnsi="Times New Roman"/>
          <w:i/>
        </w:rPr>
        <w:t>изображать изучаемые фигуры от руки и с помощью компьютерных инструментов.</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Измерения и вычисления</w:t>
      </w:r>
    </w:p>
    <w:p w:rsidR="00FF65A6" w:rsidRPr="00635E16" w:rsidRDefault="00FF65A6" w:rsidP="00635E16">
      <w:pPr>
        <w:pStyle w:val="a"/>
        <w:numPr>
          <w:ilvl w:val="0"/>
          <w:numId w:val="219"/>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FF65A6" w:rsidRPr="00635E16" w:rsidRDefault="00FF65A6" w:rsidP="00635E16">
      <w:pPr>
        <w:pStyle w:val="a"/>
        <w:numPr>
          <w:ilvl w:val="0"/>
          <w:numId w:val="219"/>
        </w:numPr>
        <w:tabs>
          <w:tab w:val="left" w:pos="1134"/>
        </w:tabs>
        <w:ind w:left="0" w:firstLine="709"/>
        <w:rPr>
          <w:rFonts w:ascii="Times New Roman" w:hAnsi="Times New Roman"/>
          <w:i/>
          <w:sz w:val="24"/>
          <w:szCs w:val="24"/>
        </w:rPr>
      </w:pPr>
      <w:r w:rsidRPr="00635E16">
        <w:rPr>
          <w:rFonts w:ascii="Times New Roman" w:hAnsi="Times New Roman"/>
          <w:i/>
          <w:sz w:val="24"/>
          <w:szCs w:val="24"/>
        </w:rPr>
        <w:t>вычислять площади прямоугольников, квадратов, объ</w:t>
      </w:r>
      <w:r w:rsidR="00A23AB5" w:rsidRPr="00635E16">
        <w:rPr>
          <w:rFonts w:ascii="Times New Roman" w:hAnsi="Times New Roman"/>
          <w:i/>
          <w:sz w:val="24"/>
          <w:szCs w:val="24"/>
        </w:rPr>
        <w:t>е</w:t>
      </w:r>
      <w:r w:rsidRPr="00635E16">
        <w:rPr>
          <w:rFonts w:ascii="Times New Roman" w:hAnsi="Times New Roman"/>
          <w:i/>
          <w:sz w:val="24"/>
          <w:szCs w:val="24"/>
        </w:rPr>
        <w:t>мы прямоугольных параллелепипедов, кубов.</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219"/>
        </w:numPr>
        <w:tabs>
          <w:tab w:val="left" w:pos="1134"/>
        </w:tabs>
        <w:ind w:left="0" w:firstLine="709"/>
        <w:jc w:val="both"/>
        <w:rPr>
          <w:rFonts w:ascii="Times New Roman" w:hAnsi="Times New Roman"/>
          <w:i/>
        </w:rPr>
      </w:pPr>
      <w:r w:rsidRPr="00635E16">
        <w:rPr>
          <w:rFonts w:ascii="Times New Roman" w:hAnsi="Times New Roman"/>
          <w:i/>
        </w:rPr>
        <w:t>вычислять расстояния на местности в стандартных ситуациях, площади участков прямоугольной формы, объ</w:t>
      </w:r>
      <w:r w:rsidR="00A23AB5" w:rsidRPr="00635E16">
        <w:rPr>
          <w:rFonts w:ascii="Times New Roman" w:hAnsi="Times New Roman"/>
          <w:i/>
        </w:rPr>
        <w:t>е</w:t>
      </w:r>
      <w:r w:rsidRPr="00635E16">
        <w:rPr>
          <w:rFonts w:ascii="Times New Roman" w:hAnsi="Times New Roman"/>
          <w:i/>
        </w:rPr>
        <w:t>мы комнат;</w:t>
      </w:r>
    </w:p>
    <w:p w:rsidR="00FF65A6" w:rsidRPr="00635E16" w:rsidRDefault="00FF65A6" w:rsidP="00635E16">
      <w:pPr>
        <w:pStyle w:val="a8"/>
        <w:numPr>
          <w:ilvl w:val="0"/>
          <w:numId w:val="219"/>
        </w:numPr>
        <w:tabs>
          <w:tab w:val="left" w:pos="1134"/>
        </w:tabs>
        <w:jc w:val="both"/>
        <w:rPr>
          <w:rFonts w:ascii="Times New Roman" w:hAnsi="Times New Roman"/>
          <w:i/>
        </w:rPr>
      </w:pPr>
      <w:r w:rsidRPr="00635E16">
        <w:rPr>
          <w:rFonts w:ascii="Times New Roman" w:hAnsi="Times New Roman"/>
          <w:i/>
        </w:rPr>
        <w:t xml:space="preserve">выполнять простейшие построения на местности, необходимые в реальной жизни; </w:t>
      </w:r>
    </w:p>
    <w:p w:rsidR="00FF65A6" w:rsidRPr="00635E16" w:rsidRDefault="00FF65A6" w:rsidP="00635E16">
      <w:pPr>
        <w:pStyle w:val="a8"/>
        <w:numPr>
          <w:ilvl w:val="0"/>
          <w:numId w:val="219"/>
        </w:numPr>
        <w:tabs>
          <w:tab w:val="left" w:pos="1134"/>
        </w:tabs>
        <w:ind w:left="0" w:firstLine="709"/>
        <w:jc w:val="both"/>
        <w:rPr>
          <w:rFonts w:ascii="Times New Roman" w:hAnsi="Times New Roman"/>
          <w:i/>
        </w:rPr>
      </w:pPr>
      <w:r w:rsidRPr="00635E16">
        <w:rPr>
          <w:rFonts w:ascii="Times New Roman" w:hAnsi="Times New Roman"/>
          <w:i/>
        </w:rPr>
        <w:t>оценивать размеры реальных объектов окружающего мира</w:t>
      </w:r>
      <w:r w:rsidR="001E1B4A" w:rsidRPr="00635E16">
        <w:rPr>
          <w:rFonts w:ascii="Times New Roman" w:hAnsi="Times New Roman"/>
          <w:i/>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lastRenderedPageBreak/>
        <w:t>История математики</w:t>
      </w:r>
    </w:p>
    <w:p w:rsidR="00FF65A6" w:rsidRPr="00635E16" w:rsidRDefault="00FF65A6" w:rsidP="00635E16">
      <w:pPr>
        <w:pStyle w:val="a8"/>
        <w:numPr>
          <w:ilvl w:val="0"/>
          <w:numId w:val="174"/>
        </w:numPr>
        <w:ind w:left="0" w:firstLine="709"/>
        <w:jc w:val="both"/>
        <w:rPr>
          <w:rFonts w:ascii="Times New Roman" w:hAnsi="Times New Roman"/>
          <w:i/>
        </w:rPr>
      </w:pPr>
      <w:r w:rsidRPr="00635E16">
        <w:rPr>
          <w:rFonts w:ascii="Times New Roman" w:hAnsi="Times New Roman"/>
          <w:i/>
        </w:rPr>
        <w:t>Характеризовать вклад выдающихся математиков в развитие математики и иных научных областей</w:t>
      </w:r>
      <w:r w:rsidR="001E1B4A" w:rsidRPr="00635E16">
        <w:rPr>
          <w:rFonts w:ascii="Times New Roman" w:hAnsi="Times New Roman"/>
          <w:i/>
        </w:rPr>
        <w:t>.</w:t>
      </w:r>
    </w:p>
    <w:p w:rsidR="00FF65A6" w:rsidRPr="00635E16" w:rsidRDefault="00FF65A6" w:rsidP="00635E16">
      <w:pPr>
        <w:pStyle w:val="3"/>
        <w:spacing w:before="0" w:beforeAutospacing="0" w:after="0" w:afterAutospacing="0"/>
        <w:rPr>
          <w:sz w:val="24"/>
          <w:szCs w:val="24"/>
        </w:rPr>
      </w:pPr>
      <w:bookmarkStart w:id="56" w:name="_Toc284662721"/>
      <w:bookmarkStart w:id="57" w:name="_Toc284663347"/>
      <w:r w:rsidRPr="00635E16">
        <w:rPr>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56"/>
      <w:bookmarkEnd w:id="57"/>
    </w:p>
    <w:p w:rsidR="00FF65A6" w:rsidRPr="00635E16" w:rsidRDefault="00FF65A6" w:rsidP="00635E16">
      <w:pPr>
        <w:spacing w:after="0" w:line="240" w:lineRule="auto"/>
        <w:rPr>
          <w:rFonts w:ascii="Times New Roman" w:hAnsi="Times New Roman"/>
          <w:sz w:val="24"/>
          <w:szCs w:val="24"/>
        </w:rPr>
      </w:pPr>
      <w:r w:rsidRPr="00635E16">
        <w:rPr>
          <w:rFonts w:ascii="Times New Roman" w:hAnsi="Times New Roman"/>
          <w:b/>
          <w:sz w:val="24"/>
          <w:szCs w:val="24"/>
        </w:rPr>
        <w:t>Элементы теории множеств и математической логики</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Оперировать на базовом уровне</w:t>
      </w:r>
      <w:r w:rsidRPr="00635E16">
        <w:rPr>
          <w:rStyle w:val="af3"/>
          <w:rFonts w:ascii="Times New Roman" w:hAnsi="Times New Roman"/>
        </w:rPr>
        <w:footnoteReference w:id="4"/>
      </w:r>
      <w:r w:rsidRPr="00635E16">
        <w:rPr>
          <w:rFonts w:ascii="Times New Roman" w:hAnsi="Times New Roman"/>
        </w:rPr>
        <w:t xml:space="preserve"> понятиями: множество, элемент множества, подмножество, принадлежность;</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задавать множества перечислением их элементов;</w:t>
      </w:r>
    </w:p>
    <w:p w:rsidR="00FF65A6" w:rsidRPr="00635E16" w:rsidRDefault="00FF65A6" w:rsidP="00635E16">
      <w:pPr>
        <w:pStyle w:val="a8"/>
        <w:numPr>
          <w:ilvl w:val="0"/>
          <w:numId w:val="160"/>
        </w:numPr>
        <w:tabs>
          <w:tab w:val="left" w:pos="993"/>
          <w:tab w:val="left" w:pos="1134"/>
        </w:tabs>
        <w:ind w:left="0" w:firstLine="709"/>
        <w:jc w:val="both"/>
        <w:rPr>
          <w:rFonts w:ascii="Times New Roman" w:hAnsi="Times New Roman"/>
        </w:rPr>
      </w:pPr>
      <w:r w:rsidRPr="00635E16">
        <w:rPr>
          <w:rFonts w:ascii="Times New Roman" w:hAnsi="Times New Roman"/>
        </w:rPr>
        <w:t>находить пересечение, объединение, подмножество в простейших ситуациях;</w:t>
      </w:r>
    </w:p>
    <w:p w:rsidR="00FF65A6" w:rsidRPr="00635E16" w:rsidRDefault="00FF65A6" w:rsidP="00635E16">
      <w:pPr>
        <w:pStyle w:val="a8"/>
        <w:numPr>
          <w:ilvl w:val="0"/>
          <w:numId w:val="160"/>
        </w:numPr>
        <w:tabs>
          <w:tab w:val="left" w:pos="993"/>
        </w:tabs>
        <w:ind w:left="0" w:firstLine="709"/>
        <w:jc w:val="both"/>
        <w:rPr>
          <w:rFonts w:ascii="Times New Roman" w:hAnsi="Times New Roman"/>
        </w:rPr>
      </w:pPr>
      <w:r w:rsidRPr="00635E16">
        <w:rPr>
          <w:rFonts w:ascii="Times New Roman" w:hAnsi="Times New Roman"/>
        </w:rPr>
        <w:t>оперировать на базовом уровне понятиями: определение, аксиома, теорема, доказательство;</w:t>
      </w:r>
    </w:p>
    <w:p w:rsidR="00FF65A6" w:rsidRPr="00635E16" w:rsidRDefault="00FF65A6" w:rsidP="00635E16">
      <w:pPr>
        <w:pStyle w:val="a8"/>
        <w:numPr>
          <w:ilvl w:val="0"/>
          <w:numId w:val="160"/>
        </w:numPr>
        <w:tabs>
          <w:tab w:val="left" w:pos="993"/>
          <w:tab w:val="left" w:pos="1134"/>
        </w:tabs>
        <w:ind w:left="0" w:firstLine="709"/>
        <w:jc w:val="both"/>
        <w:rPr>
          <w:rFonts w:ascii="Times New Roman" w:hAnsi="Times New Roman"/>
        </w:rPr>
      </w:pPr>
      <w:r w:rsidRPr="00635E16">
        <w:rPr>
          <w:rFonts w:ascii="Times New Roman" w:hAnsi="Times New Roman"/>
        </w:rPr>
        <w:t>приводить примеры и контрпримеры для подтверж</w:t>
      </w:r>
      <w:r w:rsidR="004A1E43" w:rsidRPr="00635E16">
        <w:rPr>
          <w:rFonts w:ascii="Times New Roman" w:hAnsi="Times New Roman"/>
        </w:rPr>
        <w:t>д</w:t>
      </w:r>
      <w:r w:rsidRPr="00635E16">
        <w:rPr>
          <w:rFonts w:ascii="Times New Roman" w:hAnsi="Times New Roman"/>
        </w:rPr>
        <w:t>ения своих высказываний</w:t>
      </w:r>
      <w:r w:rsidR="001E1B4A" w:rsidRPr="00635E16">
        <w:rPr>
          <w:rFonts w:ascii="Times New Roman" w:hAnsi="Times New Roman"/>
        </w:rPr>
        <w:t>.</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r w:rsidR="001E1B4A"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использовать свойства чисел и правила действий при выполнении вычислений;</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использовать признаки делимости на 2, 5, 3, 9, 10 при выполнении вычислений и решении несложных задач;</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выполнять округление рациональных чисел в соответствии с правилами;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 xml:space="preserve">оценивать значение квадратного корня из положительного целого числа; </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распознавать рациональные и иррациональные 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сравнивать числа.</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оценивать результаты вычислений при решении практических задач;</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выполнять сравнение чисел в реальных ситуациях;</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составлять числовые выражения при решении практических задач и задач из других учебных предметов</w:t>
      </w:r>
      <w:r w:rsidR="001E1B4A"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Тождественные преобразования</w:t>
      </w:r>
    </w:p>
    <w:p w:rsidR="00FF65A6" w:rsidRPr="00635E16" w:rsidRDefault="00FF65A6" w:rsidP="00635E16">
      <w:pPr>
        <w:pStyle w:val="a8"/>
        <w:numPr>
          <w:ilvl w:val="0"/>
          <w:numId w:val="164"/>
        </w:numPr>
        <w:tabs>
          <w:tab w:val="left" w:pos="1134"/>
        </w:tabs>
        <w:ind w:left="0" w:firstLine="709"/>
        <w:contextualSpacing w:val="0"/>
        <w:jc w:val="both"/>
        <w:rPr>
          <w:rFonts w:ascii="Times New Roman" w:hAnsi="Times New Roman"/>
        </w:rPr>
      </w:pPr>
      <w:r w:rsidRPr="00635E16">
        <w:rPr>
          <w:rFonts w:ascii="Times New Roman" w:hAnsi="Times New Roman"/>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FF65A6" w:rsidRPr="00635E16" w:rsidRDefault="00FF65A6" w:rsidP="00635E16">
      <w:pPr>
        <w:pStyle w:val="a8"/>
        <w:numPr>
          <w:ilvl w:val="0"/>
          <w:numId w:val="164"/>
        </w:numPr>
        <w:tabs>
          <w:tab w:val="left" w:pos="1134"/>
        </w:tabs>
        <w:ind w:left="0" w:firstLine="709"/>
        <w:contextualSpacing w:val="0"/>
        <w:jc w:val="both"/>
        <w:rPr>
          <w:rFonts w:ascii="Times New Roman" w:hAnsi="Times New Roman"/>
        </w:rPr>
      </w:pPr>
      <w:r w:rsidRPr="00635E16">
        <w:rPr>
          <w:rFonts w:ascii="Times New Roman" w:hAnsi="Times New Roman"/>
        </w:rPr>
        <w:t>выполнять несложные преобразования целых выражений: раскрывать скобки, приводить подобные слагаемые;</w:t>
      </w:r>
    </w:p>
    <w:p w:rsidR="00FF65A6" w:rsidRPr="00635E16" w:rsidRDefault="00FF65A6" w:rsidP="00635E16">
      <w:pPr>
        <w:pStyle w:val="a8"/>
        <w:numPr>
          <w:ilvl w:val="0"/>
          <w:numId w:val="164"/>
        </w:numPr>
        <w:tabs>
          <w:tab w:val="left" w:pos="1134"/>
        </w:tabs>
        <w:ind w:left="0" w:firstLine="709"/>
        <w:contextualSpacing w:val="0"/>
        <w:jc w:val="both"/>
        <w:rPr>
          <w:rFonts w:ascii="Times New Roman" w:hAnsi="Times New Roman"/>
        </w:rPr>
      </w:pPr>
      <w:r w:rsidRPr="00635E16">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FF65A6" w:rsidRPr="00635E16" w:rsidRDefault="00FF65A6" w:rsidP="00635E16">
      <w:pPr>
        <w:pStyle w:val="a8"/>
        <w:numPr>
          <w:ilvl w:val="0"/>
          <w:numId w:val="164"/>
        </w:numPr>
        <w:tabs>
          <w:tab w:val="left" w:pos="1134"/>
        </w:tabs>
        <w:ind w:left="0" w:firstLine="709"/>
        <w:contextualSpacing w:val="0"/>
        <w:jc w:val="both"/>
        <w:rPr>
          <w:rFonts w:ascii="Times New Roman" w:hAnsi="Times New Roman"/>
        </w:rPr>
      </w:pPr>
      <w:r w:rsidRPr="00635E16">
        <w:rPr>
          <w:rFonts w:ascii="Times New Roman" w:hAnsi="Times New Roman"/>
        </w:rPr>
        <w:t>выполнять несложные преобразования дробно-линейных выражений и выражений с квадратными корнями.</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8"/>
        </w:numPr>
        <w:tabs>
          <w:tab w:val="left" w:pos="1134"/>
        </w:tabs>
        <w:ind w:left="0" w:firstLine="709"/>
        <w:jc w:val="both"/>
        <w:rPr>
          <w:rFonts w:ascii="Times New Roman" w:hAnsi="Times New Roman"/>
        </w:rPr>
      </w:pPr>
      <w:r w:rsidRPr="00635E16">
        <w:rPr>
          <w:rFonts w:ascii="Times New Roman" w:hAnsi="Times New Roman"/>
        </w:rPr>
        <w:t xml:space="preserve">понимать смысл записи числа в стандартном виде; </w:t>
      </w:r>
    </w:p>
    <w:p w:rsidR="00FF65A6" w:rsidRPr="00635E16" w:rsidRDefault="00FF65A6" w:rsidP="00635E16">
      <w:pPr>
        <w:pStyle w:val="a8"/>
        <w:numPr>
          <w:ilvl w:val="0"/>
          <w:numId w:val="158"/>
        </w:numPr>
        <w:tabs>
          <w:tab w:val="left" w:pos="1134"/>
        </w:tabs>
        <w:ind w:left="0" w:firstLine="709"/>
        <w:jc w:val="both"/>
        <w:rPr>
          <w:rFonts w:ascii="Times New Roman" w:hAnsi="Times New Roman"/>
        </w:rPr>
      </w:pPr>
      <w:r w:rsidRPr="00635E16">
        <w:rPr>
          <w:rFonts w:ascii="Times New Roman" w:hAnsi="Times New Roman"/>
        </w:rPr>
        <w:t>оперировать на базовом уровне понятием «стандартная запись числа»</w:t>
      </w:r>
      <w:r w:rsidR="001E1B4A"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Уравнения и неравенства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проверять справедливость числовых равенств и неравенств;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решать линейные неравенства и несложные неравенства, сводящиеся к линейным;</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системы несложных линейных уравнений, неравенств;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проверять, является ли данное число решением уравнения (неравенства);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квадратные уравнения по формуле корней квадратного уравнения;</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изображать решения неравенств и их систем на числовой прямой.</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составлять и решать линейные уравнения при решении задач, возникающих в других учебных предметах</w:t>
      </w:r>
      <w:r w:rsidR="001E1B4A"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Функции</w:t>
      </w:r>
    </w:p>
    <w:p w:rsidR="00FF65A6" w:rsidRPr="00635E16" w:rsidRDefault="001E1B4A"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Н</w:t>
      </w:r>
      <w:r w:rsidR="00FF65A6" w:rsidRPr="00635E16">
        <w:rPr>
          <w:rFonts w:ascii="Times New Roman" w:hAnsi="Times New Roman"/>
          <w:sz w:val="24"/>
          <w:szCs w:val="24"/>
        </w:rPr>
        <w:t xml:space="preserve">аходить значение функции по заданному значению аргумента;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находить значение аргумента по заданному значению функции в несложных ситуациях;</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определять положение точки по е</w:t>
      </w:r>
      <w:r w:rsidR="00A23AB5" w:rsidRPr="00635E16">
        <w:rPr>
          <w:rFonts w:ascii="Times New Roman" w:hAnsi="Times New Roman"/>
          <w:sz w:val="24"/>
          <w:szCs w:val="24"/>
        </w:rPr>
        <w:t>е</w:t>
      </w:r>
      <w:r w:rsidRPr="00635E16">
        <w:rPr>
          <w:rFonts w:ascii="Times New Roman" w:hAnsi="Times New Roman"/>
          <w:sz w:val="24"/>
          <w:szCs w:val="24"/>
        </w:rPr>
        <w:t xml:space="preserve"> координатам, координаты точки по е</w:t>
      </w:r>
      <w:r w:rsidR="00A23AB5" w:rsidRPr="00635E16">
        <w:rPr>
          <w:rFonts w:ascii="Times New Roman" w:hAnsi="Times New Roman"/>
          <w:sz w:val="24"/>
          <w:szCs w:val="24"/>
        </w:rPr>
        <w:t>е</w:t>
      </w:r>
      <w:r w:rsidRPr="00635E16">
        <w:rPr>
          <w:rFonts w:ascii="Times New Roman" w:hAnsi="Times New Roman"/>
          <w:sz w:val="24"/>
          <w:szCs w:val="24"/>
        </w:rPr>
        <w:t xml:space="preserve"> положению на координатной плоскости;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строить график линейной функции;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определять приближ</w:t>
      </w:r>
      <w:r w:rsidR="00A23AB5" w:rsidRPr="00635E16">
        <w:rPr>
          <w:rFonts w:ascii="Times New Roman" w:hAnsi="Times New Roman"/>
          <w:sz w:val="24"/>
          <w:szCs w:val="24"/>
        </w:rPr>
        <w:t>е</w:t>
      </w:r>
      <w:r w:rsidRPr="00635E16">
        <w:rPr>
          <w:rFonts w:ascii="Times New Roman" w:hAnsi="Times New Roman"/>
          <w:sz w:val="24"/>
          <w:szCs w:val="24"/>
        </w:rPr>
        <w:t>нные значения координат точки пересечения графиков функций;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rPr>
      </w:pPr>
      <w:r w:rsidRPr="00635E16">
        <w:rPr>
          <w:rFonts w:ascii="Times New Roman" w:hAnsi="Times New Roman"/>
        </w:rPr>
        <w:t>решать задачи на прогрессии, в которых ответ может быть получен непосредственным подсч</w:t>
      </w:r>
      <w:r w:rsidR="00A23AB5" w:rsidRPr="00635E16">
        <w:rPr>
          <w:rFonts w:ascii="Times New Roman" w:hAnsi="Times New Roman"/>
        </w:rPr>
        <w:t>е</w:t>
      </w:r>
      <w:r w:rsidRPr="00635E16">
        <w:rPr>
          <w:rFonts w:ascii="Times New Roman" w:hAnsi="Times New Roman"/>
        </w:rPr>
        <w:t>том без применения формул.</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rPr>
      </w:pPr>
      <w:r w:rsidRPr="00635E16">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rPr>
      </w:pPr>
      <w:r w:rsidRPr="00635E16">
        <w:rPr>
          <w:rFonts w:ascii="Times New Roman" w:hAnsi="Times New Roman"/>
        </w:rPr>
        <w:t>использовать свойства линейной функции и ее график при решении задач из других учебных предметов</w:t>
      </w:r>
      <w:r w:rsidR="00CB50A3"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 xml:space="preserve">Статистика и теория вероятностей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простейшие комбинаторные задачи методом прямого и организованного перебора;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представлять данные в виде таблиц, диаграмм, графиков;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читать информацию, представленную в виде таблицы, диаграммы, графика;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определять </w:t>
      </w:r>
      <w:r w:rsidRPr="00635E16">
        <w:rPr>
          <w:rStyle w:val="dash041e0431044b0447043d044b0439char1"/>
        </w:rPr>
        <w:t>основные статистические характеристики числовых наборов;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оценивать вероятность события в простейших случаях;</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иметь представление о роли закона больших чисел в массовых явлениях.</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оценивать количество возможных вариантов методом перебора;</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иметь представление о роли практически достоверных и маловероятных событий;</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 xml:space="preserve">сравнивать </w:t>
      </w:r>
      <w:r w:rsidRPr="00635E16">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635E16">
        <w:rPr>
          <w:rFonts w:ascii="Times New Roman" w:hAnsi="Times New Roman"/>
        </w:rPr>
        <w:t xml:space="preserve">;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оценивать вероятность реальных событий и явлений в несложных ситуациях</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Текстовые задачи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Решать несложные сюжетные задачи разных типов на все арифметические действия;</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строить модель условия задачи (в виде таблицы, схемы, рисунка или уравнения), в которой даны значения двух из тр</w:t>
      </w:r>
      <w:r w:rsidR="00A23AB5" w:rsidRPr="00635E16">
        <w:rPr>
          <w:rFonts w:ascii="Times New Roman" w:hAnsi="Times New Roman"/>
        </w:rPr>
        <w:t>е</w:t>
      </w:r>
      <w:r w:rsidRPr="00635E16">
        <w:rPr>
          <w:rFonts w:ascii="Times New Roman" w:hAnsi="Times New Roman"/>
        </w:rPr>
        <w:t>х взаимосвязанных величин, с целью поиска решения задачи;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lastRenderedPageBreak/>
        <w:t>осуществлять способ поиска решения задачи, в котором рассуждение строится от условия к требованию или от требования к условию;</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 xml:space="preserve">составлять план решения задачи; </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выделять этапы решения задачи;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интерпретировать вычислительные результаты в задаче, исследовать полученное решение задачи;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знать различие скоростей объекта в стоячей воде, против течения и по течению реки;</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решать задачи на нахождение части числа и числа по его части;</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решать несложные логические задачи методом рассуждений.</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numPr>
          <w:ilvl w:val="0"/>
          <w:numId w:val="169"/>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выдвигать гипотезы о возможных предельных значениях искомых в задаче величин (делать прикидку)</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фигуры</w:t>
      </w:r>
    </w:p>
    <w:p w:rsidR="00FF65A6" w:rsidRPr="00635E16" w:rsidRDefault="00FF65A6" w:rsidP="00635E16">
      <w:pPr>
        <w:pStyle w:val="a"/>
        <w:numPr>
          <w:ilvl w:val="0"/>
          <w:numId w:val="166"/>
        </w:numPr>
        <w:tabs>
          <w:tab w:val="left" w:pos="1134"/>
        </w:tabs>
        <w:ind w:left="0" w:firstLine="709"/>
        <w:rPr>
          <w:rFonts w:ascii="Times New Roman" w:hAnsi="Times New Roman"/>
          <w:sz w:val="24"/>
          <w:szCs w:val="24"/>
        </w:rPr>
      </w:pPr>
      <w:r w:rsidRPr="00635E16">
        <w:rPr>
          <w:rFonts w:ascii="Times New Roman" w:hAnsi="Times New Roman"/>
          <w:sz w:val="24"/>
          <w:szCs w:val="24"/>
        </w:rPr>
        <w:t>Оперировать на базовом уровне понятиями геометрических фигур;</w:t>
      </w:r>
    </w:p>
    <w:p w:rsidR="00FF65A6" w:rsidRPr="00635E16" w:rsidRDefault="00FF65A6" w:rsidP="00635E16">
      <w:pPr>
        <w:pStyle w:val="a"/>
        <w:numPr>
          <w:ilvl w:val="0"/>
          <w:numId w:val="166"/>
        </w:numPr>
        <w:tabs>
          <w:tab w:val="left" w:pos="1134"/>
        </w:tabs>
        <w:ind w:left="0" w:firstLine="709"/>
        <w:rPr>
          <w:rFonts w:ascii="Times New Roman" w:hAnsi="Times New Roman"/>
          <w:sz w:val="24"/>
          <w:szCs w:val="24"/>
        </w:rPr>
      </w:pPr>
      <w:r w:rsidRPr="00635E16">
        <w:rPr>
          <w:rFonts w:ascii="Times New Roman" w:hAnsi="Times New Roman"/>
          <w:sz w:val="24"/>
          <w:szCs w:val="24"/>
        </w:rPr>
        <w:t>извлекать информацию о геометрических фигурах, представленную на чертежах в явном виде;</w:t>
      </w:r>
    </w:p>
    <w:p w:rsidR="00FF65A6" w:rsidRPr="00635E16" w:rsidRDefault="00FF65A6" w:rsidP="00635E16">
      <w:pPr>
        <w:pStyle w:val="a"/>
        <w:numPr>
          <w:ilvl w:val="0"/>
          <w:numId w:val="166"/>
        </w:numPr>
        <w:tabs>
          <w:tab w:val="left" w:pos="1134"/>
        </w:tabs>
        <w:ind w:left="0" w:firstLine="709"/>
        <w:rPr>
          <w:rFonts w:ascii="Times New Roman" w:hAnsi="Times New Roman"/>
          <w:sz w:val="24"/>
          <w:szCs w:val="24"/>
        </w:rPr>
      </w:pPr>
      <w:r w:rsidRPr="00635E16">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FF65A6" w:rsidRPr="00635E16" w:rsidRDefault="00FF65A6" w:rsidP="00635E16">
      <w:pPr>
        <w:pStyle w:val="a"/>
        <w:numPr>
          <w:ilvl w:val="0"/>
          <w:numId w:val="166"/>
        </w:numPr>
        <w:tabs>
          <w:tab w:val="left" w:pos="1134"/>
        </w:tabs>
        <w:ind w:left="0" w:firstLine="709"/>
        <w:rPr>
          <w:rFonts w:ascii="Times New Roman" w:hAnsi="Times New Roman"/>
          <w:i/>
          <w:sz w:val="24"/>
          <w:szCs w:val="24"/>
        </w:rPr>
      </w:pPr>
      <w:r w:rsidRPr="00635E16">
        <w:rPr>
          <w:rFonts w:ascii="Times New Roman" w:hAnsi="Times New Roman"/>
          <w:sz w:val="24"/>
          <w:szCs w:val="24"/>
        </w:rPr>
        <w:t xml:space="preserve">решать задачи на нахождение геометрических величин по образцам или алгоритмам. </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numPr>
          <w:ilvl w:val="0"/>
          <w:numId w:val="167"/>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Отношения</w:t>
      </w:r>
    </w:p>
    <w:p w:rsidR="00FF65A6" w:rsidRPr="00635E16" w:rsidRDefault="00FF65A6" w:rsidP="00635E16">
      <w:pPr>
        <w:numPr>
          <w:ilvl w:val="0"/>
          <w:numId w:val="156"/>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56"/>
        </w:numPr>
        <w:tabs>
          <w:tab w:val="left" w:pos="34"/>
          <w:tab w:val="left" w:pos="1134"/>
        </w:tabs>
        <w:ind w:left="0" w:firstLine="709"/>
        <w:jc w:val="both"/>
        <w:rPr>
          <w:rFonts w:ascii="Times New Roman" w:hAnsi="Times New Roman"/>
        </w:rPr>
      </w:pPr>
      <w:r w:rsidRPr="00635E16">
        <w:rPr>
          <w:rFonts w:ascii="Times New Roman" w:hAnsi="Times New Roman"/>
        </w:rPr>
        <w:t>использовать отношения для решения простейших задач, возникающих в реальной жизни</w:t>
      </w:r>
      <w:r w:rsidR="00CB50A3"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Измерения и вычисления</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применять формулы периметра, площади и объ</w:t>
      </w:r>
      <w:r w:rsidR="00A23AB5" w:rsidRPr="00635E16">
        <w:rPr>
          <w:rFonts w:ascii="Times New Roman" w:hAnsi="Times New Roman"/>
          <w:sz w:val="24"/>
          <w:szCs w:val="24"/>
        </w:rPr>
        <w:t>е</w:t>
      </w:r>
      <w:r w:rsidRPr="00635E16">
        <w:rPr>
          <w:rFonts w:ascii="Times New Roman" w:hAnsi="Times New Roman"/>
          <w:sz w:val="24"/>
          <w:szCs w:val="24"/>
        </w:rPr>
        <w:t>ма, площади поверхности отдельных многогранников при вычислениях, когда все данные имеются в условии;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65"/>
        </w:numPr>
        <w:tabs>
          <w:tab w:val="left" w:pos="1134"/>
        </w:tabs>
        <w:ind w:left="0" w:firstLine="709"/>
        <w:rPr>
          <w:rFonts w:ascii="Times New Roman" w:hAnsi="Times New Roman"/>
          <w:sz w:val="24"/>
          <w:szCs w:val="24"/>
        </w:rPr>
      </w:pPr>
      <w:r w:rsidRPr="00635E16">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построения</w:t>
      </w:r>
    </w:p>
    <w:p w:rsidR="00FF65A6" w:rsidRPr="00635E16" w:rsidRDefault="00FF65A6" w:rsidP="00635E16">
      <w:pPr>
        <w:numPr>
          <w:ilvl w:val="0"/>
          <w:numId w:val="163"/>
        </w:numPr>
        <w:tabs>
          <w:tab w:val="left" w:pos="0"/>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Изображать типовые плоские фигуры и фигуры в пространстве от руки и с помощью инструментов.</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numPr>
          <w:ilvl w:val="0"/>
          <w:numId w:val="163"/>
        </w:numPr>
        <w:tabs>
          <w:tab w:val="left" w:pos="0"/>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rPr>
        <w:t>выполнять простейшие построения на местности, необходимые в реальной жизни</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преобразования</w:t>
      </w:r>
    </w:p>
    <w:p w:rsidR="00FF65A6" w:rsidRPr="00635E16" w:rsidRDefault="00FF65A6" w:rsidP="00635E16">
      <w:pPr>
        <w:pStyle w:val="a"/>
        <w:numPr>
          <w:ilvl w:val="0"/>
          <w:numId w:val="162"/>
        </w:numPr>
        <w:tabs>
          <w:tab w:val="left" w:pos="1134"/>
        </w:tabs>
        <w:ind w:left="0" w:firstLine="709"/>
        <w:rPr>
          <w:rFonts w:ascii="Times New Roman" w:hAnsi="Times New Roman"/>
          <w:sz w:val="24"/>
          <w:szCs w:val="24"/>
        </w:rPr>
      </w:pPr>
      <w:r w:rsidRPr="00635E16">
        <w:rPr>
          <w:rFonts w:ascii="Times New Roman" w:hAnsi="Times New Roman"/>
          <w:sz w:val="24"/>
          <w:szCs w:val="24"/>
        </w:rPr>
        <w:t>Строить фигуру, симметричную данной фигуре относительно оси и точки.</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62"/>
        </w:numPr>
        <w:tabs>
          <w:tab w:val="left" w:pos="1134"/>
        </w:tabs>
        <w:ind w:left="0" w:firstLine="709"/>
        <w:rPr>
          <w:rFonts w:ascii="Times New Roman" w:hAnsi="Times New Roman"/>
          <w:sz w:val="24"/>
          <w:szCs w:val="24"/>
        </w:rPr>
      </w:pPr>
      <w:r w:rsidRPr="00635E16">
        <w:rPr>
          <w:rFonts w:ascii="Times New Roman" w:hAnsi="Times New Roman"/>
          <w:sz w:val="24"/>
          <w:szCs w:val="24"/>
        </w:rPr>
        <w:t>распознавать движение объектов в окружающем мире;</w:t>
      </w:r>
    </w:p>
    <w:p w:rsidR="00FF65A6" w:rsidRPr="00635E16" w:rsidRDefault="00FF65A6" w:rsidP="00635E16">
      <w:pPr>
        <w:pStyle w:val="a"/>
        <w:numPr>
          <w:ilvl w:val="0"/>
          <w:numId w:val="162"/>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распознавать симметричные фигуры в окружающем мире</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Векторы и координаты на плоскости</w:t>
      </w:r>
    </w:p>
    <w:p w:rsidR="00FF65A6" w:rsidRPr="00635E16" w:rsidRDefault="00FF65A6" w:rsidP="00635E16">
      <w:pPr>
        <w:pStyle w:val="a"/>
        <w:numPr>
          <w:ilvl w:val="0"/>
          <w:numId w:val="161"/>
        </w:numPr>
        <w:tabs>
          <w:tab w:val="left" w:pos="1134"/>
        </w:tabs>
        <w:ind w:left="0" w:firstLine="709"/>
        <w:rPr>
          <w:rFonts w:ascii="Times New Roman" w:hAnsi="Times New Roman"/>
          <w:sz w:val="24"/>
          <w:szCs w:val="24"/>
        </w:rPr>
      </w:pPr>
      <w:r w:rsidRPr="00635E16">
        <w:rPr>
          <w:rFonts w:ascii="Times New Roman" w:hAnsi="Times New Roman"/>
          <w:sz w:val="24"/>
          <w:szCs w:val="24"/>
        </w:rPr>
        <w:t>Оперировать на базовом уровне понятиями вектор, сумма векторов</w:t>
      </w:r>
      <w:r w:rsidRPr="00635E16">
        <w:rPr>
          <w:rFonts w:ascii="Times New Roman" w:hAnsi="Times New Roman"/>
          <w:i/>
          <w:sz w:val="24"/>
          <w:szCs w:val="24"/>
        </w:rPr>
        <w:t xml:space="preserve">, </w:t>
      </w:r>
      <w:r w:rsidRPr="00635E16">
        <w:rPr>
          <w:rFonts w:ascii="Times New Roman" w:hAnsi="Times New Roman"/>
          <w:sz w:val="24"/>
          <w:szCs w:val="24"/>
        </w:rPr>
        <w:t>произведение вектора на число,координаты на плоскости;</w:t>
      </w:r>
    </w:p>
    <w:p w:rsidR="00FF65A6" w:rsidRPr="00635E16" w:rsidRDefault="00FF65A6" w:rsidP="00635E16">
      <w:pPr>
        <w:pStyle w:val="a"/>
        <w:numPr>
          <w:ilvl w:val="0"/>
          <w:numId w:val="161"/>
        </w:numPr>
        <w:tabs>
          <w:tab w:val="left" w:pos="1134"/>
        </w:tabs>
        <w:ind w:left="0" w:firstLine="709"/>
        <w:rPr>
          <w:rFonts w:ascii="Times New Roman" w:hAnsi="Times New Roman"/>
          <w:sz w:val="24"/>
          <w:szCs w:val="24"/>
        </w:rPr>
      </w:pPr>
      <w:r w:rsidRPr="00635E16">
        <w:rPr>
          <w:rFonts w:ascii="Times New Roman" w:hAnsi="Times New Roman"/>
          <w:sz w:val="24"/>
          <w:szCs w:val="24"/>
        </w:rPr>
        <w:t>определять приближ</w:t>
      </w:r>
      <w:r w:rsidR="00A23AB5" w:rsidRPr="00635E16">
        <w:rPr>
          <w:rFonts w:ascii="Times New Roman" w:hAnsi="Times New Roman"/>
          <w:sz w:val="24"/>
          <w:szCs w:val="24"/>
        </w:rPr>
        <w:t>е</w:t>
      </w:r>
      <w:r w:rsidRPr="00635E16">
        <w:rPr>
          <w:rFonts w:ascii="Times New Roman" w:hAnsi="Times New Roman"/>
          <w:sz w:val="24"/>
          <w:szCs w:val="24"/>
        </w:rPr>
        <w:t>нно координаты точки по е</w:t>
      </w:r>
      <w:r w:rsidR="00A23AB5" w:rsidRPr="00635E16">
        <w:rPr>
          <w:rFonts w:ascii="Times New Roman" w:hAnsi="Times New Roman"/>
          <w:sz w:val="24"/>
          <w:szCs w:val="24"/>
        </w:rPr>
        <w:t>е</w:t>
      </w:r>
      <w:r w:rsidRPr="00635E16">
        <w:rPr>
          <w:rFonts w:ascii="Times New Roman" w:hAnsi="Times New Roman"/>
          <w:sz w:val="24"/>
          <w:szCs w:val="24"/>
        </w:rPr>
        <w:t xml:space="preserve"> изображению на координатной плоскости.</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
        <w:numPr>
          <w:ilvl w:val="0"/>
          <w:numId w:val="161"/>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История математики</w:t>
      </w:r>
    </w:p>
    <w:p w:rsidR="00FF65A6" w:rsidRPr="00635E16" w:rsidRDefault="00FF65A6" w:rsidP="00635E16">
      <w:pPr>
        <w:numPr>
          <w:ilvl w:val="0"/>
          <w:numId w:val="168"/>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FF65A6" w:rsidRPr="00635E16" w:rsidRDefault="00FF65A6" w:rsidP="00635E16">
      <w:pPr>
        <w:numPr>
          <w:ilvl w:val="0"/>
          <w:numId w:val="168"/>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p>
    <w:p w:rsidR="00FF65A6" w:rsidRPr="00635E16" w:rsidRDefault="00FF65A6" w:rsidP="00635E16">
      <w:pPr>
        <w:numPr>
          <w:ilvl w:val="0"/>
          <w:numId w:val="168"/>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rPr>
        <w:t>понимать роль математики в развитии России</w:t>
      </w:r>
      <w:r w:rsidR="00CB50A3"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 xml:space="preserve">Методы математики </w:t>
      </w:r>
    </w:p>
    <w:p w:rsidR="00FF65A6" w:rsidRPr="00635E16" w:rsidRDefault="00FF65A6" w:rsidP="00635E16">
      <w:pPr>
        <w:numPr>
          <w:ilvl w:val="0"/>
          <w:numId w:val="168"/>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Выбирать подходящий изученный метод для решени</w:t>
      </w:r>
      <w:r w:rsidR="004A1E43" w:rsidRPr="00635E16">
        <w:rPr>
          <w:rFonts w:ascii="Times New Roman" w:hAnsi="Times New Roman"/>
          <w:sz w:val="24"/>
          <w:szCs w:val="24"/>
          <w:lang w:eastAsia="ru-RU"/>
        </w:rPr>
        <w:t>я</w:t>
      </w:r>
      <w:r w:rsidRPr="00635E16">
        <w:rPr>
          <w:rFonts w:ascii="Times New Roman" w:hAnsi="Times New Roman"/>
          <w:sz w:val="24"/>
          <w:szCs w:val="24"/>
          <w:lang w:eastAsia="ru-RU"/>
        </w:rPr>
        <w:t xml:space="preserve"> изученных типов математических задач;</w:t>
      </w:r>
    </w:p>
    <w:p w:rsidR="00FF65A6" w:rsidRPr="00635E16" w:rsidRDefault="00FF65A6" w:rsidP="00635E16">
      <w:pPr>
        <w:numPr>
          <w:ilvl w:val="0"/>
          <w:numId w:val="168"/>
        </w:numPr>
        <w:tabs>
          <w:tab w:val="left" w:pos="34"/>
          <w:tab w:val="left" w:pos="1134"/>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Приводить примеры математических закономерностей в окружающей действительности и произведениях искусства.</w:t>
      </w:r>
      <w:bookmarkStart w:id="58" w:name="_Toc284662722"/>
      <w:bookmarkStart w:id="59" w:name="_Toc284663348"/>
    </w:p>
    <w:p w:rsidR="00FF65A6" w:rsidRPr="00635E16" w:rsidRDefault="00FF65A6" w:rsidP="00635E16">
      <w:pPr>
        <w:pStyle w:val="3"/>
        <w:spacing w:before="0" w:beforeAutospacing="0" w:after="0" w:afterAutospacing="0"/>
        <w:rPr>
          <w:sz w:val="24"/>
          <w:szCs w:val="24"/>
        </w:rPr>
      </w:pPr>
      <w:r w:rsidRPr="00635E16">
        <w:rPr>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w:t>
      </w:r>
      <w:r w:rsidR="00A23AB5" w:rsidRPr="00635E16">
        <w:rPr>
          <w:sz w:val="24"/>
          <w:szCs w:val="24"/>
        </w:rPr>
        <w:t>е</w:t>
      </w:r>
      <w:r w:rsidRPr="00635E16">
        <w:rPr>
          <w:sz w:val="24"/>
          <w:szCs w:val="24"/>
        </w:rPr>
        <w:t>нном уровнях</w:t>
      </w:r>
      <w:bookmarkEnd w:id="58"/>
      <w:bookmarkEnd w:id="59"/>
    </w:p>
    <w:p w:rsidR="00FF65A6" w:rsidRPr="00635E16" w:rsidRDefault="00FF65A6" w:rsidP="00635E16">
      <w:pPr>
        <w:spacing w:after="0" w:line="240" w:lineRule="auto"/>
        <w:rPr>
          <w:rFonts w:ascii="Times New Roman" w:hAnsi="Times New Roman"/>
          <w:sz w:val="24"/>
          <w:szCs w:val="24"/>
        </w:rPr>
      </w:pPr>
      <w:r w:rsidRPr="00635E16">
        <w:rPr>
          <w:rFonts w:ascii="Times New Roman" w:hAnsi="Times New Roman"/>
          <w:b/>
          <w:sz w:val="24"/>
          <w:szCs w:val="24"/>
        </w:rPr>
        <w:t>Элементы теории множеств и математической логики</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Оперировать</w:t>
      </w:r>
      <w:r w:rsidRPr="00635E16">
        <w:rPr>
          <w:rStyle w:val="af3"/>
          <w:rFonts w:ascii="Times New Roman" w:hAnsi="Times New Roman"/>
          <w:i/>
        </w:rPr>
        <w:footnoteReference w:id="5"/>
      </w:r>
      <w:r w:rsidRPr="00635E16">
        <w:rPr>
          <w:rFonts w:ascii="Times New Roman" w:hAnsi="Times New Roman"/>
          <w:i/>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изображать множества и отношение множеств с помощью кругов Эйлера;</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 xml:space="preserve">определять принадлежность элемента множеству, объединению и пересечению множеств; </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задавать множество с помощью перечисления элементов, словесного описания;</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FF65A6" w:rsidRPr="00635E16" w:rsidRDefault="00FF65A6" w:rsidP="00635E16">
      <w:pPr>
        <w:pStyle w:val="a8"/>
        <w:numPr>
          <w:ilvl w:val="0"/>
          <w:numId w:val="160"/>
        </w:numPr>
        <w:tabs>
          <w:tab w:val="left" w:pos="1134"/>
        </w:tabs>
        <w:ind w:left="0" w:firstLine="709"/>
        <w:jc w:val="both"/>
        <w:rPr>
          <w:rFonts w:ascii="Times New Roman" w:hAnsi="Times New Roman"/>
          <w:i/>
        </w:rPr>
      </w:pPr>
      <w:r w:rsidRPr="00635E16">
        <w:rPr>
          <w:rFonts w:ascii="Times New Roman" w:hAnsi="Times New Roman"/>
          <w:i/>
        </w:rPr>
        <w:t>строить высказывания, отрицания высказываний.</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строить цепочки умозаключений на основе использования правил логики;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r w:rsidR="00CB50A3"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понимать и объяснять смысл позиционной записи натурального 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выполнять вычисления, в том числе с использованием при</w:t>
      </w:r>
      <w:r w:rsidR="00A23AB5" w:rsidRPr="00635E16">
        <w:rPr>
          <w:rFonts w:ascii="Times New Roman" w:hAnsi="Times New Roman"/>
          <w:i/>
        </w:rPr>
        <w:t>е</w:t>
      </w:r>
      <w:r w:rsidRPr="00635E16">
        <w:rPr>
          <w:rFonts w:ascii="Times New Roman" w:hAnsi="Times New Roman"/>
          <w:i/>
        </w:rPr>
        <w:t>мов рациональных вычислений;</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выполнять округление рациональных чисел с заданной точностью;</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сравнивать рациональные и иррациональные 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представлять рациональное число в виде десятичной дроби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упорядочивать числа, записанные в виде обыкновенной и десятичной дроби;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lastRenderedPageBreak/>
        <w:t>находить НОД и НОК чисел и использовать их при решении задач.</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записывать и округлять числовые значения реальных величин с использованием разных систем измерения</w:t>
      </w:r>
      <w:r w:rsidR="00CB50A3"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Тождественные преобразования</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выделять квадрат суммы и разности одночленов;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раскладывать на множители квадратный   тр</w:t>
      </w:r>
      <w:r w:rsidR="00A23AB5" w:rsidRPr="00635E16">
        <w:rPr>
          <w:rFonts w:ascii="Times New Roman" w:hAnsi="Times New Roman"/>
          <w:i/>
          <w:sz w:val="24"/>
          <w:szCs w:val="24"/>
        </w:rPr>
        <w:t>е</w:t>
      </w:r>
      <w:r w:rsidRPr="00635E16">
        <w:rPr>
          <w:rFonts w:ascii="Times New Roman" w:hAnsi="Times New Roman"/>
          <w:i/>
          <w:sz w:val="24"/>
          <w:szCs w:val="24"/>
        </w:rPr>
        <w:t>хчлен;</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выражений, содержащих квадратные корни;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выделять квадрат суммы или разности двучлена в выражениях, содержащих квадратные корни;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выражений, содержащих модуль.</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70"/>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и действия с числами, записанными в стандартном виде;</w:t>
      </w:r>
    </w:p>
    <w:p w:rsidR="00FF65A6" w:rsidRPr="00635E16" w:rsidRDefault="00FF65A6" w:rsidP="00635E16">
      <w:pPr>
        <w:pStyle w:val="a"/>
        <w:numPr>
          <w:ilvl w:val="0"/>
          <w:numId w:val="170"/>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преобразования алгебраических выражений при решении задач других учебных предметов</w:t>
      </w:r>
      <w:r w:rsidR="00CB50A3"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Уравнения и неравенства</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линейные уравнения и уравнения, сводимые к линейным с помощью тождественных преобразований;</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квадратные уравнения и уравнения, сводимые к квадратным с помощью тождественных преобразований;</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дробно-линейные уравнения;</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 xml:space="preserve">решать простейшие иррациональные уравнения вида </w:t>
      </w:r>
      <w:r w:rsidRPr="00635E16">
        <w:rPr>
          <w:rFonts w:ascii="Times New Roman" w:hAnsi="Times New Roman"/>
          <w:i/>
          <w:position w:val="-16"/>
          <w:sz w:val="24"/>
          <w:szCs w:val="24"/>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21.9pt" o:ole="">
            <v:imagedata r:id="rId9" o:title=""/>
          </v:shape>
          <o:OLEObject Type="Embed" ProgID="Equation.DSMT4" ShapeID="_x0000_i1025" DrawAspect="Content" ObjectID="_1547745258" r:id="rId10"/>
        </w:object>
      </w:r>
      <w:r w:rsidRPr="00635E16">
        <w:rPr>
          <w:rFonts w:ascii="Times New Roman" w:hAnsi="Times New Roman"/>
          <w:i/>
          <w:sz w:val="24"/>
          <w:szCs w:val="24"/>
        </w:rPr>
        <w:t xml:space="preserve">, </w:t>
      </w:r>
      <w:r w:rsidRPr="00635E16">
        <w:rPr>
          <w:rFonts w:ascii="Times New Roman" w:hAnsi="Times New Roman"/>
          <w:i/>
          <w:position w:val="-16"/>
          <w:sz w:val="24"/>
          <w:szCs w:val="24"/>
        </w:rPr>
        <w:object w:dxaOrig="1680" w:dyaOrig="460">
          <v:shape id="_x0000_i1026" type="#_x0000_t75" style="width:86.4pt;height:21.9pt" o:ole="">
            <v:imagedata r:id="rId11" o:title=""/>
          </v:shape>
          <o:OLEObject Type="Embed" ProgID="Equation.DSMT4" ShapeID="_x0000_i1026" DrawAspect="Content" ObjectID="_1547745259" r:id="rId12"/>
        </w:object>
      </w:r>
      <w:r w:rsidRPr="00635E16">
        <w:rPr>
          <w:rFonts w:ascii="Times New Roman" w:hAnsi="Times New Roman"/>
          <w:i/>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уравнения вида</w:t>
      </w:r>
      <w:r w:rsidRPr="00635E16">
        <w:rPr>
          <w:rFonts w:ascii="Times New Roman" w:hAnsi="Times New Roman"/>
          <w:i/>
          <w:position w:val="-6"/>
          <w:sz w:val="24"/>
          <w:szCs w:val="24"/>
        </w:rPr>
        <w:object w:dxaOrig="700" w:dyaOrig="360">
          <v:shape id="_x0000_i1027" type="#_x0000_t75" style="width:36.3pt;height:21.9pt" o:ole="">
            <v:imagedata r:id="rId13" o:title=""/>
          </v:shape>
          <o:OLEObject Type="Embed" ProgID="Equation.DSMT4" ShapeID="_x0000_i1027" DrawAspect="Content" ObjectID="_1547745260" r:id="rId14"/>
        </w:object>
      </w:r>
      <w:r w:rsidRPr="00635E16">
        <w:rPr>
          <w:rFonts w:ascii="Times New Roman" w:hAnsi="Times New Roman"/>
          <w:i/>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уравнения способом разложения на множители и замены переменной;</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использовать метод интервалов для решения целых и дробно-рациональных неравенств;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линейные уравнения и неравенства с параметрами;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несложные квадратные уравнения с параметром;</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несложные системы линейных уравнений с параметрами;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lastRenderedPageBreak/>
        <w:t>решать несложные уравнения в целых числах.</w:t>
      </w:r>
    </w:p>
    <w:p w:rsidR="00AF0A5F" w:rsidRPr="00635E16" w:rsidRDefault="00AF0A5F" w:rsidP="00635E16">
      <w:pPr>
        <w:pStyle w:val="a"/>
        <w:numPr>
          <w:ilvl w:val="0"/>
          <w:numId w:val="0"/>
        </w:numPr>
        <w:tabs>
          <w:tab w:val="left" w:pos="1134"/>
        </w:tabs>
        <w:ind w:left="720" w:hanging="360"/>
        <w:rPr>
          <w:rFonts w:ascii="Times New Roman" w:hAnsi="Times New Roman"/>
          <w:i/>
          <w:sz w:val="24"/>
          <w:szCs w:val="24"/>
        </w:rPr>
      </w:pPr>
    </w:p>
    <w:p w:rsidR="00AF0A5F" w:rsidRPr="00635E16" w:rsidRDefault="00AF0A5F" w:rsidP="00635E16">
      <w:pPr>
        <w:pStyle w:val="a"/>
        <w:numPr>
          <w:ilvl w:val="0"/>
          <w:numId w:val="0"/>
        </w:numPr>
        <w:tabs>
          <w:tab w:val="left" w:pos="1134"/>
        </w:tabs>
        <w:ind w:left="720" w:hanging="360"/>
        <w:rPr>
          <w:rFonts w:ascii="Times New Roman" w:hAnsi="Times New Roman"/>
          <w:i/>
          <w:sz w:val="24"/>
          <w:szCs w:val="24"/>
        </w:rPr>
      </w:pP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r w:rsidR="00CB50A3"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Функции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w:t>
      </w:r>
      <w:r w:rsidR="00A23AB5" w:rsidRPr="00635E16">
        <w:rPr>
          <w:rFonts w:ascii="Times New Roman" w:hAnsi="Times New Roman"/>
          <w:i/>
          <w:sz w:val="24"/>
          <w:szCs w:val="24"/>
        </w:rPr>
        <w:t>е</w:t>
      </w:r>
      <w:r w:rsidRPr="00635E16">
        <w:rPr>
          <w:rFonts w:ascii="Times New Roman" w:hAnsi="Times New Roman"/>
          <w:i/>
          <w:sz w:val="24"/>
          <w:szCs w:val="24"/>
        </w:rPr>
        <w:t>тность/неч</w:t>
      </w:r>
      <w:r w:rsidR="00A23AB5" w:rsidRPr="00635E16">
        <w:rPr>
          <w:rFonts w:ascii="Times New Roman" w:hAnsi="Times New Roman"/>
          <w:i/>
          <w:sz w:val="24"/>
          <w:szCs w:val="24"/>
        </w:rPr>
        <w:t>е</w:t>
      </w:r>
      <w:r w:rsidRPr="00635E16">
        <w:rPr>
          <w:rFonts w:ascii="Times New Roman" w:hAnsi="Times New Roman"/>
          <w:i/>
          <w:sz w:val="24"/>
          <w:szCs w:val="24"/>
        </w:rPr>
        <w:t xml:space="preserve">тность функции; </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635E16">
        <w:rPr>
          <w:rFonts w:ascii="Times New Roman" w:hAnsi="Times New Roman"/>
          <w:i/>
          <w:position w:val="-24"/>
          <w:sz w:val="24"/>
          <w:szCs w:val="24"/>
        </w:rPr>
        <w:object w:dxaOrig="1300" w:dyaOrig="620">
          <v:shape id="_x0000_i1028" type="#_x0000_t75" style="width:65.1pt;height:28.8pt" o:ole="">
            <v:imagedata r:id="rId15" o:title=""/>
          </v:shape>
          <o:OLEObject Type="Embed" ProgID="Equation.DSMT4" ShapeID="_x0000_i1028" DrawAspect="Content" ObjectID="_1547745261" r:id="rId16"/>
        </w:object>
      </w:r>
      <w:r w:rsidRPr="00635E16">
        <w:rPr>
          <w:rFonts w:ascii="Times New Roman" w:hAnsi="Times New Roman"/>
          <w:i/>
          <w:sz w:val="24"/>
          <w:szCs w:val="24"/>
        </w:rPr>
        <w:t xml:space="preserve">, </w:t>
      </w:r>
      <w:r w:rsidRPr="00635E16">
        <w:rPr>
          <w:rFonts w:ascii="Times New Roman" w:hAnsi="Times New Roman"/>
          <w:i/>
          <w:position w:val="-10"/>
          <w:sz w:val="24"/>
          <w:szCs w:val="24"/>
        </w:rPr>
        <w:object w:dxaOrig="760" w:dyaOrig="380">
          <v:shape id="_x0000_i1029" type="#_x0000_t75" style="width:43.2pt;height:14.4pt" o:ole="">
            <v:imagedata r:id="rId17" o:title=""/>
          </v:shape>
          <o:OLEObject Type="Embed" ProgID="Equation.DSMT4" ShapeID="_x0000_i1029" DrawAspect="Content" ObjectID="_1547745262" r:id="rId18"/>
        </w:object>
      </w:r>
      <w:r w:rsidR="00D9161B" w:rsidRPr="00635E16">
        <w:rPr>
          <w:rFonts w:ascii="Times New Roman" w:hAnsi="Times New Roman"/>
          <w:i/>
          <w:sz w:val="24"/>
          <w:szCs w:val="24"/>
        </w:rPr>
        <w:fldChar w:fldCharType="begin"/>
      </w:r>
      <w:r w:rsidRPr="00635E16">
        <w:rPr>
          <w:rFonts w:ascii="Times New Roman" w:hAnsi="Times New Roman"/>
          <w:i/>
          <w:sz w:val="24"/>
          <w:szCs w:val="24"/>
        </w:rPr>
        <w:instrText xml:space="preserve"> QUOTE  </w:instrText>
      </w:r>
      <w:r w:rsidR="00D9161B" w:rsidRPr="00635E16">
        <w:rPr>
          <w:rFonts w:ascii="Times New Roman" w:hAnsi="Times New Roman"/>
          <w:i/>
          <w:sz w:val="24"/>
          <w:szCs w:val="24"/>
        </w:rPr>
        <w:fldChar w:fldCharType="end"/>
      </w:r>
      <w:r w:rsidRPr="00635E16">
        <w:rPr>
          <w:rFonts w:ascii="Times New Roman" w:hAnsi="Times New Roman"/>
          <w:b/>
          <w:bCs/>
          <w:i/>
          <w:sz w:val="24"/>
          <w:szCs w:val="24"/>
        </w:rPr>
        <w:t>,</w:t>
      </w:r>
      <w:r w:rsidRPr="00635E16">
        <w:rPr>
          <w:rFonts w:ascii="Times New Roman" w:eastAsia="Times New Roman" w:hAnsi="Times New Roman"/>
          <w:bCs/>
          <w:i/>
          <w:position w:val="-10"/>
          <w:sz w:val="24"/>
          <w:szCs w:val="24"/>
        </w:rPr>
        <w:object w:dxaOrig="760" w:dyaOrig="380">
          <v:shape id="_x0000_i1030" type="#_x0000_t75" style="width:35.7pt;height:14.4pt" o:ole="">
            <v:imagedata r:id="rId19" o:title=""/>
          </v:shape>
          <o:OLEObject Type="Embed" ProgID="Equation.DSMT4" ShapeID="_x0000_i1030" DrawAspect="Content" ObjectID="_1547745263" r:id="rId20"/>
        </w:object>
      </w:r>
      <w:r w:rsidR="00BC622E" w:rsidRPr="00635E16">
        <w:rPr>
          <w:rFonts w:ascii="Times New Roman" w:hAnsi="Times New Roman"/>
          <w:sz w:val="24"/>
          <w:szCs w:val="24"/>
        </w:rPr>
        <w:fldChar w:fldCharType="begin"/>
      </w:r>
      <w:r w:rsidR="00BC622E" w:rsidRPr="00635E16">
        <w:rPr>
          <w:rFonts w:ascii="Times New Roman" w:hAnsi="Times New Roman"/>
          <w:sz w:val="24"/>
          <w:szCs w:val="24"/>
        </w:rPr>
        <w:fldChar w:fldCharType="separate"/>
      </w:r>
      <w:r w:rsidRPr="00635E16">
        <w:rPr>
          <w:rFonts w:ascii="Times New Roman" w:eastAsia="Times New Roman" w:hAnsi="Times New Roman"/>
          <w:bCs/>
          <w:i/>
          <w:noProof/>
          <w:position w:val="-10"/>
          <w:sz w:val="24"/>
          <w:szCs w:val="24"/>
        </w:rPr>
        <w:drawing>
          <wp:inline distT="0" distB="0" distL="0" distR="0" wp14:anchorId="7009F483" wp14:editId="48F63934">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BC622E" w:rsidRPr="00635E16">
        <w:rPr>
          <w:rFonts w:ascii="Times New Roman" w:eastAsia="Times New Roman" w:hAnsi="Times New Roman"/>
          <w:bCs/>
          <w:i/>
          <w:noProof/>
          <w:position w:val="-10"/>
          <w:sz w:val="24"/>
          <w:szCs w:val="24"/>
        </w:rPr>
        <w:fldChar w:fldCharType="end"/>
      </w:r>
      <w:r w:rsidRPr="00635E16">
        <w:rPr>
          <w:rFonts w:ascii="Times New Roman" w:hAnsi="Times New Roman"/>
          <w:bCs/>
          <w:i/>
          <w:sz w:val="24"/>
          <w:szCs w:val="24"/>
        </w:rPr>
        <w:t xml:space="preserve">, </w:t>
      </w:r>
      <w:r w:rsidRPr="00635E16">
        <w:rPr>
          <w:rFonts w:ascii="Times New Roman" w:hAnsi="Times New Roman"/>
          <w:bCs/>
          <w:i/>
          <w:position w:val="-12"/>
          <w:sz w:val="24"/>
          <w:szCs w:val="24"/>
        </w:rPr>
        <w:object w:dxaOrig="660" w:dyaOrig="380">
          <v:shape id="_x0000_i1031" type="#_x0000_t75" style="width:28.8pt;height:14.4pt" o:ole="">
            <v:imagedata r:id="rId22" o:title=""/>
          </v:shape>
          <o:OLEObject Type="Embed" ProgID="Equation.DSMT4" ShapeID="_x0000_i1031" DrawAspect="Content" ObjectID="_1547745264" r:id="rId23"/>
        </w:object>
      </w:r>
      <w:r w:rsidRPr="00635E16">
        <w:rPr>
          <w:rFonts w:ascii="Times New Roman" w:hAnsi="Times New Roman"/>
          <w:bCs/>
          <w:i/>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 xml:space="preserve">на примере квадратичной функции, использовать преобразования графика функции </w:t>
      </w:r>
      <w:r w:rsidRPr="00635E16">
        <w:rPr>
          <w:rFonts w:ascii="Times New Roman" w:hAnsi="Times New Roman"/>
          <w:i/>
          <w:sz w:val="24"/>
          <w:szCs w:val="24"/>
          <w:lang w:val="en-US"/>
        </w:rPr>
        <w:t>y</w:t>
      </w:r>
      <w:r w:rsidRPr="00635E16">
        <w:rPr>
          <w:rFonts w:ascii="Times New Roman" w:hAnsi="Times New Roman"/>
          <w:i/>
          <w:sz w:val="24"/>
          <w:szCs w:val="24"/>
        </w:rPr>
        <w:t>=</w:t>
      </w:r>
      <w:r w:rsidRPr="00635E16">
        <w:rPr>
          <w:rFonts w:ascii="Times New Roman" w:hAnsi="Times New Roman"/>
          <w:i/>
          <w:sz w:val="24"/>
          <w:szCs w:val="24"/>
          <w:lang w:val="en-US"/>
        </w:rPr>
        <w:t>f</w:t>
      </w:r>
      <w:r w:rsidRPr="00635E16">
        <w:rPr>
          <w:rFonts w:ascii="Times New Roman" w:hAnsi="Times New Roman"/>
          <w:i/>
          <w:sz w:val="24"/>
          <w:szCs w:val="24"/>
        </w:rPr>
        <w:t>(</w:t>
      </w:r>
      <w:r w:rsidRPr="00635E16">
        <w:rPr>
          <w:rFonts w:ascii="Times New Roman" w:hAnsi="Times New Roman"/>
          <w:i/>
          <w:sz w:val="24"/>
          <w:szCs w:val="24"/>
          <w:lang w:val="en-US"/>
        </w:rPr>
        <w:t>x</w:t>
      </w:r>
      <w:r w:rsidRPr="00635E16">
        <w:rPr>
          <w:rFonts w:ascii="Times New Roman" w:hAnsi="Times New Roman"/>
          <w:i/>
          <w:sz w:val="24"/>
          <w:szCs w:val="24"/>
        </w:rPr>
        <w:t xml:space="preserve">) для построения графиков функций </w:t>
      </w:r>
      <w:r w:rsidRPr="00635E16">
        <w:rPr>
          <w:rFonts w:ascii="Times New Roman" w:hAnsi="Times New Roman"/>
          <w:i/>
          <w:position w:val="-12"/>
          <w:sz w:val="24"/>
          <w:szCs w:val="24"/>
        </w:rPr>
        <w:object w:dxaOrig="1780" w:dyaOrig="380">
          <v:shape id="_x0000_i1032" type="#_x0000_t75" style="width:85.75pt;height:14.4pt" o:ole="">
            <v:imagedata r:id="rId24" o:title=""/>
          </v:shape>
          <o:OLEObject Type="Embed" ProgID="Equation.DSMT4" ShapeID="_x0000_i1032" DrawAspect="Content" ObjectID="_1547745265" r:id="rId25"/>
        </w:object>
      </w:r>
      <w:r w:rsidRPr="00635E16">
        <w:rPr>
          <w:rFonts w:ascii="Times New Roman" w:hAnsi="Times New Roman"/>
          <w:i/>
          <w:sz w:val="24"/>
          <w:szCs w:val="24"/>
        </w:rPr>
        <w:t xml:space="preserve">; </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исследовать функцию по е</w:t>
      </w:r>
      <w:r w:rsidR="00A23AB5" w:rsidRPr="00635E16">
        <w:rPr>
          <w:rFonts w:ascii="Times New Roman" w:hAnsi="Times New Roman"/>
          <w:i/>
          <w:sz w:val="24"/>
          <w:szCs w:val="24"/>
        </w:rPr>
        <w:t>е</w:t>
      </w:r>
      <w:r w:rsidRPr="00635E16">
        <w:rPr>
          <w:rFonts w:ascii="Times New Roman" w:hAnsi="Times New Roman"/>
          <w:i/>
          <w:sz w:val="24"/>
          <w:szCs w:val="24"/>
        </w:rPr>
        <w:t xml:space="preserve"> графику;</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находить множество значений, нули, промежутки знакопостоянства, монотонности квадратичной функции;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решать задачи на арифметическую и геометрическую прогрессию.</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иллюстрировать с помощью графика реальную зависимость или процесс по их характеристикам;</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r w:rsidR="00CB50A3" w:rsidRPr="00635E16">
        <w:rPr>
          <w:rFonts w:ascii="Times New Roman" w:hAnsi="Times New Roman"/>
          <w:i/>
          <w:sz w:val="24"/>
          <w:szCs w:val="24"/>
        </w:rPr>
        <w:t>.</w:t>
      </w:r>
    </w:p>
    <w:p w:rsidR="00AF0A5F" w:rsidRPr="00635E16" w:rsidRDefault="00AF0A5F" w:rsidP="00635E16">
      <w:pPr>
        <w:pStyle w:val="a"/>
        <w:numPr>
          <w:ilvl w:val="0"/>
          <w:numId w:val="0"/>
        </w:numPr>
        <w:tabs>
          <w:tab w:val="left" w:pos="1134"/>
        </w:tabs>
        <w:ind w:left="720" w:hanging="360"/>
        <w:rPr>
          <w:rFonts w:ascii="Times New Roman" w:hAnsi="Times New Roman"/>
          <w:i/>
          <w:sz w:val="24"/>
          <w:szCs w:val="24"/>
        </w:rPr>
      </w:pPr>
    </w:p>
    <w:p w:rsidR="00AF0A5F" w:rsidRPr="00635E16" w:rsidRDefault="00AF0A5F" w:rsidP="00635E16">
      <w:pPr>
        <w:pStyle w:val="a"/>
        <w:numPr>
          <w:ilvl w:val="0"/>
          <w:numId w:val="0"/>
        </w:numPr>
        <w:tabs>
          <w:tab w:val="left" w:pos="1134"/>
        </w:tabs>
        <w:ind w:left="720" w:hanging="360"/>
        <w:rPr>
          <w:rFonts w:ascii="Times New Roman" w:hAnsi="Times New Roman"/>
          <w:i/>
          <w:sz w:val="24"/>
          <w:szCs w:val="24"/>
        </w:rPr>
      </w:pP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Текстовые задачи</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Решать простые и сложные задачи разных типов, а также задачи повышенной трудности;</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lang w:eastAsia="en-US"/>
        </w:rPr>
      </w:pPr>
      <w:r w:rsidRPr="00635E16">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знать и применять оба способа поиска решения задач (от требования к условию и от условия к требованию);</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моделировать рассуждения при поиске решения задач с помощью граф-схемы;</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выделять этапы решения задачи и содержание каждого этапа;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lastRenderedPageBreak/>
        <w:t>анализировать затруднения при решении задач;</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выполнять различные преобразования предложенной задачи, конструировать новые задачи из данной, в том числе обратные;</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интерпретировать вычислительные результаты в задаче, исследовать полученное решение задачи;</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исследовать всевозможные ситуации при решении задач на движение по реке, рассматривать разные системы отсч</w:t>
      </w:r>
      <w:r w:rsidR="00A23AB5" w:rsidRPr="00635E16">
        <w:rPr>
          <w:rFonts w:ascii="Times New Roman" w:hAnsi="Times New Roman"/>
          <w:i/>
        </w:rPr>
        <w:t>е</w:t>
      </w:r>
      <w:r w:rsidRPr="00635E16">
        <w:rPr>
          <w:rFonts w:ascii="Times New Roman" w:hAnsi="Times New Roman"/>
          <w:i/>
        </w:rPr>
        <w:t>та;</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 xml:space="preserve">решать разнообразные задачи «на части», </w:t>
      </w:r>
    </w:p>
    <w:p w:rsidR="00FF65A6" w:rsidRPr="00635E16" w:rsidRDefault="00FF65A6" w:rsidP="00635E16">
      <w:pPr>
        <w:numPr>
          <w:ilvl w:val="0"/>
          <w:numId w:val="157"/>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635E16" w:rsidRDefault="00FF65A6" w:rsidP="00635E16">
      <w:pPr>
        <w:numPr>
          <w:ilvl w:val="0"/>
          <w:numId w:val="157"/>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w:t>
      </w:r>
      <w:r w:rsidR="004A1E43" w:rsidRPr="00635E16">
        <w:rPr>
          <w:rFonts w:ascii="Times New Roman" w:hAnsi="Times New Roman"/>
          <w:i/>
          <w:sz w:val="24"/>
          <w:szCs w:val="24"/>
        </w:rPr>
        <w:t xml:space="preserve">, </w:t>
      </w:r>
      <w:r w:rsidRPr="00635E16">
        <w:rPr>
          <w:rFonts w:ascii="Times New Roman" w:hAnsi="Times New Roman"/>
          <w:i/>
          <w:sz w:val="24"/>
          <w:szCs w:val="24"/>
        </w:rPr>
        <w:t>выделять эти величины и отношения между ними, применять их при решении задач, конструировать собственные задач указанных типов;</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владеть основными методами решения задач на смеси, сплавы, концентрации;</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решать задачи на проценты, в том числе, сложные проценты с обоснованием, используя разные способы;</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решать логические задачи разными способами, в том числе, с двумя блоками и с тремя блоками данных с помощью таблиц;</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решать задачи по комбинаторике и теории вероятностей на основе использования изученных методов и обосновывать решение;</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решать несложные задачи по математической статистике;</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i/>
        </w:rPr>
      </w:pPr>
      <w:r w:rsidRPr="00635E16">
        <w:rPr>
          <w:rFonts w:ascii="Times New Roman" w:hAnsi="Times New Roman"/>
          <w:i/>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lang w:eastAsia="en-US"/>
        </w:rPr>
      </w:pPr>
      <w:r w:rsidRPr="00635E16">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635E16">
        <w:rPr>
          <w:rFonts w:ascii="Times New Roman" w:hAnsi="Times New Roman"/>
          <w:i/>
          <w:sz w:val="24"/>
          <w:szCs w:val="24"/>
          <w:lang w:eastAsia="en-US"/>
        </w:rPr>
        <w:t>е</w:t>
      </w:r>
      <w:r w:rsidRPr="00635E16">
        <w:rPr>
          <w:rFonts w:ascii="Times New Roman" w:hAnsi="Times New Roman"/>
          <w:i/>
          <w:sz w:val="24"/>
          <w:szCs w:val="24"/>
          <w:lang w:eastAsia="en-US"/>
        </w:rPr>
        <w:t>том этих характеристик, в частности, при решении задач на концентрации, учитывать плотность вещества;</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lang w:eastAsia="en-US"/>
        </w:rPr>
      </w:pPr>
      <w:r w:rsidRPr="00635E16">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lang w:eastAsia="en-US"/>
        </w:rPr>
        <w:t>решать задачи на движение по реке, рассматривая разные системы отсчета</w:t>
      </w:r>
      <w:r w:rsidR="00C31256" w:rsidRPr="00635E16">
        <w:rPr>
          <w:rFonts w:ascii="Times New Roman" w:hAnsi="Times New Roman"/>
          <w:i/>
          <w:sz w:val="24"/>
          <w:szCs w:val="24"/>
          <w:lang w:eastAsia="en-US"/>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 xml:space="preserve">Статистика и теория вероятностей </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 xml:space="preserve">извлекать информацию, </w:t>
      </w:r>
      <w:r w:rsidRPr="00635E16">
        <w:rPr>
          <w:rStyle w:val="dash041e0431044b0447043d044b0439char1"/>
          <w:i/>
        </w:rPr>
        <w:t>представленную в таблицах, на диаграммах, графиках</w:t>
      </w:r>
      <w:r w:rsidRPr="00635E16">
        <w:rPr>
          <w:rFonts w:ascii="Times New Roman" w:hAnsi="Times New Roman"/>
          <w:i/>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составлять таблицы, строить диаграммы и графики на основе данных;</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понятиями: факториал числа, перестановки и сочетания, треугольник Паскаля;</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применять правило произведения при решении комбинаторных задач;</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представлять информацию с помощью кругов Эйлера;</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решать задачи на вычисление вероятности с подсчетом количества вариантов с помощью комбинаторики.</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lastRenderedPageBreak/>
        <w:t xml:space="preserve">извлекать, интерпретировать и преобразовывать информацию, </w:t>
      </w:r>
      <w:r w:rsidRPr="00635E16">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FF65A6" w:rsidRPr="00635E16" w:rsidRDefault="00FF65A6" w:rsidP="00635E16">
      <w:pPr>
        <w:pStyle w:val="a8"/>
        <w:numPr>
          <w:ilvl w:val="0"/>
          <w:numId w:val="156"/>
        </w:numPr>
        <w:tabs>
          <w:tab w:val="left" w:pos="1134"/>
        </w:tabs>
        <w:ind w:left="0" w:firstLine="709"/>
        <w:contextualSpacing w:val="0"/>
        <w:jc w:val="both"/>
        <w:rPr>
          <w:rFonts w:ascii="Times New Roman" w:hAnsi="Times New Roman"/>
          <w:i/>
        </w:rPr>
      </w:pPr>
      <w:r w:rsidRPr="00635E16">
        <w:rPr>
          <w:rFonts w:ascii="Times New Roman" w:hAnsi="Times New Roman"/>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FF65A6" w:rsidRPr="00635E16" w:rsidRDefault="00FF65A6" w:rsidP="00635E16">
      <w:pPr>
        <w:pStyle w:val="a"/>
        <w:numPr>
          <w:ilvl w:val="0"/>
          <w:numId w:val="156"/>
        </w:numPr>
        <w:tabs>
          <w:tab w:val="left" w:pos="1134"/>
        </w:tabs>
        <w:ind w:left="0" w:firstLine="709"/>
        <w:rPr>
          <w:rFonts w:ascii="Times New Roman" w:hAnsi="Times New Roman"/>
          <w:i/>
          <w:sz w:val="24"/>
          <w:szCs w:val="24"/>
        </w:rPr>
      </w:pPr>
      <w:r w:rsidRPr="00635E16">
        <w:rPr>
          <w:rFonts w:ascii="Times New Roman" w:hAnsi="Times New Roman"/>
          <w:i/>
          <w:sz w:val="24"/>
          <w:szCs w:val="24"/>
        </w:rPr>
        <w:t>оценивать вероятность реальных событий и явлений.</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фигуры</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 xml:space="preserve">Оперировать понятиями геометрических фигур;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 xml:space="preserve">применять геометрические факты для решения задач, в том числе, предполагающих несколько шагов решения;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формулировать в простейших случаях свойства и признаки фигур;</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доказывать геометрические утверждения</w:t>
      </w:r>
      <w:r w:rsidR="00C31256" w:rsidRPr="00635E16">
        <w:rPr>
          <w:rFonts w:ascii="Times New Roman" w:hAnsi="Times New Roman"/>
          <w:i/>
        </w:rPr>
        <w:t>;</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владеть стандартной классификацией плоских фигур (треугольников и четыр</w:t>
      </w:r>
      <w:r w:rsidR="00A23AB5" w:rsidRPr="00635E16">
        <w:rPr>
          <w:rFonts w:ascii="Times New Roman" w:hAnsi="Times New Roman"/>
          <w:i/>
        </w:rPr>
        <w:t>е</w:t>
      </w:r>
      <w:r w:rsidRPr="00635E16">
        <w:rPr>
          <w:rFonts w:ascii="Times New Roman" w:hAnsi="Times New Roman"/>
          <w:i/>
        </w:rPr>
        <w:t>хугольников).</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 xml:space="preserve">использовать свойства геометрических фигур для решения </w:t>
      </w:r>
      <w:r w:rsidRPr="00635E16">
        <w:rPr>
          <w:rStyle w:val="dash041e0431044b0447043d044b0439char1"/>
          <w:i/>
        </w:rPr>
        <w:t>задач практического характера и задач из смежных дисциплин</w:t>
      </w:r>
      <w:r w:rsidR="00C31256" w:rsidRPr="00635E16">
        <w:rPr>
          <w:rStyle w:val="dash041e0431044b0447043d044b0439char1"/>
          <w:i/>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Отношения</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применять теорему Фалеса и теорему о пропорциональных отрезках при решении задач;</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характеризовать взаимное расположение прямой и окружности, двух окружностей.</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использовать отношения для решения задач, возникающих в реальной жизни</w:t>
      </w:r>
      <w:r w:rsidR="00C31256" w:rsidRPr="00635E16">
        <w:rPr>
          <w:rFonts w:ascii="Times New Roman" w:hAnsi="Times New Roman"/>
          <w:i/>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Измерения и вычисления</w:t>
      </w:r>
    </w:p>
    <w:p w:rsidR="00FF65A6" w:rsidRPr="00635E16" w:rsidRDefault="00FF65A6" w:rsidP="00635E16">
      <w:pPr>
        <w:pStyle w:val="a8"/>
        <w:numPr>
          <w:ilvl w:val="0"/>
          <w:numId w:val="156"/>
        </w:numPr>
        <w:tabs>
          <w:tab w:val="left" w:pos="1134"/>
        </w:tabs>
        <w:ind w:left="0" w:firstLine="709"/>
        <w:jc w:val="both"/>
        <w:rPr>
          <w:rFonts w:ascii="Times New Roman" w:hAnsi="Times New Roman"/>
          <w:i/>
        </w:rPr>
      </w:pPr>
      <w:r w:rsidRPr="00635E16">
        <w:rPr>
          <w:rFonts w:ascii="Times New Roman" w:hAnsi="Times New Roman"/>
          <w:i/>
        </w:rPr>
        <w:t>Оперировать представлениями о длине, площади, объ</w:t>
      </w:r>
      <w:r w:rsidR="00A23AB5" w:rsidRPr="00635E16">
        <w:rPr>
          <w:rFonts w:ascii="Times New Roman" w:hAnsi="Times New Roman"/>
          <w:i/>
        </w:rPr>
        <w:t>е</w:t>
      </w:r>
      <w:r w:rsidRPr="00635E16">
        <w:rPr>
          <w:rFonts w:ascii="Times New Roman" w:hAnsi="Times New Roman"/>
          <w:i/>
        </w:rPr>
        <w:t>ме как величинами. Применять теорему Пифагора, формулы площади, объ</w:t>
      </w:r>
      <w:r w:rsidR="00A23AB5" w:rsidRPr="00635E16">
        <w:rPr>
          <w:rFonts w:ascii="Times New Roman" w:hAnsi="Times New Roman"/>
          <w:i/>
        </w:rPr>
        <w:t>е</w:t>
      </w:r>
      <w:r w:rsidRPr="00635E16">
        <w:rPr>
          <w:rFonts w:ascii="Times New Roman" w:hAnsi="Times New Roman"/>
          <w:i/>
        </w:rPr>
        <w:t>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w:t>
      </w:r>
      <w:r w:rsidR="00A23AB5" w:rsidRPr="00635E16">
        <w:rPr>
          <w:rFonts w:ascii="Times New Roman" w:hAnsi="Times New Roman"/>
          <w:i/>
        </w:rPr>
        <w:t>е</w:t>
      </w:r>
      <w:r w:rsidRPr="00635E16">
        <w:rPr>
          <w:rFonts w:ascii="Times New Roman" w:hAnsi="Times New Roman"/>
          <w:i/>
        </w:rPr>
        <w:t>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FF65A6" w:rsidRPr="00635E16" w:rsidRDefault="00FF65A6" w:rsidP="00635E16">
      <w:pPr>
        <w:pStyle w:val="a8"/>
        <w:numPr>
          <w:ilvl w:val="0"/>
          <w:numId w:val="156"/>
        </w:numPr>
        <w:tabs>
          <w:tab w:val="left" w:pos="1134"/>
        </w:tabs>
        <w:ind w:left="0" w:firstLine="709"/>
        <w:jc w:val="both"/>
        <w:rPr>
          <w:rFonts w:ascii="Times New Roman" w:hAnsi="Times New Roman"/>
          <w:i/>
        </w:rPr>
      </w:pPr>
      <w:r w:rsidRPr="00635E16">
        <w:rPr>
          <w:rFonts w:ascii="Times New Roman" w:hAnsi="Times New Roman"/>
          <w:i/>
        </w:rPr>
        <w:t>проводить простые вычисления на объ</w:t>
      </w:r>
      <w:r w:rsidR="00A23AB5" w:rsidRPr="00635E16">
        <w:rPr>
          <w:rFonts w:ascii="Times New Roman" w:hAnsi="Times New Roman"/>
          <w:i/>
        </w:rPr>
        <w:t>е</w:t>
      </w:r>
      <w:r w:rsidRPr="00635E16">
        <w:rPr>
          <w:rFonts w:ascii="Times New Roman" w:hAnsi="Times New Roman"/>
          <w:i/>
        </w:rPr>
        <w:t>мных телах;</w:t>
      </w:r>
    </w:p>
    <w:p w:rsidR="00C31256" w:rsidRPr="00635E16" w:rsidRDefault="00FF65A6" w:rsidP="00635E16">
      <w:pPr>
        <w:pStyle w:val="a8"/>
        <w:numPr>
          <w:ilvl w:val="0"/>
          <w:numId w:val="156"/>
        </w:numPr>
        <w:tabs>
          <w:tab w:val="left" w:pos="1134"/>
        </w:tabs>
        <w:ind w:left="0" w:firstLine="709"/>
        <w:jc w:val="both"/>
        <w:rPr>
          <w:rFonts w:ascii="Times New Roman" w:hAnsi="Times New Roman"/>
          <w:b/>
        </w:rPr>
      </w:pPr>
      <w:r w:rsidRPr="00635E16">
        <w:rPr>
          <w:rFonts w:ascii="Times New Roman" w:hAnsi="Times New Roman"/>
          <w:i/>
        </w:rPr>
        <w:t>формулировать задачи на вычисление длин, площадей и объ</w:t>
      </w:r>
      <w:r w:rsidR="00A23AB5" w:rsidRPr="00635E16">
        <w:rPr>
          <w:rFonts w:ascii="Times New Roman" w:hAnsi="Times New Roman"/>
          <w:i/>
        </w:rPr>
        <w:t>е</w:t>
      </w:r>
      <w:r w:rsidRPr="00635E16">
        <w:rPr>
          <w:rFonts w:ascii="Times New Roman" w:hAnsi="Times New Roman"/>
          <w:i/>
        </w:rPr>
        <w:t xml:space="preserve">мов и решать их. </w:t>
      </w:r>
    </w:p>
    <w:p w:rsidR="00FF65A6" w:rsidRPr="00635E16" w:rsidRDefault="00FF65A6" w:rsidP="00635E16">
      <w:pPr>
        <w:tabs>
          <w:tab w:val="left" w:pos="1134"/>
        </w:tabs>
        <w:spacing w:line="240" w:lineRule="auto"/>
        <w:jc w:val="both"/>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6"/>
        </w:numPr>
        <w:tabs>
          <w:tab w:val="left" w:pos="1134"/>
        </w:tabs>
        <w:ind w:left="0" w:firstLine="709"/>
        <w:jc w:val="both"/>
        <w:rPr>
          <w:rFonts w:ascii="Times New Roman" w:hAnsi="Times New Roman"/>
          <w:i/>
        </w:rPr>
      </w:pPr>
      <w:r w:rsidRPr="00635E16">
        <w:rPr>
          <w:rFonts w:ascii="Times New Roman" w:hAnsi="Times New Roman"/>
          <w:i/>
        </w:rPr>
        <w:t>проводить вычисления на местности;</w:t>
      </w:r>
    </w:p>
    <w:p w:rsidR="00FF65A6" w:rsidRPr="00635E16" w:rsidRDefault="00FF65A6" w:rsidP="00635E16">
      <w:pPr>
        <w:pStyle w:val="a8"/>
        <w:numPr>
          <w:ilvl w:val="0"/>
          <w:numId w:val="156"/>
        </w:numPr>
        <w:tabs>
          <w:tab w:val="left" w:pos="1134"/>
        </w:tabs>
        <w:ind w:left="0" w:firstLine="709"/>
        <w:jc w:val="both"/>
        <w:rPr>
          <w:rFonts w:ascii="Times New Roman" w:hAnsi="Times New Roman"/>
          <w:i/>
        </w:rPr>
      </w:pPr>
      <w:r w:rsidRPr="00635E16">
        <w:rPr>
          <w:rFonts w:ascii="Times New Roman" w:hAnsi="Times New Roman"/>
          <w:i/>
        </w:rPr>
        <w:t>применять формулы при вычислениях в смежных учебных предметах, в окружающей действительности</w:t>
      </w:r>
      <w:r w:rsidR="00C31256" w:rsidRPr="00635E16">
        <w:rPr>
          <w:rFonts w:ascii="Times New Roman" w:hAnsi="Times New Roman"/>
          <w:i/>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построения</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Изображать геометрические фигуры по текстовому и символьному описанию;</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свободно оперировать черт</w:t>
      </w:r>
      <w:r w:rsidR="00A23AB5" w:rsidRPr="00635E16">
        <w:rPr>
          <w:rFonts w:ascii="Times New Roman" w:hAnsi="Times New Roman"/>
          <w:i/>
        </w:rPr>
        <w:t>е</w:t>
      </w:r>
      <w:r w:rsidRPr="00635E16">
        <w:rPr>
          <w:rFonts w:ascii="Times New Roman" w:hAnsi="Times New Roman"/>
          <w:i/>
        </w:rPr>
        <w:t xml:space="preserve">жными инструментами в несложных случаях,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изображать типовые плоские фигуры и объемные тела с помощью простейших компьютерных инструментов.</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 xml:space="preserve">выполнять простейшие построения на местности, необходимые в реальной жизни; </w:t>
      </w:r>
    </w:p>
    <w:p w:rsidR="00FF65A6" w:rsidRPr="00635E16" w:rsidRDefault="00FF65A6" w:rsidP="00635E16">
      <w:pPr>
        <w:pStyle w:val="a8"/>
        <w:numPr>
          <w:ilvl w:val="0"/>
          <w:numId w:val="157"/>
        </w:numPr>
        <w:tabs>
          <w:tab w:val="left" w:pos="1134"/>
        </w:tabs>
        <w:ind w:left="0" w:firstLine="709"/>
        <w:jc w:val="both"/>
        <w:rPr>
          <w:rFonts w:ascii="Times New Roman" w:hAnsi="Times New Roman"/>
          <w:i/>
        </w:rPr>
      </w:pPr>
      <w:r w:rsidRPr="00635E16">
        <w:rPr>
          <w:rFonts w:ascii="Times New Roman" w:hAnsi="Times New Roman"/>
          <w:i/>
        </w:rPr>
        <w:t>оценивать размеры реальных объектов окружающего мира</w:t>
      </w:r>
      <w:r w:rsidR="00C31256" w:rsidRPr="00635E16">
        <w:rPr>
          <w:rFonts w:ascii="Times New Roman" w:hAnsi="Times New Roman"/>
          <w:i/>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lastRenderedPageBreak/>
        <w:t>Преобразования</w:t>
      </w:r>
    </w:p>
    <w:p w:rsidR="00FF65A6" w:rsidRPr="00635E16" w:rsidRDefault="00FF65A6" w:rsidP="00635E16">
      <w:pPr>
        <w:pStyle w:val="a"/>
        <w:numPr>
          <w:ilvl w:val="0"/>
          <w:numId w:val="162"/>
        </w:numPr>
        <w:tabs>
          <w:tab w:val="left" w:pos="1134"/>
        </w:tabs>
        <w:ind w:left="0" w:firstLine="709"/>
        <w:rPr>
          <w:rFonts w:ascii="Times New Roman" w:hAnsi="Times New Roman"/>
          <w:i/>
          <w:sz w:val="24"/>
          <w:szCs w:val="24"/>
        </w:rPr>
      </w:pPr>
      <w:r w:rsidRPr="00635E16">
        <w:rPr>
          <w:rFonts w:ascii="Times New Roman" w:hAnsi="Times New Roman"/>
          <w:i/>
          <w:sz w:val="24"/>
          <w:szCs w:val="24"/>
        </w:rPr>
        <w:t>Оперировать понятием движения и преобразования подобия, владеть при</w:t>
      </w:r>
      <w:r w:rsidR="00A23AB5" w:rsidRPr="00635E16">
        <w:rPr>
          <w:rFonts w:ascii="Times New Roman" w:hAnsi="Times New Roman"/>
          <w:i/>
          <w:sz w:val="24"/>
          <w:szCs w:val="24"/>
        </w:rPr>
        <w:t>е</w:t>
      </w:r>
      <w:r w:rsidRPr="00635E16">
        <w:rPr>
          <w:rFonts w:ascii="Times New Roman" w:hAnsi="Times New Roman"/>
          <w:i/>
          <w:sz w:val="24"/>
          <w:szCs w:val="24"/>
        </w:rPr>
        <w:t xml:space="preserve">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FF65A6" w:rsidRPr="00635E16" w:rsidRDefault="00FF65A6" w:rsidP="00635E16">
      <w:pPr>
        <w:pStyle w:val="a"/>
        <w:numPr>
          <w:ilvl w:val="0"/>
          <w:numId w:val="162"/>
        </w:numPr>
        <w:tabs>
          <w:tab w:val="left" w:pos="1134"/>
        </w:tabs>
        <w:ind w:left="0" w:firstLine="709"/>
        <w:rPr>
          <w:rFonts w:ascii="Times New Roman" w:hAnsi="Times New Roman"/>
          <w:i/>
          <w:sz w:val="24"/>
          <w:szCs w:val="24"/>
        </w:rPr>
      </w:pPr>
      <w:r w:rsidRPr="00635E16">
        <w:rPr>
          <w:rFonts w:ascii="Times New Roman" w:hAnsi="Times New Roman"/>
          <w:i/>
          <w:sz w:val="24"/>
          <w:szCs w:val="24"/>
        </w:rPr>
        <w:t>строить фигуру, подобную данной, пользоваться свойствами подобия для обоснования свойств фигур;</w:t>
      </w:r>
    </w:p>
    <w:p w:rsidR="00FF65A6" w:rsidRPr="00635E16" w:rsidRDefault="00FF65A6" w:rsidP="00635E16">
      <w:pPr>
        <w:pStyle w:val="a"/>
        <w:numPr>
          <w:ilvl w:val="0"/>
          <w:numId w:val="162"/>
        </w:numPr>
        <w:tabs>
          <w:tab w:val="left" w:pos="1134"/>
        </w:tabs>
        <w:ind w:left="0" w:firstLine="709"/>
        <w:rPr>
          <w:rFonts w:ascii="Times New Roman" w:hAnsi="Times New Roman"/>
          <w:i/>
          <w:sz w:val="24"/>
          <w:szCs w:val="24"/>
        </w:rPr>
      </w:pPr>
      <w:r w:rsidRPr="00635E16">
        <w:rPr>
          <w:rFonts w:ascii="Times New Roman" w:hAnsi="Times New Roman"/>
          <w:i/>
          <w:sz w:val="24"/>
          <w:szCs w:val="24"/>
        </w:rPr>
        <w:t>применять свойства движений для проведения простейших обоснований свойств фигур.</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62"/>
        </w:numPr>
        <w:tabs>
          <w:tab w:val="left" w:pos="1134"/>
        </w:tabs>
        <w:ind w:left="0" w:firstLine="709"/>
        <w:rPr>
          <w:rFonts w:ascii="Times New Roman" w:hAnsi="Times New Roman"/>
          <w:i/>
          <w:sz w:val="24"/>
          <w:szCs w:val="24"/>
        </w:rPr>
      </w:pPr>
      <w:r w:rsidRPr="00635E16">
        <w:rPr>
          <w:rFonts w:ascii="Times New Roman" w:hAnsi="Times New Roman"/>
          <w:i/>
          <w:sz w:val="24"/>
          <w:szCs w:val="24"/>
        </w:rPr>
        <w:t>применять свойства движений и применять подобие для построений и вычислений</w:t>
      </w:r>
      <w:r w:rsidR="00C31256"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Векторы и координаты на плоскости</w:t>
      </w:r>
    </w:p>
    <w:p w:rsidR="00FF65A6" w:rsidRPr="00635E16" w:rsidRDefault="00FF65A6" w:rsidP="00635E16">
      <w:pPr>
        <w:pStyle w:val="a8"/>
        <w:numPr>
          <w:ilvl w:val="0"/>
          <w:numId w:val="161"/>
        </w:numPr>
        <w:tabs>
          <w:tab w:val="left" w:pos="1134"/>
        </w:tabs>
        <w:ind w:left="0" w:firstLine="709"/>
        <w:jc w:val="both"/>
        <w:rPr>
          <w:rFonts w:ascii="Times New Roman" w:hAnsi="Times New Roman"/>
          <w:i/>
        </w:rPr>
      </w:pPr>
      <w:r w:rsidRPr="00635E16">
        <w:rPr>
          <w:rFonts w:ascii="Times New Roman" w:hAnsi="Times New Roman"/>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FF65A6" w:rsidRPr="00635E16" w:rsidRDefault="00FF65A6" w:rsidP="00635E16">
      <w:pPr>
        <w:pStyle w:val="a8"/>
        <w:numPr>
          <w:ilvl w:val="0"/>
          <w:numId w:val="161"/>
        </w:numPr>
        <w:tabs>
          <w:tab w:val="left" w:pos="1134"/>
        </w:tabs>
        <w:ind w:left="0" w:firstLine="709"/>
        <w:jc w:val="both"/>
        <w:rPr>
          <w:rFonts w:ascii="Times New Roman" w:hAnsi="Times New Roman"/>
          <w:i/>
        </w:rPr>
      </w:pPr>
      <w:r w:rsidRPr="00635E16">
        <w:rPr>
          <w:rFonts w:ascii="Times New Roman" w:hAnsi="Times New Roman"/>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FF65A6" w:rsidRPr="00635E16" w:rsidRDefault="00FF65A6" w:rsidP="00635E16">
      <w:pPr>
        <w:pStyle w:val="a8"/>
        <w:numPr>
          <w:ilvl w:val="0"/>
          <w:numId w:val="161"/>
        </w:numPr>
        <w:tabs>
          <w:tab w:val="left" w:pos="1134"/>
        </w:tabs>
        <w:ind w:left="0" w:firstLine="709"/>
        <w:jc w:val="both"/>
        <w:rPr>
          <w:rFonts w:ascii="Times New Roman" w:hAnsi="Times New Roman"/>
          <w:i/>
        </w:rPr>
      </w:pPr>
      <w:r w:rsidRPr="00635E16">
        <w:rPr>
          <w:rFonts w:ascii="Times New Roman" w:hAnsi="Times New Roman"/>
          <w:i/>
        </w:rPr>
        <w:t>применять векторы и координаты для решения геометрических задач на вычисление длин, углов.</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61"/>
        </w:numPr>
        <w:tabs>
          <w:tab w:val="left" w:pos="1134"/>
        </w:tabs>
        <w:ind w:left="0" w:firstLine="709"/>
        <w:jc w:val="both"/>
        <w:rPr>
          <w:rFonts w:ascii="Times New Roman" w:hAnsi="Times New Roman"/>
          <w:i/>
        </w:rPr>
      </w:pPr>
      <w:r w:rsidRPr="00635E16">
        <w:rPr>
          <w:rFonts w:ascii="Times New Roman" w:hAnsi="Times New Roman"/>
          <w:i/>
        </w:rPr>
        <w:t>использовать понятия векторов и координат для решения задач по физике, географии и другим учебным предметам</w:t>
      </w:r>
      <w:r w:rsidR="00C31256" w:rsidRPr="00635E16">
        <w:rPr>
          <w:rFonts w:ascii="Times New Roman" w:hAnsi="Times New Roman"/>
          <w:i/>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История математики</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Характеризовать вклад выдающихся математиков в развитие математики и иных научных областей;</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понимать роль математики в развитии России</w:t>
      </w:r>
      <w:r w:rsidR="00C31256" w:rsidRPr="00635E16">
        <w:rPr>
          <w:rFonts w:ascii="Times New Roman" w:hAnsi="Times New Roman"/>
          <w:i/>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Методы математики</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Используя изученные методы, проводить доказательство, выполнять опровержение;</w:t>
      </w:r>
    </w:p>
    <w:p w:rsidR="00FF65A6" w:rsidRPr="00635E16" w:rsidRDefault="00C3125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w:t>
      </w:r>
      <w:r w:rsidR="00FF65A6" w:rsidRPr="00635E16">
        <w:rPr>
          <w:rFonts w:ascii="Times New Roman" w:hAnsi="Times New Roman"/>
          <w:i/>
          <w:sz w:val="24"/>
          <w:szCs w:val="24"/>
        </w:rPr>
        <w:t>ыбирать изученные методы и их комбинации для решения математических задач;</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r w:rsidRPr="00635E16">
        <w:rPr>
          <w:rFonts w:ascii="Times New Roman" w:hAnsi="Times New Roman"/>
          <w:i/>
          <w:sz w:val="24"/>
          <w:szCs w:val="24"/>
        </w:rPr>
        <w:t>;</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FF65A6" w:rsidRPr="00635E16" w:rsidRDefault="00FF65A6" w:rsidP="00635E16">
      <w:pPr>
        <w:pStyle w:val="3"/>
        <w:spacing w:before="0" w:beforeAutospacing="0" w:after="0" w:afterAutospacing="0"/>
        <w:rPr>
          <w:sz w:val="24"/>
          <w:szCs w:val="24"/>
        </w:rPr>
      </w:pPr>
      <w:bookmarkStart w:id="60" w:name="_Toc284662723"/>
      <w:bookmarkStart w:id="61" w:name="_Toc284663349"/>
      <w:r w:rsidRPr="00635E16">
        <w:rPr>
          <w:sz w:val="24"/>
          <w:szCs w:val="24"/>
        </w:rPr>
        <w:t>Выпускник получит возможность научиться в 7-9 классах для успешного продолжения образования на углубл</w:t>
      </w:r>
      <w:r w:rsidR="00A23AB5" w:rsidRPr="00635E16">
        <w:rPr>
          <w:sz w:val="24"/>
          <w:szCs w:val="24"/>
        </w:rPr>
        <w:t>е</w:t>
      </w:r>
      <w:r w:rsidRPr="00635E16">
        <w:rPr>
          <w:sz w:val="24"/>
          <w:szCs w:val="24"/>
        </w:rPr>
        <w:t>нном уровне</w:t>
      </w:r>
      <w:bookmarkEnd w:id="60"/>
      <w:bookmarkEnd w:id="61"/>
    </w:p>
    <w:p w:rsidR="00FF65A6" w:rsidRPr="00635E16" w:rsidRDefault="00FF65A6" w:rsidP="00635E16">
      <w:pPr>
        <w:spacing w:after="0" w:line="240" w:lineRule="auto"/>
        <w:rPr>
          <w:rFonts w:ascii="Times New Roman" w:hAnsi="Times New Roman"/>
          <w:sz w:val="24"/>
          <w:szCs w:val="24"/>
        </w:rPr>
      </w:pPr>
      <w:r w:rsidRPr="00635E16">
        <w:rPr>
          <w:rFonts w:ascii="Times New Roman" w:hAnsi="Times New Roman"/>
          <w:b/>
          <w:sz w:val="24"/>
          <w:szCs w:val="24"/>
        </w:rPr>
        <w:t>Элементы теории множеств и математической логики</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Свободно оперировать</w:t>
      </w:r>
      <w:r w:rsidRPr="00635E16">
        <w:rPr>
          <w:rStyle w:val="af3"/>
          <w:rFonts w:ascii="Times New Roman" w:hAnsi="Times New Roman"/>
        </w:rPr>
        <w:footnoteReference w:id="6"/>
      </w:r>
      <w:r w:rsidRPr="00635E16">
        <w:rPr>
          <w:rFonts w:ascii="Times New Roman" w:hAnsi="Times New Roman"/>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задавать множества разными способами;</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проверять выполнение характеристического свойства множества;</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w:t>
      </w:r>
      <w:r w:rsidR="007465E1" w:rsidRPr="00635E16">
        <w:rPr>
          <w:rFonts w:ascii="Times New Roman" w:hAnsi="Times New Roman"/>
        </w:rPr>
        <w:t>;у</w:t>
      </w:r>
      <w:r w:rsidRPr="00635E16">
        <w:rPr>
          <w:rFonts w:ascii="Times New Roman" w:hAnsi="Times New Roman"/>
        </w:rPr>
        <w:t>словные высказывания (импликации);</w:t>
      </w:r>
    </w:p>
    <w:p w:rsidR="00FF65A6" w:rsidRPr="00635E16" w:rsidRDefault="00FF65A6" w:rsidP="00635E16">
      <w:pPr>
        <w:pStyle w:val="a8"/>
        <w:numPr>
          <w:ilvl w:val="0"/>
          <w:numId w:val="160"/>
        </w:numPr>
        <w:tabs>
          <w:tab w:val="left" w:pos="1134"/>
        </w:tabs>
        <w:ind w:left="0" w:firstLine="709"/>
        <w:jc w:val="both"/>
        <w:rPr>
          <w:rFonts w:ascii="Times New Roman" w:hAnsi="Times New Roman"/>
        </w:rPr>
      </w:pPr>
      <w:r w:rsidRPr="00635E16">
        <w:rPr>
          <w:rFonts w:ascii="Times New Roman" w:hAnsi="Times New Roman"/>
        </w:rPr>
        <w:t>строить высказывания с использованием законов алгебры высказываний.</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строить рассуждения на основе использования правил логики;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Числа</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понимать и объяснять разницу между позиционной и непозиционной системами записи чисел;</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переводить числа из одной системы записи (системы счисления) в другую;</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доказывать и использовать признаки делимости на 2, 4, 8, 5, 3, 6, 9, 10, 11 суммы и произведения чисел при выполнении вычислений и решении задач;</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выполнять округление рациональных и иррациональных чисел с заданной точностью;</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сравнивать действительные числа разными способами;</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находить НОД и НОК чисел разными способами и использовать их при решении задач;</w:t>
      </w:r>
    </w:p>
    <w:p w:rsidR="00FF65A6" w:rsidRPr="00635E16" w:rsidRDefault="00FF65A6" w:rsidP="00635E16">
      <w:pPr>
        <w:pStyle w:val="a8"/>
        <w:numPr>
          <w:ilvl w:val="0"/>
          <w:numId w:val="157"/>
        </w:numPr>
        <w:tabs>
          <w:tab w:val="left" w:pos="1134"/>
        </w:tabs>
        <w:ind w:left="0" w:firstLine="709"/>
        <w:contextualSpacing w:val="0"/>
        <w:jc w:val="both"/>
        <w:rPr>
          <w:rFonts w:ascii="Times New Roman" w:hAnsi="Times New Roman"/>
        </w:rPr>
      </w:pPr>
      <w:r w:rsidRPr="00635E16">
        <w:rPr>
          <w:rFonts w:ascii="Times New Roman" w:hAnsi="Times New Roman"/>
        </w:rPr>
        <w:t>выполнять вычисления и преобразования выражений, содержащих действительные числа, в том числе корни натуральных степеней.</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Тождественные преобразования</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Свободно оперировать понятиями степени с целым и дробным показателем;</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доказательство свойств степени с целыми и дробными показателями;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свободно владеть приемами преобразования целых и дробно-рациональных выражений;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w:t>
      </w:r>
      <w:r w:rsidR="00A23AB5" w:rsidRPr="00635E16">
        <w:rPr>
          <w:rFonts w:ascii="Times New Roman" w:hAnsi="Times New Roman"/>
          <w:sz w:val="24"/>
          <w:szCs w:val="24"/>
        </w:rPr>
        <w:t>е</w:t>
      </w:r>
      <w:r w:rsidRPr="00635E16">
        <w:rPr>
          <w:rFonts w:ascii="Times New Roman" w:hAnsi="Times New Roman"/>
          <w:sz w:val="24"/>
          <w:szCs w:val="24"/>
        </w:rPr>
        <w:t>мов;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теорему Виета и теорему, обратную теореме Виета, для поиска корней квадратного тр</w:t>
      </w:r>
      <w:r w:rsidR="00A23AB5" w:rsidRPr="00635E16">
        <w:rPr>
          <w:rFonts w:ascii="Times New Roman" w:hAnsi="Times New Roman"/>
          <w:sz w:val="24"/>
          <w:szCs w:val="24"/>
        </w:rPr>
        <w:t>е</w:t>
      </w:r>
      <w:r w:rsidRPr="00635E16">
        <w:rPr>
          <w:rFonts w:ascii="Times New Roman" w:hAnsi="Times New Roman"/>
          <w:sz w:val="24"/>
          <w:szCs w:val="24"/>
        </w:rPr>
        <w:t>хчлена и для решения задач, в том числе задач с параметрами на основе квадратного тр</w:t>
      </w:r>
      <w:r w:rsidR="00A23AB5" w:rsidRPr="00635E16">
        <w:rPr>
          <w:rFonts w:ascii="Times New Roman" w:hAnsi="Times New Roman"/>
          <w:sz w:val="24"/>
          <w:szCs w:val="24"/>
        </w:rPr>
        <w:t>е</w:t>
      </w:r>
      <w:r w:rsidRPr="00635E16">
        <w:rPr>
          <w:rFonts w:ascii="Times New Roman" w:hAnsi="Times New Roman"/>
          <w:sz w:val="24"/>
          <w:szCs w:val="24"/>
        </w:rPr>
        <w:t>хчлена;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деление многочлена на многочлен с остатком;</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доказывать свойства квадратных корней и корней степени </w:t>
      </w:r>
      <w:r w:rsidRPr="00635E16">
        <w:rPr>
          <w:rFonts w:ascii="Times New Roman" w:hAnsi="Times New Roman"/>
          <w:i/>
          <w:sz w:val="24"/>
          <w:szCs w:val="24"/>
        </w:rPr>
        <w:t>n</w:t>
      </w:r>
      <w:r w:rsidRPr="00635E16">
        <w:rPr>
          <w:rFonts w:ascii="Times New Roman" w:hAnsi="Times New Roman"/>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выполнять преобразования выражений, содержащих квадратные корни, корни степени </w:t>
      </w:r>
      <w:r w:rsidRPr="00635E16">
        <w:rPr>
          <w:rFonts w:ascii="Times New Roman" w:hAnsi="Times New Roman"/>
          <w:i/>
          <w:sz w:val="24"/>
          <w:szCs w:val="24"/>
          <w:lang w:val="en-US"/>
        </w:rPr>
        <w:t>n</w:t>
      </w:r>
      <w:r w:rsidRPr="00635E16">
        <w:rPr>
          <w:rFonts w:ascii="Times New Roman" w:hAnsi="Times New Roman"/>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различные преобразования выражений, содержащих модули.</w:t>
      </w:r>
      <w:r w:rsidR="00D9161B" w:rsidRPr="00635E16">
        <w:rPr>
          <w:rFonts w:ascii="Times New Roman" w:hAnsi="Times New Roman"/>
          <w:sz w:val="24"/>
          <w:szCs w:val="24"/>
        </w:rPr>
        <w:fldChar w:fldCharType="begin"/>
      </w:r>
      <w:r w:rsidRPr="00635E16">
        <w:rPr>
          <w:rFonts w:ascii="Times New Roman" w:hAnsi="Times New Roman"/>
          <w:sz w:val="24"/>
          <w:szCs w:val="24"/>
        </w:rPr>
        <w:instrText xml:space="preserve"> QUOTE </w:instrText>
      </w:r>
      <w:r w:rsidRPr="00635E16">
        <w:rPr>
          <w:rFonts w:ascii="Times New Roman" w:hAnsi="Times New Roman"/>
          <w:noProof/>
          <w:sz w:val="24"/>
          <w:szCs w:val="24"/>
        </w:rPr>
        <w:drawing>
          <wp:inline distT="0" distB="0" distL="0" distR="0" wp14:anchorId="28FD6439" wp14:editId="1BFA9A81">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D9161B" w:rsidRPr="00635E16">
        <w:rPr>
          <w:rFonts w:ascii="Times New Roman" w:hAnsi="Times New Roman"/>
          <w:sz w:val="24"/>
          <w:szCs w:val="24"/>
        </w:rPr>
        <w:fldChar w:fldCharType="separate"/>
      </w:r>
      <w:r w:rsidRPr="00635E16">
        <w:rPr>
          <w:rFonts w:ascii="Times New Roman" w:hAnsi="Times New Roman"/>
          <w:noProof/>
          <w:sz w:val="24"/>
          <w:szCs w:val="24"/>
        </w:rPr>
        <w:drawing>
          <wp:inline distT="0" distB="0" distL="0" distR="0" wp14:anchorId="7805F863" wp14:editId="1816F0A4">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D9161B" w:rsidRPr="00635E16">
        <w:rPr>
          <w:rFonts w:ascii="Times New Roman" w:hAnsi="Times New Roman"/>
          <w:sz w:val="24"/>
          <w:szCs w:val="24"/>
        </w:rPr>
        <w:fldChar w:fldCharType="end"/>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71"/>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выполнять преобразования и действия с буквенными выражениями, числовые коэффициенты которых записаны в стандартном виде;</w:t>
      </w:r>
    </w:p>
    <w:p w:rsidR="00FF65A6" w:rsidRPr="00635E16" w:rsidRDefault="00FF65A6" w:rsidP="00635E16">
      <w:pPr>
        <w:pStyle w:val="a"/>
        <w:numPr>
          <w:ilvl w:val="0"/>
          <w:numId w:val="171"/>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FF65A6" w:rsidRPr="00635E16" w:rsidRDefault="00FF65A6" w:rsidP="00635E16">
      <w:pPr>
        <w:pStyle w:val="a"/>
        <w:numPr>
          <w:ilvl w:val="0"/>
          <w:numId w:val="171"/>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Уравнения и неравенства</w:t>
      </w:r>
    </w:p>
    <w:p w:rsidR="00FF65A6" w:rsidRPr="00635E16" w:rsidRDefault="00FF65A6" w:rsidP="00635E16">
      <w:pPr>
        <w:pStyle w:val="a8"/>
        <w:numPr>
          <w:ilvl w:val="0"/>
          <w:numId w:val="156"/>
        </w:numPr>
        <w:tabs>
          <w:tab w:val="left" w:pos="1134"/>
        </w:tabs>
        <w:ind w:left="0" w:firstLine="709"/>
        <w:jc w:val="both"/>
        <w:rPr>
          <w:rFonts w:ascii="Times New Roman" w:hAnsi="Times New Roman"/>
          <w:i/>
        </w:rPr>
      </w:pPr>
      <w:r w:rsidRPr="00635E16">
        <w:rPr>
          <w:rFonts w:ascii="Times New Roman" w:hAnsi="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знать теорему Виета для уравнений степени выше второй;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владеть разными методами доказательства неравенств;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уравнения в целых числах;</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изображать множества на плоскости, задаваемые уравнениями, неравенствами и их системами.</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sidR="007465E1" w:rsidRPr="00635E16">
        <w:rPr>
          <w:rFonts w:ascii="Times New Roman" w:hAnsi="Times New Roman"/>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Функции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w:t>
      </w:r>
      <w:r w:rsidR="00A23AB5" w:rsidRPr="00635E16">
        <w:rPr>
          <w:rFonts w:ascii="Times New Roman" w:hAnsi="Times New Roman"/>
          <w:sz w:val="24"/>
          <w:szCs w:val="24"/>
        </w:rPr>
        <w:t>е</w:t>
      </w:r>
      <w:r w:rsidRPr="00635E16">
        <w:rPr>
          <w:rFonts w:ascii="Times New Roman" w:hAnsi="Times New Roman"/>
          <w:sz w:val="24"/>
          <w:szCs w:val="24"/>
        </w:rPr>
        <w:t>тность/неч</w:t>
      </w:r>
      <w:r w:rsidR="00A23AB5" w:rsidRPr="00635E16">
        <w:rPr>
          <w:rFonts w:ascii="Times New Roman" w:hAnsi="Times New Roman"/>
          <w:sz w:val="24"/>
          <w:szCs w:val="24"/>
        </w:rPr>
        <w:t>е</w:t>
      </w:r>
      <w:r w:rsidRPr="00635E16">
        <w:rPr>
          <w:rFonts w:ascii="Times New Roman" w:hAnsi="Times New Roman"/>
          <w:sz w:val="24"/>
          <w:szCs w:val="24"/>
        </w:rPr>
        <w:t xml:space="preserve">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строить графики функций: линейной, квадратичной, дробно-линейной, степенной при разных значениях показателя степени, </w:t>
      </w:r>
      <w:r w:rsidRPr="00635E16">
        <w:rPr>
          <w:rFonts w:ascii="Times New Roman" w:hAnsi="Times New Roman"/>
          <w:bCs/>
          <w:position w:val="-12"/>
          <w:sz w:val="24"/>
          <w:szCs w:val="24"/>
        </w:rPr>
        <w:object w:dxaOrig="660" w:dyaOrig="380">
          <v:shape id="_x0000_i1033" type="#_x0000_t75" style="width:28.8pt;height:14.4pt" o:ole="">
            <v:imagedata r:id="rId22" o:title=""/>
          </v:shape>
          <o:OLEObject Type="Embed" ProgID="Equation.DSMT4" ShapeID="_x0000_i1033" DrawAspect="Content" ObjectID="_1547745266" r:id="rId27"/>
        </w:object>
      </w:r>
      <w:r w:rsidRPr="00635E16">
        <w:rPr>
          <w:rFonts w:ascii="Times New Roman" w:hAnsi="Times New Roman"/>
          <w:bCs/>
          <w:sz w:val="24"/>
          <w:szCs w:val="24"/>
        </w:rPr>
        <w:t>;</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использовать преобразования графика функции </w:t>
      </w:r>
      <w:r w:rsidRPr="00635E16">
        <w:rPr>
          <w:rFonts w:ascii="Times New Roman" w:hAnsi="Times New Roman"/>
          <w:position w:val="-12"/>
          <w:sz w:val="24"/>
          <w:szCs w:val="24"/>
        </w:rPr>
        <w:object w:dxaOrig="960" w:dyaOrig="380">
          <v:shape id="_x0000_i1034" type="#_x0000_t75" style="width:50.7pt;height:14.4pt" o:ole="">
            <v:imagedata r:id="rId28" o:title=""/>
          </v:shape>
          <o:OLEObject Type="Embed" ProgID="Equation.DSMT4" ShapeID="_x0000_i1034" DrawAspect="Content" ObjectID="_1547745267" r:id="rId29"/>
        </w:object>
      </w:r>
      <w:r w:rsidRPr="00635E16">
        <w:rPr>
          <w:rFonts w:ascii="Times New Roman" w:hAnsi="Times New Roman"/>
          <w:sz w:val="24"/>
          <w:szCs w:val="24"/>
        </w:rPr>
        <w:t xml:space="preserve"> для построения графиков функций </w:t>
      </w:r>
      <w:r w:rsidRPr="00635E16">
        <w:rPr>
          <w:rFonts w:ascii="Times New Roman" w:hAnsi="Times New Roman"/>
          <w:position w:val="-12"/>
          <w:sz w:val="24"/>
          <w:szCs w:val="24"/>
        </w:rPr>
        <w:object w:dxaOrig="1780" w:dyaOrig="380">
          <v:shape id="_x0000_i1035" type="#_x0000_t75" style="width:85.75pt;height:14.4pt" o:ole="">
            <v:imagedata r:id="rId24" o:title=""/>
          </v:shape>
          <o:OLEObject Type="Embed" ProgID="Equation.DSMT4" ShapeID="_x0000_i1035" DrawAspect="Content" ObjectID="_1547745268" r:id="rId30"/>
        </w:object>
      </w:r>
      <w:r w:rsidRPr="00635E16">
        <w:rPr>
          <w:rFonts w:ascii="Times New Roman" w:hAnsi="Times New Roman"/>
          <w:sz w:val="24"/>
          <w:szCs w:val="24"/>
        </w:rPr>
        <w:t xml:space="preserve">;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анализировать свойства функций и вид графика в зависимости от параметров;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исследовать последовательности, заданные рекуррентно;</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комбинированные задачи на арифметическую и геометрическую прогрессии.</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графики зависимостей для исследования реальных процессов и явлений;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rPr>
      </w:pPr>
      <w:r w:rsidRPr="00635E16">
        <w:rPr>
          <w:rFonts w:ascii="Times New Roman" w:hAnsi="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 xml:space="preserve">Статистика и теория вероятностей </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выбирать наиболее удобный способ представления информации, адекватный е</w:t>
      </w:r>
      <w:r w:rsidR="00A23AB5" w:rsidRPr="00635E16">
        <w:rPr>
          <w:rFonts w:ascii="Times New Roman" w:hAnsi="Times New Roman"/>
        </w:rPr>
        <w:t>е</w:t>
      </w:r>
      <w:r w:rsidRPr="00635E16">
        <w:rPr>
          <w:rFonts w:ascii="Times New Roman" w:hAnsi="Times New Roman"/>
        </w:rPr>
        <w:t xml:space="preserve"> свойствам и целям анализа;</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вычислять числовые характеристики выборки;</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свободно оперировать понятиями: факториал числа, перестановки, сочетания и размещения, треугольник Паскаля;</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635E16" w:rsidRDefault="00FF65A6" w:rsidP="00635E16">
      <w:pPr>
        <w:pStyle w:val="a8"/>
        <w:numPr>
          <w:ilvl w:val="0"/>
          <w:numId w:val="159"/>
        </w:numPr>
        <w:tabs>
          <w:tab w:val="left" w:pos="1134"/>
        </w:tabs>
        <w:ind w:left="0" w:firstLine="709"/>
        <w:contextualSpacing w:val="0"/>
        <w:jc w:val="both"/>
        <w:rPr>
          <w:rFonts w:ascii="Times New Roman" w:hAnsi="Times New Roman"/>
        </w:rPr>
      </w:pPr>
      <w:r w:rsidRPr="00635E16">
        <w:rPr>
          <w:rFonts w:ascii="Times New Roman" w:hAnsi="Times New Roman"/>
        </w:rPr>
        <w:t>знать примеры случайных величин, и вычислять их статистические характеристики;</w:t>
      </w:r>
    </w:p>
    <w:p w:rsidR="00FF65A6" w:rsidRPr="00635E16" w:rsidRDefault="00FF65A6" w:rsidP="00635E16">
      <w:pPr>
        <w:pStyle w:val="a"/>
        <w:numPr>
          <w:ilvl w:val="0"/>
          <w:numId w:val="159"/>
        </w:numPr>
        <w:tabs>
          <w:tab w:val="left" w:pos="1134"/>
        </w:tabs>
        <w:ind w:left="0" w:firstLine="709"/>
        <w:rPr>
          <w:rFonts w:ascii="Times New Roman" w:hAnsi="Times New Roman"/>
          <w:sz w:val="24"/>
          <w:szCs w:val="24"/>
        </w:rPr>
      </w:pPr>
      <w:r w:rsidRPr="00635E16">
        <w:rPr>
          <w:rFonts w:ascii="Times New Roman" w:hAnsi="Times New Roman"/>
          <w:sz w:val="24"/>
          <w:szCs w:val="24"/>
        </w:rPr>
        <w:t>использовать формулы комбинаторики при решении комбинаторных задач;</w:t>
      </w:r>
    </w:p>
    <w:p w:rsidR="00FF65A6" w:rsidRPr="00635E16" w:rsidRDefault="00FF65A6" w:rsidP="00635E16">
      <w:pPr>
        <w:pStyle w:val="a"/>
        <w:numPr>
          <w:ilvl w:val="0"/>
          <w:numId w:val="159"/>
        </w:numPr>
        <w:tabs>
          <w:tab w:val="left" w:pos="1134"/>
        </w:tabs>
        <w:ind w:left="0" w:firstLine="709"/>
        <w:rPr>
          <w:rFonts w:ascii="Times New Roman" w:hAnsi="Times New Roman"/>
          <w:sz w:val="24"/>
          <w:szCs w:val="24"/>
        </w:rPr>
      </w:pPr>
      <w:r w:rsidRPr="00635E16">
        <w:rPr>
          <w:rFonts w:ascii="Times New Roman" w:hAnsi="Times New Roman"/>
          <w:sz w:val="24"/>
          <w:szCs w:val="24"/>
        </w:rPr>
        <w:t>решать задачи на вычисление вероятности в том числе с использованием формул.</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9"/>
        </w:numPr>
        <w:tabs>
          <w:tab w:val="left" w:pos="1134"/>
        </w:tabs>
        <w:ind w:left="0" w:firstLine="709"/>
        <w:rPr>
          <w:rFonts w:ascii="Times New Roman" w:hAnsi="Times New Roman"/>
          <w:sz w:val="24"/>
          <w:szCs w:val="24"/>
        </w:rPr>
      </w:pPr>
      <w:r w:rsidRPr="00635E16">
        <w:rPr>
          <w:rFonts w:ascii="Times New Roman" w:hAnsi="Times New Roman"/>
          <w:sz w:val="24"/>
          <w:szCs w:val="24"/>
        </w:rPr>
        <w:t>представлять информацию о реальных процессах и явлениях способом, адекватным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свойствам и цели исследования;</w:t>
      </w:r>
    </w:p>
    <w:p w:rsidR="00FF65A6" w:rsidRPr="00635E16" w:rsidRDefault="00FF65A6" w:rsidP="00635E16">
      <w:pPr>
        <w:pStyle w:val="a"/>
        <w:numPr>
          <w:ilvl w:val="0"/>
          <w:numId w:val="159"/>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анализировать и сравнивать статистические характеристики выборок, </w:t>
      </w:r>
      <w:r w:rsidRPr="00635E16">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635E16">
        <w:rPr>
          <w:rFonts w:ascii="Times New Roman" w:hAnsi="Times New Roman"/>
          <w:sz w:val="24"/>
          <w:szCs w:val="24"/>
        </w:rPr>
        <w:t>;</w:t>
      </w:r>
    </w:p>
    <w:p w:rsidR="00FF65A6" w:rsidRPr="00635E16" w:rsidRDefault="00FF65A6" w:rsidP="00635E16">
      <w:pPr>
        <w:pStyle w:val="a"/>
        <w:numPr>
          <w:ilvl w:val="0"/>
          <w:numId w:val="159"/>
        </w:numPr>
        <w:tabs>
          <w:tab w:val="left" w:pos="1134"/>
        </w:tabs>
        <w:ind w:left="0" w:firstLine="709"/>
        <w:rPr>
          <w:rFonts w:ascii="Times New Roman" w:hAnsi="Times New Roman"/>
          <w:sz w:val="24"/>
          <w:szCs w:val="24"/>
        </w:rPr>
      </w:pPr>
      <w:r w:rsidRPr="00635E16">
        <w:rPr>
          <w:rFonts w:ascii="Times New Roman" w:hAnsi="Times New Roman"/>
          <w:sz w:val="24"/>
          <w:szCs w:val="24"/>
        </w:rPr>
        <w:t>оценивать вероятность реальных событий и явлений в различных ситуациях</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Текстовые задачи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распознавать разные виды и типы задач;</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знать и применять три способа поиска решения задач (от требования к условию и от условия к требованию, комбинированный);</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моделировать рассуждения при поиске решения задач с помощью граф-схемы;</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выделять этапы решения задачи и содержание каждого этапа;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анализировать затруднения при решении задач;</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lastRenderedPageBreak/>
        <w:t>выполнять различные преобразования предложенной задачи, конструировать новые задачи из данной, в том числе обратные;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изменять условие задач (количественные или качественные данные), исследовать измененное преобразованное;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 xml:space="preserve">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w:t>
      </w:r>
      <w:r w:rsidR="00A23AB5" w:rsidRPr="00635E16">
        <w:rPr>
          <w:rFonts w:ascii="Times New Roman" w:hAnsi="Times New Roman"/>
          <w:sz w:val="24"/>
          <w:szCs w:val="24"/>
          <w:lang w:eastAsia="en-US"/>
        </w:rPr>
        <w:t>решении</w:t>
      </w:r>
      <w:r w:rsidRPr="00635E16">
        <w:rPr>
          <w:rFonts w:ascii="Times New Roman" w:hAnsi="Times New Roman"/>
          <w:sz w:val="24"/>
          <w:szCs w:val="24"/>
          <w:lang w:eastAsia="en-US"/>
        </w:rPr>
        <w:t>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w:t>
      </w:r>
      <w:r w:rsidR="00A23AB5" w:rsidRPr="00635E16">
        <w:rPr>
          <w:rFonts w:ascii="Times New Roman" w:hAnsi="Times New Roman"/>
          <w:sz w:val="24"/>
          <w:szCs w:val="24"/>
          <w:lang w:eastAsia="en-US"/>
        </w:rPr>
        <w:t>е</w:t>
      </w:r>
      <w:r w:rsidRPr="00635E16">
        <w:rPr>
          <w:rFonts w:ascii="Times New Roman" w:hAnsi="Times New Roman"/>
          <w:sz w:val="24"/>
          <w:szCs w:val="24"/>
          <w:lang w:eastAsia="en-US"/>
        </w:rPr>
        <w:t>та;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разнообразные задачи «на части»;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w:t>
      </w:r>
      <w:r w:rsidR="00A23AB5" w:rsidRPr="00635E16">
        <w:rPr>
          <w:rFonts w:ascii="Times New Roman" w:hAnsi="Times New Roman"/>
          <w:sz w:val="24"/>
          <w:szCs w:val="24"/>
          <w:lang w:eastAsia="en-US"/>
        </w:rPr>
        <w:t xml:space="preserve">, </w:t>
      </w:r>
      <w:r w:rsidRPr="00635E16">
        <w:rPr>
          <w:rFonts w:ascii="Times New Roman" w:hAnsi="Times New Roman"/>
          <w:sz w:val="24"/>
          <w:szCs w:val="24"/>
          <w:lang w:eastAsia="en-US"/>
        </w:rPr>
        <w:t>выделять эти величины и отношения между ними, применять их при решении задач, конструировать собственные задач указанных типов;</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FF65A6" w:rsidRPr="00635E16" w:rsidRDefault="00FF65A6" w:rsidP="00635E16">
      <w:pPr>
        <w:numPr>
          <w:ilvl w:val="0"/>
          <w:numId w:val="156"/>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 решать задачи на проценты, в том числе, сложные проценты с обоснованием, используя разные способы;</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несложные задачи по математической статистике;</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конструировать новые для данной задачи задачные ситуации с уч</w:t>
      </w:r>
      <w:r w:rsidR="00A23AB5" w:rsidRPr="00635E16">
        <w:rPr>
          <w:rFonts w:ascii="Times New Roman" w:hAnsi="Times New Roman"/>
          <w:sz w:val="24"/>
          <w:szCs w:val="24"/>
          <w:lang w:eastAsia="en-US"/>
        </w:rPr>
        <w:t>е</w:t>
      </w:r>
      <w:r w:rsidRPr="00635E16">
        <w:rPr>
          <w:rFonts w:ascii="Times New Roman" w:hAnsi="Times New Roman"/>
          <w:sz w:val="24"/>
          <w:szCs w:val="24"/>
          <w:lang w:eastAsia="en-US"/>
        </w:rPr>
        <w:t>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решать задачи на движение по реке, рассматривая разные системы отсч</w:t>
      </w:r>
      <w:r w:rsidR="00A23AB5" w:rsidRPr="00635E16">
        <w:rPr>
          <w:rFonts w:ascii="Times New Roman" w:hAnsi="Times New Roman"/>
          <w:sz w:val="24"/>
          <w:szCs w:val="24"/>
          <w:lang w:eastAsia="en-US"/>
        </w:rPr>
        <w:t>е</w:t>
      </w:r>
      <w:r w:rsidRPr="00635E16">
        <w:rPr>
          <w:rFonts w:ascii="Times New Roman" w:hAnsi="Times New Roman"/>
          <w:sz w:val="24"/>
          <w:szCs w:val="24"/>
          <w:lang w:eastAsia="en-US"/>
        </w:rPr>
        <w:t>та;</w:t>
      </w:r>
    </w:p>
    <w:p w:rsidR="00FF65A6" w:rsidRPr="00635E16" w:rsidRDefault="00FF65A6" w:rsidP="00635E16">
      <w:pPr>
        <w:pStyle w:val="a"/>
        <w:numPr>
          <w:ilvl w:val="0"/>
          <w:numId w:val="156"/>
        </w:numPr>
        <w:tabs>
          <w:tab w:val="left" w:pos="1134"/>
        </w:tabs>
        <w:ind w:left="0" w:firstLine="709"/>
        <w:rPr>
          <w:rFonts w:ascii="Times New Roman" w:hAnsi="Times New Roman"/>
          <w:sz w:val="24"/>
          <w:szCs w:val="24"/>
          <w:lang w:eastAsia="en-US"/>
        </w:rPr>
      </w:pPr>
      <w:r w:rsidRPr="00635E16">
        <w:rPr>
          <w:rFonts w:ascii="Times New Roman" w:hAnsi="Times New Roman"/>
          <w:sz w:val="24"/>
          <w:szCs w:val="24"/>
          <w:lang w:eastAsia="en-US"/>
        </w:rPr>
        <w:t>конструировать задачные ситуации, приближенные к реальной действительности</w:t>
      </w:r>
      <w:r w:rsidR="007465E1" w:rsidRPr="00635E16">
        <w:rPr>
          <w:rFonts w:ascii="Times New Roman" w:hAnsi="Times New Roman"/>
          <w:sz w:val="24"/>
          <w:szCs w:val="24"/>
          <w:lang w:eastAsia="en-US"/>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фигуры</w:t>
      </w:r>
    </w:p>
    <w:p w:rsidR="00FF65A6" w:rsidRPr="00635E16" w:rsidRDefault="00FF65A6" w:rsidP="00635E16">
      <w:pPr>
        <w:pStyle w:val="a"/>
        <w:numPr>
          <w:ilvl w:val="0"/>
          <w:numId w:val="172"/>
        </w:numPr>
        <w:tabs>
          <w:tab w:val="left" w:pos="1134"/>
        </w:tabs>
        <w:ind w:left="0" w:firstLine="709"/>
        <w:rPr>
          <w:rFonts w:ascii="Times New Roman" w:hAnsi="Times New Roman"/>
          <w:sz w:val="24"/>
          <w:szCs w:val="24"/>
        </w:rPr>
      </w:pPr>
      <w:r w:rsidRPr="00635E16">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FF65A6" w:rsidRPr="00635E16" w:rsidRDefault="00FF65A6" w:rsidP="00635E16">
      <w:pPr>
        <w:pStyle w:val="a"/>
        <w:numPr>
          <w:ilvl w:val="0"/>
          <w:numId w:val="172"/>
        </w:numPr>
        <w:tabs>
          <w:tab w:val="left" w:pos="1134"/>
        </w:tabs>
        <w:ind w:left="0" w:firstLine="709"/>
        <w:rPr>
          <w:rFonts w:ascii="Times New Roman" w:hAnsi="Times New Roman"/>
          <w:sz w:val="24"/>
          <w:szCs w:val="24"/>
        </w:rPr>
      </w:pPr>
      <w:r w:rsidRPr="00635E16">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FF65A6" w:rsidRPr="00635E16" w:rsidRDefault="00FF65A6" w:rsidP="00635E16">
      <w:pPr>
        <w:pStyle w:val="a8"/>
        <w:numPr>
          <w:ilvl w:val="0"/>
          <w:numId w:val="172"/>
        </w:numPr>
        <w:tabs>
          <w:tab w:val="left" w:pos="1134"/>
        </w:tabs>
        <w:ind w:left="0" w:firstLine="709"/>
        <w:contextualSpacing w:val="0"/>
        <w:jc w:val="both"/>
        <w:rPr>
          <w:rFonts w:ascii="Times New Roman" w:hAnsi="Times New Roman"/>
        </w:rPr>
      </w:pPr>
      <w:r w:rsidRPr="00635E16">
        <w:rPr>
          <w:rFonts w:ascii="Times New Roman" w:hAnsi="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FF65A6" w:rsidRPr="00635E16" w:rsidRDefault="00FF65A6" w:rsidP="00635E16">
      <w:pPr>
        <w:pStyle w:val="a8"/>
        <w:numPr>
          <w:ilvl w:val="0"/>
          <w:numId w:val="172"/>
        </w:numPr>
        <w:tabs>
          <w:tab w:val="left" w:pos="1134"/>
        </w:tabs>
        <w:ind w:left="0" w:firstLine="709"/>
        <w:contextualSpacing w:val="0"/>
        <w:jc w:val="both"/>
        <w:rPr>
          <w:rFonts w:ascii="Times New Roman" w:hAnsi="Times New Roman"/>
        </w:rPr>
      </w:pPr>
      <w:r w:rsidRPr="00635E16">
        <w:rPr>
          <w:rFonts w:ascii="Times New Roman" w:hAnsi="Times New Roman"/>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FF65A6" w:rsidRPr="00635E16" w:rsidRDefault="00FF65A6" w:rsidP="00635E16">
      <w:pPr>
        <w:pStyle w:val="a8"/>
        <w:numPr>
          <w:ilvl w:val="0"/>
          <w:numId w:val="172"/>
        </w:numPr>
        <w:tabs>
          <w:tab w:val="left" w:pos="1134"/>
        </w:tabs>
        <w:ind w:left="0" w:firstLine="709"/>
        <w:jc w:val="both"/>
        <w:rPr>
          <w:rFonts w:ascii="Times New Roman" w:hAnsi="Times New Roman"/>
        </w:rPr>
      </w:pPr>
      <w:r w:rsidRPr="00635E16">
        <w:rPr>
          <w:rFonts w:ascii="Times New Roman" w:hAnsi="Times New Roman"/>
        </w:rPr>
        <w:t>формулировать и доказывать геометрические утверждения.</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72"/>
        </w:numPr>
        <w:tabs>
          <w:tab w:val="left" w:pos="1134"/>
        </w:tabs>
        <w:ind w:left="0" w:firstLine="709"/>
        <w:rPr>
          <w:rFonts w:ascii="Times New Roman" w:hAnsi="Times New Roman"/>
          <w:sz w:val="24"/>
          <w:szCs w:val="24"/>
        </w:rPr>
      </w:pPr>
      <w:r w:rsidRPr="00635E16">
        <w:rPr>
          <w:rFonts w:ascii="Times New Roman" w:hAnsi="Times New Roman"/>
          <w:sz w:val="24"/>
          <w:szCs w:val="24"/>
        </w:rPr>
        <w:lastRenderedPageBreak/>
        <w:t xml:space="preserve">составлять с использованием свойств геометрических фигур математические модели </w:t>
      </w:r>
      <w:r w:rsidRPr="00635E16">
        <w:rPr>
          <w:rStyle w:val="dash041e0431044b0447043d044b0439char1"/>
        </w:rPr>
        <w:t>для решения задач практического характера и задач из смежных дисциплин</w:t>
      </w:r>
      <w:r w:rsidRPr="00635E16">
        <w:rPr>
          <w:rFonts w:ascii="Times New Roman" w:hAnsi="Times New Roman"/>
          <w:sz w:val="24"/>
          <w:szCs w:val="24"/>
        </w:rPr>
        <w:t>, исследовать полученные модели и интерпретировать результат</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Отношения</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Владеть понятием отношения как метапредметным;</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использовать свойства подобия и равенства фигур при решении задач.</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57"/>
        </w:numPr>
        <w:tabs>
          <w:tab w:val="left" w:pos="1134"/>
        </w:tabs>
        <w:ind w:left="0" w:firstLine="709"/>
        <w:jc w:val="both"/>
        <w:rPr>
          <w:rFonts w:ascii="Times New Roman" w:hAnsi="Times New Roman"/>
        </w:rPr>
      </w:pPr>
      <w:r w:rsidRPr="00635E16">
        <w:rPr>
          <w:rFonts w:ascii="Times New Roman" w:hAnsi="Times New Roman"/>
        </w:rPr>
        <w:t>использовать отношения для построения и исследования математических моделей объектов реальной жизни</w:t>
      </w:r>
      <w:r w:rsidR="007465E1"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Измерения и вычисления</w:t>
      </w:r>
    </w:p>
    <w:p w:rsidR="00FF65A6" w:rsidRPr="00635E16" w:rsidRDefault="00FF65A6" w:rsidP="00635E16">
      <w:pPr>
        <w:pStyle w:val="a8"/>
        <w:numPr>
          <w:ilvl w:val="0"/>
          <w:numId w:val="156"/>
        </w:numPr>
        <w:tabs>
          <w:tab w:val="left" w:pos="1134"/>
        </w:tabs>
        <w:ind w:left="0" w:firstLine="709"/>
        <w:jc w:val="both"/>
        <w:rPr>
          <w:rFonts w:ascii="Times New Roman" w:hAnsi="Times New Roman"/>
        </w:rPr>
      </w:pPr>
      <w:r w:rsidRPr="00635E16">
        <w:rPr>
          <w:rFonts w:ascii="Times New Roman" w:hAnsi="Times New Roman"/>
        </w:rPr>
        <w:t>Свободно оперировать понятиями длина, площадь, объ</w:t>
      </w:r>
      <w:r w:rsidR="00A23AB5" w:rsidRPr="00635E16">
        <w:rPr>
          <w:rFonts w:ascii="Times New Roman" w:hAnsi="Times New Roman"/>
        </w:rPr>
        <w:t>е</w:t>
      </w:r>
      <w:r w:rsidRPr="00635E16">
        <w:rPr>
          <w:rFonts w:ascii="Times New Roman" w:hAnsi="Times New Roman"/>
        </w:rPr>
        <w:t>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w:t>
      </w:r>
      <w:r w:rsidR="00A23AB5" w:rsidRPr="00635E16">
        <w:rPr>
          <w:rFonts w:ascii="Times New Roman" w:hAnsi="Times New Roman"/>
        </w:rPr>
        <w:t>е</w:t>
      </w:r>
      <w:r w:rsidRPr="00635E16">
        <w:rPr>
          <w:rFonts w:ascii="Times New Roman" w:hAnsi="Times New Roman"/>
        </w:rPr>
        <w:t>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w:t>
      </w:r>
      <w:r w:rsidR="00A23AB5" w:rsidRPr="00635E16">
        <w:rPr>
          <w:rFonts w:ascii="Times New Roman" w:hAnsi="Times New Roman"/>
        </w:rPr>
        <w:t>е</w:t>
      </w:r>
      <w:r w:rsidRPr="00635E16">
        <w:rPr>
          <w:rFonts w:ascii="Times New Roman" w:hAnsi="Times New Roman"/>
        </w:rPr>
        <w:t>хугольника, а также с применением тригонометрии;</w:t>
      </w:r>
    </w:p>
    <w:p w:rsidR="00FF65A6" w:rsidRPr="00635E16" w:rsidRDefault="00FF65A6" w:rsidP="00635E16">
      <w:pPr>
        <w:pStyle w:val="a8"/>
        <w:numPr>
          <w:ilvl w:val="0"/>
          <w:numId w:val="156"/>
        </w:numPr>
        <w:tabs>
          <w:tab w:val="left" w:pos="1134"/>
        </w:tabs>
        <w:ind w:left="0" w:firstLine="709"/>
        <w:jc w:val="both"/>
        <w:rPr>
          <w:rFonts w:ascii="Times New Roman" w:hAnsi="Times New Roman"/>
        </w:rPr>
      </w:pPr>
      <w:r w:rsidRPr="00635E16">
        <w:rPr>
          <w:rFonts w:ascii="Times New Roman" w:hAnsi="Times New Roman"/>
        </w:rPr>
        <w:t>самостоятельно формулировать гипотезы и проверять их достоверность.</w:t>
      </w:r>
    </w:p>
    <w:p w:rsidR="00FF65A6" w:rsidRPr="00635E16" w:rsidRDefault="00FF65A6" w:rsidP="00635E16">
      <w:pPr>
        <w:tabs>
          <w:tab w:val="left" w:pos="1134"/>
        </w:tabs>
        <w:spacing w:after="0" w:line="240" w:lineRule="auto"/>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8"/>
        <w:numPr>
          <w:ilvl w:val="0"/>
          <w:numId w:val="156"/>
        </w:numPr>
        <w:tabs>
          <w:tab w:val="left" w:pos="1134"/>
        </w:tabs>
        <w:ind w:left="0" w:firstLine="709"/>
        <w:jc w:val="both"/>
        <w:rPr>
          <w:rFonts w:ascii="Times New Roman" w:hAnsi="Times New Roman"/>
        </w:rPr>
      </w:pPr>
      <w:r w:rsidRPr="00635E16">
        <w:rPr>
          <w:rFonts w:ascii="Times New Roman" w:hAnsi="Times New Roman"/>
        </w:rPr>
        <w:t>свободно оперировать формулами при решении задач в других учебных предметах и при проведении необходимых вычислений в реальной жизни</w:t>
      </w:r>
      <w:r w:rsidR="007465E1"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Геометрические построения</w:t>
      </w:r>
    </w:p>
    <w:p w:rsidR="00FF65A6" w:rsidRPr="00635E16" w:rsidRDefault="00FF65A6" w:rsidP="00635E16">
      <w:pPr>
        <w:pStyle w:val="a"/>
        <w:numPr>
          <w:ilvl w:val="0"/>
          <w:numId w:val="157"/>
        </w:numPr>
        <w:tabs>
          <w:tab w:val="left" w:pos="1134"/>
        </w:tabs>
        <w:ind w:left="0" w:firstLine="709"/>
        <w:rPr>
          <w:rFonts w:ascii="Times New Roman" w:hAnsi="Times New Roman"/>
          <w:sz w:val="24"/>
          <w:szCs w:val="24"/>
        </w:rPr>
      </w:pPr>
      <w:r w:rsidRPr="00635E16">
        <w:rPr>
          <w:rFonts w:ascii="Times New Roman" w:hAnsi="Times New Roman"/>
          <w:sz w:val="24"/>
          <w:szCs w:val="24"/>
        </w:rPr>
        <w:t xml:space="preserve">Оперировать понятием набора элементов, определяющих геометрическую фигуру, </w:t>
      </w:r>
    </w:p>
    <w:p w:rsidR="00FF65A6" w:rsidRPr="00635E16" w:rsidRDefault="00FF65A6" w:rsidP="00635E16">
      <w:pPr>
        <w:pStyle w:val="a"/>
        <w:numPr>
          <w:ilvl w:val="0"/>
          <w:numId w:val="157"/>
        </w:numPr>
        <w:tabs>
          <w:tab w:val="left" w:pos="1134"/>
        </w:tabs>
        <w:ind w:left="0" w:firstLine="709"/>
        <w:rPr>
          <w:rFonts w:ascii="Times New Roman" w:hAnsi="Times New Roman"/>
          <w:sz w:val="24"/>
          <w:szCs w:val="24"/>
        </w:rPr>
      </w:pPr>
      <w:r w:rsidRPr="00635E16">
        <w:rPr>
          <w:rFonts w:ascii="Times New Roman" w:hAnsi="Times New Roman"/>
          <w:sz w:val="24"/>
          <w:szCs w:val="24"/>
        </w:rPr>
        <w:t>владеть набором методов построений циркулем и линейкой;</w:t>
      </w:r>
    </w:p>
    <w:p w:rsidR="00FF65A6" w:rsidRPr="00635E16" w:rsidRDefault="00FF65A6" w:rsidP="00635E16">
      <w:pPr>
        <w:pStyle w:val="a"/>
        <w:numPr>
          <w:ilvl w:val="0"/>
          <w:numId w:val="157"/>
        </w:numPr>
        <w:tabs>
          <w:tab w:val="left" w:pos="1134"/>
        </w:tabs>
        <w:ind w:left="0" w:firstLine="709"/>
        <w:rPr>
          <w:rFonts w:ascii="Times New Roman" w:hAnsi="Times New Roman"/>
          <w:sz w:val="24"/>
          <w:szCs w:val="24"/>
        </w:rPr>
      </w:pPr>
      <w:r w:rsidRPr="00635E16">
        <w:rPr>
          <w:rFonts w:ascii="Times New Roman" w:hAnsi="Times New Roman"/>
          <w:sz w:val="24"/>
          <w:szCs w:val="24"/>
        </w:rPr>
        <w:t>проводить анализ и реализовывать этапы решения задач на построение.</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В повседневной жизни и при изучении других предметов:</w:t>
      </w:r>
    </w:p>
    <w:p w:rsidR="00FF65A6" w:rsidRPr="00635E16" w:rsidRDefault="00FF65A6" w:rsidP="00635E16">
      <w:pPr>
        <w:pStyle w:val="a"/>
        <w:numPr>
          <w:ilvl w:val="0"/>
          <w:numId w:val="157"/>
        </w:numPr>
        <w:tabs>
          <w:tab w:val="left" w:pos="1134"/>
        </w:tabs>
        <w:ind w:left="0" w:firstLine="709"/>
        <w:rPr>
          <w:rFonts w:ascii="Times New Roman" w:hAnsi="Times New Roman"/>
          <w:sz w:val="24"/>
          <w:szCs w:val="24"/>
        </w:rPr>
      </w:pPr>
      <w:r w:rsidRPr="00635E16">
        <w:rPr>
          <w:rFonts w:ascii="Times New Roman" w:hAnsi="Times New Roman"/>
          <w:sz w:val="24"/>
          <w:szCs w:val="24"/>
        </w:rPr>
        <w:t>выполнять построения на местности;</w:t>
      </w:r>
    </w:p>
    <w:p w:rsidR="00FF65A6" w:rsidRPr="00635E16" w:rsidRDefault="00FF65A6" w:rsidP="00635E16">
      <w:pPr>
        <w:pStyle w:val="a"/>
        <w:numPr>
          <w:ilvl w:val="0"/>
          <w:numId w:val="157"/>
        </w:numPr>
        <w:tabs>
          <w:tab w:val="left" w:pos="1134"/>
        </w:tabs>
        <w:ind w:left="0" w:firstLine="709"/>
        <w:rPr>
          <w:rFonts w:ascii="Times New Roman" w:hAnsi="Times New Roman"/>
          <w:sz w:val="24"/>
          <w:szCs w:val="24"/>
        </w:rPr>
      </w:pPr>
      <w:r w:rsidRPr="00635E16">
        <w:rPr>
          <w:rFonts w:ascii="Times New Roman" w:hAnsi="Times New Roman"/>
          <w:sz w:val="24"/>
          <w:szCs w:val="24"/>
        </w:rPr>
        <w:t>оценивать размеры реальных объектов окружающего мира</w:t>
      </w:r>
      <w:r w:rsidR="007465E1"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Преобразования</w:t>
      </w:r>
    </w:p>
    <w:p w:rsidR="00FF65A6" w:rsidRPr="00635E16" w:rsidRDefault="00FF65A6" w:rsidP="00635E16">
      <w:pPr>
        <w:pStyle w:val="a8"/>
        <w:numPr>
          <w:ilvl w:val="0"/>
          <w:numId w:val="162"/>
        </w:numPr>
        <w:tabs>
          <w:tab w:val="left" w:pos="1134"/>
        </w:tabs>
        <w:ind w:left="0" w:firstLine="709"/>
        <w:jc w:val="both"/>
        <w:rPr>
          <w:rFonts w:ascii="Times New Roman" w:hAnsi="Times New Roman"/>
        </w:rPr>
      </w:pPr>
      <w:r w:rsidRPr="00635E16">
        <w:rPr>
          <w:rFonts w:ascii="Times New Roman" w:hAnsi="Times New Roman"/>
        </w:rPr>
        <w:t>Оперировать движениями и преобразованиями как метапредметными понятиями;</w:t>
      </w:r>
    </w:p>
    <w:p w:rsidR="00521B35" w:rsidRPr="00635E16" w:rsidRDefault="00FF65A6" w:rsidP="00635E16">
      <w:pPr>
        <w:pStyle w:val="a8"/>
        <w:numPr>
          <w:ilvl w:val="0"/>
          <w:numId w:val="162"/>
        </w:numPr>
        <w:tabs>
          <w:tab w:val="left" w:pos="1134"/>
        </w:tabs>
        <w:ind w:left="0" w:firstLine="709"/>
        <w:jc w:val="both"/>
        <w:rPr>
          <w:rFonts w:ascii="Times New Roman" w:hAnsi="Times New Roman"/>
        </w:rPr>
      </w:pPr>
      <w:r w:rsidRPr="00635E16">
        <w:rPr>
          <w:rFonts w:ascii="Times New Roman" w:hAnsi="Times New Roman"/>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21B35" w:rsidRPr="00635E16" w:rsidRDefault="00FF65A6" w:rsidP="00635E16">
      <w:pPr>
        <w:pStyle w:val="a8"/>
        <w:numPr>
          <w:ilvl w:val="0"/>
          <w:numId w:val="162"/>
        </w:numPr>
        <w:tabs>
          <w:tab w:val="left" w:pos="1134"/>
        </w:tabs>
        <w:ind w:left="0" w:firstLine="709"/>
        <w:jc w:val="both"/>
        <w:rPr>
          <w:rFonts w:ascii="Times New Roman" w:hAnsi="Times New Roman"/>
        </w:rPr>
      </w:pPr>
      <w:r w:rsidRPr="00635E16">
        <w:rPr>
          <w:rFonts w:ascii="Times New Roman" w:hAnsi="Times New Roman"/>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FF65A6" w:rsidRPr="00635E16" w:rsidRDefault="00FF65A6" w:rsidP="00635E16">
      <w:pPr>
        <w:pStyle w:val="a8"/>
        <w:numPr>
          <w:ilvl w:val="0"/>
          <w:numId w:val="162"/>
        </w:numPr>
        <w:tabs>
          <w:tab w:val="left" w:pos="1134"/>
        </w:tabs>
        <w:ind w:left="0" w:firstLine="709"/>
        <w:jc w:val="both"/>
        <w:rPr>
          <w:rFonts w:ascii="Times New Roman" w:hAnsi="Times New Roman"/>
        </w:rPr>
      </w:pPr>
      <w:r w:rsidRPr="00635E16">
        <w:rPr>
          <w:rFonts w:ascii="Times New Roman" w:hAnsi="Times New Roman"/>
        </w:rPr>
        <w:t>пользоваться свойствами движений и преобразований при решении задач.</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62"/>
        </w:numPr>
        <w:tabs>
          <w:tab w:val="left" w:pos="1134"/>
        </w:tabs>
        <w:ind w:left="0" w:firstLine="709"/>
        <w:jc w:val="both"/>
        <w:rPr>
          <w:rFonts w:ascii="Times New Roman" w:hAnsi="Times New Roman"/>
        </w:rPr>
      </w:pPr>
      <w:r w:rsidRPr="00635E16">
        <w:rPr>
          <w:rFonts w:ascii="Times New Roman" w:hAnsi="Times New Roman"/>
        </w:rPr>
        <w:t>применять свойства движений и применять подобие для построений и вычислений</w:t>
      </w:r>
      <w:r w:rsidR="00521B35" w:rsidRPr="00635E16">
        <w:rPr>
          <w:rFonts w:ascii="Times New Roman" w:hAnsi="Times New Roman"/>
        </w:rPr>
        <w:t>.</w:t>
      </w:r>
    </w:p>
    <w:p w:rsidR="00FF65A6" w:rsidRPr="00635E16" w:rsidRDefault="00FF65A6" w:rsidP="00635E16">
      <w:pPr>
        <w:spacing w:after="0" w:line="240" w:lineRule="auto"/>
        <w:rPr>
          <w:rFonts w:ascii="Times New Roman" w:hAnsi="Times New Roman"/>
          <w:b/>
          <w:sz w:val="24"/>
          <w:szCs w:val="24"/>
        </w:rPr>
      </w:pPr>
      <w:r w:rsidRPr="00635E16">
        <w:rPr>
          <w:rFonts w:ascii="Times New Roman" w:hAnsi="Times New Roman"/>
          <w:b/>
          <w:sz w:val="24"/>
          <w:szCs w:val="24"/>
        </w:rPr>
        <w:t>Векторы и координаты на плоскости</w:t>
      </w:r>
    </w:p>
    <w:p w:rsidR="00FF65A6" w:rsidRPr="00635E16" w:rsidRDefault="00FF65A6" w:rsidP="00635E16">
      <w:pPr>
        <w:pStyle w:val="a8"/>
        <w:numPr>
          <w:ilvl w:val="0"/>
          <w:numId w:val="161"/>
        </w:numPr>
        <w:tabs>
          <w:tab w:val="left" w:pos="1134"/>
        </w:tabs>
        <w:ind w:left="0" w:firstLine="709"/>
        <w:jc w:val="both"/>
        <w:rPr>
          <w:rFonts w:ascii="Times New Roman" w:hAnsi="Times New Roman"/>
        </w:rPr>
      </w:pPr>
      <w:r w:rsidRPr="00635E16">
        <w:rPr>
          <w:rFonts w:ascii="Times New Roman" w:hAnsi="Times New Roman"/>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FF65A6" w:rsidRPr="00635E16" w:rsidRDefault="00521B35" w:rsidP="00635E16">
      <w:pPr>
        <w:pStyle w:val="a8"/>
        <w:numPr>
          <w:ilvl w:val="0"/>
          <w:numId w:val="161"/>
        </w:numPr>
        <w:tabs>
          <w:tab w:val="left" w:pos="1134"/>
        </w:tabs>
        <w:ind w:left="0" w:firstLine="709"/>
        <w:jc w:val="both"/>
        <w:rPr>
          <w:rFonts w:ascii="Times New Roman" w:hAnsi="Times New Roman"/>
        </w:rPr>
      </w:pPr>
      <w:r w:rsidRPr="00635E16">
        <w:rPr>
          <w:rFonts w:ascii="Times New Roman" w:hAnsi="Times New Roman"/>
        </w:rPr>
        <w:t>в</w:t>
      </w:r>
      <w:r w:rsidR="00FF65A6" w:rsidRPr="00635E16">
        <w:rPr>
          <w:rFonts w:ascii="Times New Roman" w:hAnsi="Times New Roman"/>
        </w:rPr>
        <w:t>ладеть векторным и координатным методом на плоскости для решения задач на вычисление и доказательства;</w:t>
      </w:r>
    </w:p>
    <w:p w:rsidR="00FF65A6" w:rsidRPr="00635E16" w:rsidRDefault="00FF65A6" w:rsidP="00635E16">
      <w:pPr>
        <w:pStyle w:val="a8"/>
        <w:numPr>
          <w:ilvl w:val="0"/>
          <w:numId w:val="161"/>
        </w:numPr>
        <w:tabs>
          <w:tab w:val="left" w:pos="1134"/>
        </w:tabs>
        <w:ind w:left="0" w:firstLine="709"/>
        <w:jc w:val="both"/>
        <w:rPr>
          <w:rFonts w:ascii="Times New Roman" w:hAnsi="Times New Roman"/>
        </w:rPr>
      </w:pPr>
      <w:r w:rsidRPr="00635E16">
        <w:rPr>
          <w:rFonts w:ascii="Times New Roman" w:hAnsi="Times New Roman"/>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FF65A6" w:rsidRPr="00635E16" w:rsidRDefault="00FF65A6" w:rsidP="00635E16">
      <w:pPr>
        <w:pStyle w:val="a8"/>
        <w:numPr>
          <w:ilvl w:val="0"/>
          <w:numId w:val="161"/>
        </w:numPr>
        <w:tabs>
          <w:tab w:val="left" w:pos="1134"/>
        </w:tabs>
        <w:ind w:left="0" w:firstLine="709"/>
        <w:jc w:val="both"/>
        <w:rPr>
          <w:rFonts w:ascii="Times New Roman" w:hAnsi="Times New Roman"/>
        </w:rPr>
      </w:pPr>
      <w:r w:rsidRPr="00635E16">
        <w:rPr>
          <w:rFonts w:ascii="Times New Roman" w:hAnsi="Times New Roman"/>
        </w:rPr>
        <w:t>использовать уравнения фигур для решения задач и самостоятельно составлять уравнения отдельных плоских фигур.</w:t>
      </w:r>
    </w:p>
    <w:p w:rsidR="00FF65A6" w:rsidRPr="00635E16" w:rsidRDefault="00FF65A6" w:rsidP="00635E16">
      <w:pPr>
        <w:pStyle w:val="a"/>
        <w:numPr>
          <w:ilvl w:val="0"/>
          <w:numId w:val="0"/>
        </w:numPr>
        <w:tabs>
          <w:tab w:val="left" w:pos="1134"/>
        </w:tabs>
        <w:rPr>
          <w:rFonts w:ascii="Times New Roman" w:hAnsi="Times New Roman"/>
          <w:b/>
          <w:sz w:val="24"/>
          <w:szCs w:val="24"/>
        </w:rPr>
      </w:pPr>
      <w:r w:rsidRPr="00635E16">
        <w:rPr>
          <w:rFonts w:ascii="Times New Roman" w:hAnsi="Times New Roman"/>
          <w:b/>
          <w:sz w:val="24"/>
          <w:szCs w:val="24"/>
        </w:rPr>
        <w:t xml:space="preserve">В повседневной жизни и при изучении других предметов: </w:t>
      </w:r>
    </w:p>
    <w:p w:rsidR="00FF65A6" w:rsidRPr="00635E16" w:rsidRDefault="00FF65A6" w:rsidP="00635E16">
      <w:pPr>
        <w:pStyle w:val="a8"/>
        <w:numPr>
          <w:ilvl w:val="0"/>
          <w:numId w:val="161"/>
        </w:numPr>
        <w:tabs>
          <w:tab w:val="left" w:pos="1134"/>
        </w:tabs>
        <w:ind w:left="0" w:firstLine="709"/>
        <w:jc w:val="both"/>
        <w:rPr>
          <w:rFonts w:ascii="Times New Roman" w:hAnsi="Times New Roman"/>
        </w:rPr>
      </w:pPr>
      <w:r w:rsidRPr="00635E16">
        <w:rPr>
          <w:rFonts w:ascii="Times New Roman" w:hAnsi="Times New Roman"/>
        </w:rPr>
        <w:lastRenderedPageBreak/>
        <w:t>использовать понятия векторов и координат для решения задач по физике, географии и другим учебным предметам</w:t>
      </w:r>
      <w:r w:rsidR="00521B35" w:rsidRPr="00635E16">
        <w:rPr>
          <w:rFonts w:ascii="Times New Roman" w:hAnsi="Times New Roman"/>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История математики</w:t>
      </w:r>
    </w:p>
    <w:p w:rsidR="00FF65A6" w:rsidRPr="00635E16" w:rsidRDefault="00FF65A6" w:rsidP="00635E16">
      <w:pPr>
        <w:pStyle w:val="a8"/>
        <w:numPr>
          <w:ilvl w:val="0"/>
          <w:numId w:val="168"/>
        </w:numPr>
        <w:tabs>
          <w:tab w:val="left" w:pos="1134"/>
        </w:tabs>
        <w:ind w:left="0" w:firstLine="709"/>
        <w:jc w:val="both"/>
        <w:rPr>
          <w:rFonts w:ascii="Times New Roman" w:hAnsi="Times New Roman"/>
        </w:rPr>
      </w:pPr>
      <w:r w:rsidRPr="00635E16">
        <w:rPr>
          <w:rFonts w:ascii="Times New Roman" w:hAnsi="Times New Roman"/>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FF65A6" w:rsidRPr="00635E16" w:rsidRDefault="00FF65A6" w:rsidP="00635E16">
      <w:pPr>
        <w:pStyle w:val="a"/>
        <w:numPr>
          <w:ilvl w:val="0"/>
          <w:numId w:val="168"/>
        </w:numPr>
        <w:tabs>
          <w:tab w:val="left" w:pos="1134"/>
        </w:tabs>
        <w:ind w:left="0" w:firstLine="709"/>
        <w:rPr>
          <w:rFonts w:ascii="Times New Roman" w:hAnsi="Times New Roman"/>
          <w:sz w:val="24"/>
          <w:szCs w:val="24"/>
        </w:rPr>
      </w:pPr>
      <w:r w:rsidRPr="00635E16">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r w:rsidR="00521B35" w:rsidRPr="00635E16">
        <w:rPr>
          <w:rFonts w:ascii="Times New Roman" w:hAnsi="Times New Roman"/>
          <w:sz w:val="24"/>
          <w:szCs w:val="24"/>
        </w:rPr>
        <w:t>.</w:t>
      </w:r>
    </w:p>
    <w:p w:rsidR="00FF65A6" w:rsidRPr="00635E16" w:rsidRDefault="00FF65A6" w:rsidP="00635E16">
      <w:pPr>
        <w:spacing w:after="0" w:line="240" w:lineRule="auto"/>
        <w:rPr>
          <w:rFonts w:ascii="Times New Roman" w:hAnsi="Times New Roman"/>
          <w:b/>
          <w:bCs/>
          <w:sz w:val="24"/>
          <w:szCs w:val="24"/>
        </w:rPr>
      </w:pPr>
      <w:r w:rsidRPr="00635E16">
        <w:rPr>
          <w:rFonts w:ascii="Times New Roman" w:hAnsi="Times New Roman"/>
          <w:b/>
          <w:bCs/>
          <w:sz w:val="24"/>
          <w:szCs w:val="24"/>
        </w:rPr>
        <w:t xml:space="preserve">Методы математики </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bCs/>
          <w:iCs/>
          <w:sz w:val="24"/>
          <w:szCs w:val="24"/>
        </w:rPr>
      </w:pPr>
      <w:r w:rsidRPr="00635E16">
        <w:rPr>
          <w:rFonts w:ascii="Times New Roman" w:hAnsi="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FF65A6" w:rsidRPr="00635E16" w:rsidRDefault="00FF65A6" w:rsidP="00635E16">
      <w:pPr>
        <w:numPr>
          <w:ilvl w:val="0"/>
          <w:numId w:val="168"/>
        </w:numPr>
        <w:tabs>
          <w:tab w:val="left" w:pos="1134"/>
        </w:tabs>
        <w:spacing w:after="0" w:line="240" w:lineRule="auto"/>
        <w:ind w:left="0" w:firstLine="709"/>
        <w:jc w:val="both"/>
        <w:rPr>
          <w:rFonts w:ascii="Times New Roman" w:hAnsi="Times New Roman"/>
          <w:b/>
          <w:iCs/>
          <w:sz w:val="24"/>
          <w:szCs w:val="24"/>
        </w:rPr>
      </w:pPr>
      <w:r w:rsidRPr="00635E16">
        <w:rPr>
          <w:rFonts w:ascii="Times New Roman" w:hAnsi="Times New Roman"/>
          <w:sz w:val="24"/>
          <w:szCs w:val="24"/>
        </w:rPr>
        <w:t>владеть навыками анализа условия задачи и определения подходящих для решения задач изученных методов или их комбинаций</w:t>
      </w:r>
      <w:r w:rsidRPr="00635E16">
        <w:rPr>
          <w:rFonts w:ascii="Times New Roman" w:hAnsi="Times New Roman"/>
          <w:bCs/>
          <w:iCs/>
          <w:sz w:val="24"/>
          <w:szCs w:val="24"/>
        </w:rPr>
        <w:t>;</w:t>
      </w:r>
    </w:p>
    <w:p w:rsidR="000778F8" w:rsidRPr="00635E16" w:rsidRDefault="00FF65A6" w:rsidP="00635E16">
      <w:pPr>
        <w:numPr>
          <w:ilvl w:val="0"/>
          <w:numId w:val="16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произведения искусства с уч</w:t>
      </w:r>
      <w:r w:rsidR="00A23AB5" w:rsidRPr="00635E16">
        <w:rPr>
          <w:rFonts w:ascii="Times New Roman" w:hAnsi="Times New Roman"/>
          <w:sz w:val="24"/>
          <w:szCs w:val="24"/>
        </w:rPr>
        <w:t>е</w:t>
      </w:r>
      <w:r w:rsidRPr="00635E16">
        <w:rPr>
          <w:rFonts w:ascii="Times New Roman" w:hAnsi="Times New Roman"/>
          <w:sz w:val="24"/>
          <w:szCs w:val="24"/>
        </w:rPr>
        <w:t>том математических закономерностей в природе, использовать математические закономерности в самостоятельном творчестве.</w:t>
      </w:r>
    </w:p>
    <w:p w:rsidR="00B540EE" w:rsidRPr="00635E16" w:rsidRDefault="00230229" w:rsidP="00635E16">
      <w:pPr>
        <w:pStyle w:val="4"/>
        <w:spacing w:line="240" w:lineRule="auto"/>
        <w:rPr>
          <w:sz w:val="24"/>
          <w:szCs w:val="24"/>
        </w:rPr>
      </w:pPr>
      <w:bookmarkStart w:id="62" w:name="_Toc409691639"/>
      <w:bookmarkStart w:id="63" w:name="_Toc410653962"/>
      <w:bookmarkStart w:id="64" w:name="_Toc414553148"/>
      <w:r w:rsidRPr="00635E16">
        <w:rPr>
          <w:sz w:val="24"/>
          <w:szCs w:val="24"/>
        </w:rPr>
        <w:t>1.2.</w:t>
      </w:r>
      <w:r w:rsidR="00331F3D" w:rsidRPr="00635E16">
        <w:rPr>
          <w:sz w:val="24"/>
          <w:szCs w:val="24"/>
        </w:rPr>
        <w:t>5.9</w:t>
      </w:r>
      <w:r w:rsidRPr="00635E16">
        <w:rPr>
          <w:sz w:val="24"/>
          <w:szCs w:val="24"/>
        </w:rPr>
        <w:t xml:space="preserve">. </w:t>
      </w:r>
      <w:r w:rsidR="00B540EE" w:rsidRPr="00635E16">
        <w:rPr>
          <w:sz w:val="24"/>
          <w:szCs w:val="24"/>
        </w:rPr>
        <w:t>Информатика</w:t>
      </w:r>
      <w:bookmarkEnd w:id="62"/>
      <w:bookmarkEnd w:id="63"/>
      <w:bookmarkEnd w:id="64"/>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eastAsia="Times New Roman" w:hAnsi="Times New Roman"/>
        </w:rPr>
      </w:pPr>
      <w:r w:rsidRPr="00635E16">
        <w:rPr>
          <w:rFonts w:ascii="Times New Roman" w:hAnsi="Times New Roman"/>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r w:rsidR="00FA035C" w:rsidRPr="00635E16">
        <w:rPr>
          <w:rFonts w:ascii="Times New Roman" w:hAnsi="Times New Roman"/>
        </w:rPr>
        <w:t>.</w:t>
      </w:r>
      <w:r w:rsidRPr="00635E16">
        <w:rPr>
          <w:rFonts w:ascii="Times New Roman" w:hAnsi="Times New Roman"/>
        </w:rPr>
        <w:t>;</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eastAsia="Times New Roman" w:hAnsi="Times New Roman"/>
        </w:rPr>
      </w:pPr>
      <w:r w:rsidRPr="00635E16">
        <w:rPr>
          <w:rFonts w:ascii="Times New Roman" w:hAnsi="Times New Roman"/>
        </w:rPr>
        <w:t>различать виды информации по способам е</w:t>
      </w:r>
      <w:r w:rsidR="00A23AB5" w:rsidRPr="00635E16">
        <w:rPr>
          <w:rFonts w:ascii="Times New Roman" w:hAnsi="Times New Roman"/>
        </w:rPr>
        <w:t>е</w:t>
      </w:r>
      <w:r w:rsidRPr="00635E16">
        <w:rPr>
          <w:rFonts w:ascii="Times New Roman" w:hAnsi="Times New Roman"/>
        </w:rPr>
        <w:t xml:space="preserve"> восприятия человеком и по способам е</w:t>
      </w:r>
      <w:r w:rsidR="00A23AB5" w:rsidRPr="00635E16">
        <w:rPr>
          <w:rFonts w:ascii="Times New Roman" w:hAnsi="Times New Roman"/>
        </w:rPr>
        <w:t>е</w:t>
      </w:r>
      <w:r w:rsidRPr="00635E16">
        <w:rPr>
          <w:rFonts w:ascii="Times New Roman" w:hAnsi="Times New Roman"/>
        </w:rPr>
        <w:t xml:space="preserve"> представления на материальных носителях;</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strike/>
        </w:rPr>
      </w:pPr>
      <w:r w:rsidRPr="00635E16">
        <w:rPr>
          <w:rFonts w:ascii="Times New Roman" w:hAnsi="Times New Roman"/>
        </w:rPr>
        <w:t>раскрывать общие закономерности протекания информационных процессов в системах различной природы;</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eastAsia="Times New Roman" w:hAnsi="Times New Roman"/>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hAnsi="Times New Roman"/>
        </w:rPr>
        <w:t>классифицировать средства ИКТ в соответствии с кругом выполняемых задач;</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eastAsia="Times New Roman" w:hAnsi="Times New Roman"/>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hAnsi="Times New Roman"/>
        </w:rPr>
        <w:t>определять качественные и количественные характеристики компонентов компьютера;</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hAnsi="Times New Roman"/>
        </w:rPr>
        <w:t>узнает о</w:t>
      </w:r>
      <w:r w:rsidR="00FA035C" w:rsidRPr="00635E16">
        <w:rPr>
          <w:rFonts w:ascii="Times New Roman" w:hAnsi="Times New Roman"/>
        </w:rPr>
        <w:t>б</w:t>
      </w:r>
      <w:r w:rsidRPr="00635E16">
        <w:rPr>
          <w:rFonts w:ascii="Times New Roman" w:hAnsi="Times New Roman"/>
        </w:rPr>
        <w:t xml:space="preserve"> истории и тенденциях развития компьютеров; о том как можно улучшить характеристики компьютеров; </w:t>
      </w:r>
    </w:p>
    <w:p w:rsidR="002658F5" w:rsidRPr="00635E16" w:rsidRDefault="002658F5" w:rsidP="00635E16">
      <w:pPr>
        <w:pStyle w:val="a8"/>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635E16">
        <w:rPr>
          <w:rFonts w:ascii="Times New Roman" w:hAnsi="Times New Roman"/>
        </w:rPr>
        <w:t>узнает о том</w:t>
      </w:r>
      <w:r w:rsidR="00FA035C" w:rsidRPr="00635E16">
        <w:rPr>
          <w:rFonts w:ascii="Times New Roman" w:hAnsi="Times New Roman"/>
        </w:rPr>
        <w:t>,</w:t>
      </w:r>
      <w:r w:rsidRPr="00635E16">
        <w:rPr>
          <w:rFonts w:ascii="Times New Roman" w:hAnsi="Times New Roman"/>
        </w:rPr>
        <w:t xml:space="preserve"> какие задачи решаются с помощью суперкомпьютеров.</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w:t>
      </w:r>
    </w:p>
    <w:p w:rsidR="0095315B" w:rsidRPr="00635E16" w:rsidRDefault="0095315B" w:rsidP="00635E16">
      <w:pPr>
        <w:pStyle w:val="a8"/>
        <w:numPr>
          <w:ilvl w:val="0"/>
          <w:numId w:val="96"/>
        </w:numPr>
        <w:tabs>
          <w:tab w:val="left" w:pos="940"/>
        </w:tabs>
        <w:ind w:left="0" w:firstLine="709"/>
        <w:jc w:val="both"/>
        <w:rPr>
          <w:rFonts w:ascii="Times New Roman" w:hAnsi="Times New Roman"/>
          <w:i/>
        </w:rPr>
      </w:pPr>
      <w:r w:rsidRPr="00635E16">
        <w:rPr>
          <w:rFonts w:ascii="Times New Roman" w:eastAsia="Times New Roman" w:hAnsi="Times New Roman"/>
          <w:i/>
        </w:rPr>
        <w:t>осознано подходить к выбору ИКТ–средств для своих учебных и иных целей;</w:t>
      </w:r>
    </w:p>
    <w:p w:rsidR="0095315B" w:rsidRPr="00635E16" w:rsidRDefault="0095315B" w:rsidP="00635E16">
      <w:pPr>
        <w:pStyle w:val="a8"/>
        <w:numPr>
          <w:ilvl w:val="0"/>
          <w:numId w:val="96"/>
        </w:numPr>
        <w:tabs>
          <w:tab w:val="left" w:pos="940"/>
        </w:tabs>
        <w:ind w:left="0" w:firstLine="709"/>
        <w:jc w:val="both"/>
        <w:rPr>
          <w:rFonts w:ascii="Times New Roman" w:hAnsi="Times New Roman"/>
          <w:i/>
        </w:rPr>
      </w:pPr>
      <w:r w:rsidRPr="00635E16">
        <w:rPr>
          <w:rFonts w:ascii="Times New Roman" w:eastAsia="Times New Roman" w:hAnsi="Times New Roman"/>
          <w:i/>
        </w:rPr>
        <w:t>узнать о физических ограничениях на значения характеристик компьютера.</w:t>
      </w:r>
    </w:p>
    <w:p w:rsidR="006E54D0" w:rsidRPr="00635E16" w:rsidRDefault="006E54D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Математические основы информатики</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кодировать и декодировать тексты по заданной кодовой таблице;</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оперировать понятиями, связанными с передачей данных (источник и при</w:t>
      </w:r>
      <w:r w:rsidR="00245F1D" w:rsidRPr="00635E16">
        <w:rPr>
          <w:rFonts w:ascii="Times New Roman" w:eastAsia="Times New Roman" w:hAnsi="Times New Roman"/>
        </w:rPr>
        <w:t>е</w:t>
      </w:r>
      <w:r w:rsidRPr="00635E16">
        <w:rPr>
          <w:rFonts w:ascii="Times New Roman" w:eastAsia="Times New Roman" w:hAnsi="Times New Roman"/>
        </w:rPr>
        <w:t>мник данных: канал связи, скорость передачи данных по каналу связи, пропускная способность канала связи);</w:t>
      </w:r>
    </w:p>
    <w:p w:rsidR="006E54D0" w:rsidRPr="00635E16" w:rsidRDefault="006E54D0" w:rsidP="00635E16">
      <w:pPr>
        <w:pStyle w:val="a8"/>
        <w:numPr>
          <w:ilvl w:val="0"/>
          <w:numId w:val="96"/>
        </w:numPr>
        <w:tabs>
          <w:tab w:val="left" w:pos="820"/>
          <w:tab w:val="left" w:pos="993"/>
        </w:tabs>
        <w:ind w:left="0" w:firstLine="709"/>
        <w:jc w:val="both"/>
        <w:rPr>
          <w:rFonts w:ascii="Times New Roman" w:hAnsi="Times New Roman"/>
        </w:rPr>
      </w:pPr>
      <w:r w:rsidRPr="00635E16">
        <w:rPr>
          <w:rFonts w:ascii="Times New Roman" w:eastAsia="Times New Roman" w:hAnsi="Times New Roman"/>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определять длину кодовой последовательности по длине исходного текста и кодовой таблице равномерного кода;</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E54D0" w:rsidRPr="00635E16" w:rsidRDefault="006E54D0" w:rsidP="00635E16">
      <w:pPr>
        <w:pStyle w:val="a8"/>
        <w:numPr>
          <w:ilvl w:val="0"/>
          <w:numId w:val="96"/>
        </w:numPr>
        <w:tabs>
          <w:tab w:val="left" w:pos="820"/>
          <w:tab w:val="left" w:pos="993"/>
          <w:tab w:val="left" w:pos="1960"/>
        </w:tabs>
        <w:ind w:left="0" w:firstLine="709"/>
        <w:jc w:val="both"/>
        <w:rPr>
          <w:rFonts w:ascii="Times New Roman" w:eastAsia="Times New Roman" w:hAnsi="Times New Roman"/>
        </w:rPr>
      </w:pPr>
      <w:r w:rsidRPr="00635E16">
        <w:rPr>
          <w:rFonts w:ascii="Times New Roman" w:eastAsia="Times New Roman" w:hAnsi="Times New Roman"/>
        </w:rPr>
        <w:lastRenderedPageBreak/>
        <w:t>записывать логические выражения</w:t>
      </w:r>
      <w:r w:rsidR="00FA035C" w:rsidRPr="00635E16">
        <w:rPr>
          <w:rFonts w:ascii="Times New Roman" w:eastAsia="Times New Roman" w:hAnsi="Times New Roman"/>
        </w:rPr>
        <w:t>,</w:t>
      </w:r>
      <w:r w:rsidRPr="00635E16">
        <w:rPr>
          <w:rFonts w:ascii="Times New Roman" w:eastAsia="Times New Roman" w:hAnsi="Times New Roman"/>
        </w:rPr>
        <w:t xml:space="preserve"> составленные с помощью операций «</w:t>
      </w:r>
      <w:r w:rsidR="006460EB" w:rsidRPr="00635E16">
        <w:rPr>
          <w:rFonts w:ascii="Times New Roman" w:eastAsia="Times New Roman" w:hAnsi="Times New Roman"/>
        </w:rPr>
        <w:t>и», «или», «не</w:t>
      </w:r>
      <w:r w:rsidRPr="00635E16">
        <w:rPr>
          <w:rFonts w:ascii="Times New Roman" w:eastAsia="Times New Roman" w:hAnsi="Times New Roman"/>
        </w:rPr>
        <w:t>»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описывать граф с помощью матрицы смежности с указанием длин ребер (знание термина «матрица смежности» не обязательно);</w:t>
      </w:r>
    </w:p>
    <w:p w:rsidR="00726303" w:rsidRPr="00635E16" w:rsidRDefault="00726303" w:rsidP="00635E16">
      <w:pPr>
        <w:pStyle w:val="a8"/>
        <w:numPr>
          <w:ilvl w:val="0"/>
          <w:numId w:val="96"/>
        </w:numPr>
        <w:tabs>
          <w:tab w:val="left" w:pos="284"/>
          <w:tab w:val="left" w:pos="993"/>
        </w:tabs>
        <w:ind w:left="0" w:firstLine="709"/>
        <w:jc w:val="both"/>
        <w:rPr>
          <w:rFonts w:ascii="Times New Roman" w:eastAsia="Times New Roman" w:hAnsi="Times New Roman"/>
        </w:rPr>
      </w:pPr>
      <w:r w:rsidRPr="00635E16">
        <w:rPr>
          <w:rFonts w:ascii="Times New Roman" w:eastAsia="Times New Roman" w:hAnsi="Times New Roman"/>
        </w:rPr>
        <w:t>познакомиться с двоичным кодированием текстов и с наиболее употребительными современными кодами;</w:t>
      </w:r>
    </w:p>
    <w:p w:rsidR="006E54D0" w:rsidRPr="00635E16" w:rsidRDefault="006E54D0" w:rsidP="00635E16">
      <w:pPr>
        <w:pStyle w:val="a8"/>
        <w:numPr>
          <w:ilvl w:val="0"/>
          <w:numId w:val="96"/>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основные способы графического представления числовой информации</w:t>
      </w:r>
      <w:r w:rsidR="00726303" w:rsidRPr="00635E16">
        <w:rPr>
          <w:rFonts w:ascii="Times New Roman" w:eastAsia="Times New Roman" w:hAnsi="Times New Roman"/>
        </w:rPr>
        <w:t>, (графики, диаграммы)</w:t>
      </w:r>
      <w:r w:rsidRPr="00635E16">
        <w:rPr>
          <w:rFonts w:ascii="Times New Roman" w:eastAsia="Times New Roman" w:hAnsi="Times New Roman"/>
        </w:rPr>
        <w:t>.</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w:t>
      </w:r>
    </w:p>
    <w:p w:rsidR="006E54D0" w:rsidRPr="00635E16" w:rsidRDefault="006E54D0" w:rsidP="00635E16">
      <w:pPr>
        <w:pStyle w:val="a8"/>
        <w:numPr>
          <w:ilvl w:val="0"/>
          <w:numId w:val="97"/>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E54D0" w:rsidRPr="00635E16" w:rsidRDefault="006E54D0" w:rsidP="00635E16">
      <w:pPr>
        <w:pStyle w:val="a8"/>
        <w:numPr>
          <w:ilvl w:val="0"/>
          <w:numId w:val="97"/>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узнать о том, что любые дискретные данные можно описать, используя алфавит, содержащий только два символа, например, 0 и 1;</w:t>
      </w:r>
    </w:p>
    <w:p w:rsidR="006E54D0" w:rsidRPr="00635E16" w:rsidRDefault="006E54D0" w:rsidP="00635E16">
      <w:pPr>
        <w:pStyle w:val="a8"/>
        <w:numPr>
          <w:ilvl w:val="0"/>
          <w:numId w:val="97"/>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тем, как информация (данные) представляется в современных компьютерах</w:t>
      </w:r>
      <w:r w:rsidR="0095315B" w:rsidRPr="00635E16">
        <w:rPr>
          <w:rFonts w:ascii="Times New Roman" w:eastAsia="Times New Roman" w:hAnsi="Times New Roman"/>
          <w:i/>
        </w:rPr>
        <w:t xml:space="preserve"> и робототехнических системах</w:t>
      </w:r>
      <w:r w:rsidRPr="00635E16">
        <w:rPr>
          <w:rFonts w:ascii="Times New Roman" w:eastAsia="Times New Roman" w:hAnsi="Times New Roman"/>
          <w:i/>
        </w:rPr>
        <w:t>;</w:t>
      </w:r>
    </w:p>
    <w:p w:rsidR="0095315B" w:rsidRPr="00635E16" w:rsidRDefault="006E54D0" w:rsidP="00635E16">
      <w:pPr>
        <w:pStyle w:val="a8"/>
        <w:numPr>
          <w:ilvl w:val="0"/>
          <w:numId w:val="97"/>
        </w:numPr>
        <w:tabs>
          <w:tab w:val="left" w:pos="820"/>
          <w:tab w:val="left" w:pos="993"/>
        </w:tabs>
        <w:ind w:left="0" w:firstLine="709"/>
        <w:jc w:val="both"/>
        <w:rPr>
          <w:rFonts w:ascii="Times New Roman" w:hAnsi="Times New Roman"/>
          <w:i/>
        </w:rPr>
      </w:pPr>
      <w:r w:rsidRPr="00635E16">
        <w:rPr>
          <w:rFonts w:ascii="Times New Roman" w:eastAsia="Times New Roman" w:hAnsi="Times New Roman"/>
          <w:i/>
        </w:rPr>
        <w:t>познакомиться с примерами использования графов, деревьев и списков при описании реальных объектов и процессов</w:t>
      </w:r>
      <w:r w:rsidR="0095315B" w:rsidRPr="00635E16">
        <w:rPr>
          <w:rFonts w:ascii="Times New Roman" w:eastAsia="Times New Roman" w:hAnsi="Times New Roman"/>
          <w:i/>
        </w:rPr>
        <w:t>;</w:t>
      </w:r>
    </w:p>
    <w:p w:rsidR="0095315B" w:rsidRPr="00635E16" w:rsidRDefault="0095315B" w:rsidP="00635E16">
      <w:pPr>
        <w:pStyle w:val="a8"/>
        <w:numPr>
          <w:ilvl w:val="0"/>
          <w:numId w:val="97"/>
        </w:numPr>
        <w:tabs>
          <w:tab w:val="left" w:pos="940"/>
        </w:tabs>
        <w:ind w:left="0" w:firstLine="709"/>
        <w:jc w:val="both"/>
        <w:rPr>
          <w:rFonts w:ascii="Times New Roman" w:hAnsi="Times New Roman"/>
          <w:i/>
        </w:rPr>
      </w:pPr>
      <w:r w:rsidRPr="00635E16">
        <w:rPr>
          <w:rFonts w:ascii="Times New Roman" w:hAnsi="Times New Roman"/>
          <w:i/>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E54D0" w:rsidRPr="00635E16" w:rsidRDefault="0095315B" w:rsidP="00635E16">
      <w:pPr>
        <w:pStyle w:val="a8"/>
        <w:numPr>
          <w:ilvl w:val="0"/>
          <w:numId w:val="97"/>
        </w:numPr>
        <w:tabs>
          <w:tab w:val="left" w:pos="940"/>
        </w:tabs>
        <w:ind w:left="0" w:firstLine="709"/>
        <w:jc w:val="both"/>
        <w:rPr>
          <w:rFonts w:ascii="Times New Roman" w:hAnsi="Times New Roman"/>
          <w:i/>
        </w:rPr>
      </w:pPr>
      <w:r w:rsidRPr="00635E16">
        <w:rPr>
          <w:rFonts w:ascii="Times New Roman" w:hAnsi="Times New Roman"/>
          <w:i/>
        </w:rPr>
        <w:t>узнать о наличии кодов, которые исправляют ошибки искажения, возникающие при передаче информации.</w:t>
      </w:r>
    </w:p>
    <w:p w:rsidR="006E54D0" w:rsidRPr="00635E16" w:rsidRDefault="006E54D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Алгоритмы и элементы программирования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2658F5" w:rsidRPr="00635E16" w:rsidRDefault="002658F5"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Fonts w:ascii="Times New Roman" w:hAnsi="Times New Roman"/>
        </w:rPr>
        <w:t>составлять алгоритмы для решения учебных задач различных типов;</w:t>
      </w:r>
    </w:p>
    <w:p w:rsidR="002658F5" w:rsidRPr="00635E16" w:rsidRDefault="002658F5" w:rsidP="00635E16">
      <w:pPr>
        <w:pStyle w:val="a8"/>
        <w:numPr>
          <w:ilvl w:val="0"/>
          <w:numId w:val="98"/>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635E16">
        <w:rPr>
          <w:rStyle w:val="dash0410005f0431005f0437005f0430005f0446005f0020005f0441005f043f005f0438005f0441005f043a005f0430005f005fchar1char1"/>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658F5" w:rsidRPr="00635E16" w:rsidRDefault="002658F5" w:rsidP="00635E16">
      <w:pPr>
        <w:pStyle w:val="a8"/>
        <w:numPr>
          <w:ilvl w:val="0"/>
          <w:numId w:val="98"/>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635E16">
        <w:rPr>
          <w:rStyle w:val="dash0410005f0431005f0437005f0430005f0446005f0020005f0441005f043f005f0438005f0441005f043a005f0430005f005fchar1char1"/>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2658F5" w:rsidRPr="00635E16" w:rsidRDefault="002658F5"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Style w:val="dash0410005f0431005f0437005f0430005f0446005f0020005f0441005f043f005f0438005f0441005f043a005f0430005f005fchar1char1"/>
        </w:rPr>
        <w:t>определять результат выполнения заданного алгоритма или его фрагмента;</w:t>
      </w:r>
    </w:p>
    <w:p w:rsidR="006E54D0" w:rsidRPr="00635E16" w:rsidRDefault="006E54D0"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E54D0" w:rsidRPr="00635E16" w:rsidRDefault="006E54D0"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E54D0" w:rsidRPr="00635E16" w:rsidRDefault="006E54D0"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w:t>
      </w:r>
      <w:r w:rsidRPr="00635E16">
        <w:rPr>
          <w:rFonts w:ascii="Times New Roman" w:eastAsia="Times New Roman" w:hAnsi="Times New Roman"/>
        </w:rPr>
        <w:tab/>
        <w:t>программнавыбранномязыке программирования; выполнять эти программы на компьютере;</w:t>
      </w:r>
    </w:p>
    <w:p w:rsidR="006E54D0" w:rsidRPr="00635E16" w:rsidRDefault="006E54D0" w:rsidP="00635E16">
      <w:pPr>
        <w:pStyle w:val="a8"/>
        <w:numPr>
          <w:ilvl w:val="0"/>
          <w:numId w:val="98"/>
        </w:numPr>
        <w:tabs>
          <w:tab w:val="left" w:pos="900"/>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E54D0" w:rsidRPr="00635E16" w:rsidRDefault="006E54D0" w:rsidP="00635E16">
      <w:pPr>
        <w:pStyle w:val="a8"/>
        <w:numPr>
          <w:ilvl w:val="0"/>
          <w:numId w:val="98"/>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анализировать предложенный алгоритм, например, определять какие результаты возможны при заданном множестве исходных значений;</w:t>
      </w:r>
    </w:p>
    <w:p w:rsidR="006E54D0" w:rsidRPr="00635E16" w:rsidRDefault="006E54D0" w:rsidP="00635E16">
      <w:pPr>
        <w:pStyle w:val="a8"/>
        <w:numPr>
          <w:ilvl w:val="0"/>
          <w:numId w:val="98"/>
        </w:numPr>
        <w:tabs>
          <w:tab w:val="left" w:pos="820"/>
          <w:tab w:val="left" w:pos="993"/>
        </w:tabs>
        <w:ind w:left="0" w:firstLine="709"/>
        <w:jc w:val="both"/>
        <w:rPr>
          <w:rFonts w:ascii="Times New Roman" w:hAnsi="Times New Roman"/>
        </w:rPr>
      </w:pPr>
      <w:r w:rsidRPr="00635E16">
        <w:rPr>
          <w:rFonts w:ascii="Times New Roman" w:eastAsia="Times New Roman" w:hAnsi="Times New Roman"/>
        </w:rPr>
        <w:t>использовать логические значения, операции и выражения с ними;</w:t>
      </w:r>
    </w:p>
    <w:p w:rsidR="006E54D0" w:rsidRPr="00635E16" w:rsidRDefault="006E54D0" w:rsidP="00635E16">
      <w:pPr>
        <w:pStyle w:val="a8"/>
        <w:numPr>
          <w:ilvl w:val="0"/>
          <w:numId w:val="98"/>
        </w:numPr>
        <w:tabs>
          <w:tab w:val="left" w:pos="820"/>
          <w:tab w:val="left" w:pos="993"/>
        </w:tabs>
        <w:ind w:left="0" w:firstLine="709"/>
        <w:jc w:val="both"/>
        <w:rPr>
          <w:rFonts w:ascii="Times New Roman" w:hAnsi="Times New Roman"/>
        </w:rPr>
      </w:pPr>
      <w:r w:rsidRPr="00635E16">
        <w:rPr>
          <w:rFonts w:ascii="Times New Roman" w:eastAsia="Times New Roman" w:hAnsi="Times New Roman"/>
        </w:rPr>
        <w:lastRenderedPageBreak/>
        <w:t>записывать на выбранном языке программирования арифметические и логические выражения и вычислять их значения.</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w:t>
      </w:r>
    </w:p>
    <w:p w:rsidR="006E54D0" w:rsidRPr="00635E16" w:rsidRDefault="006E54D0" w:rsidP="00635E16">
      <w:pPr>
        <w:pStyle w:val="a8"/>
        <w:numPr>
          <w:ilvl w:val="0"/>
          <w:numId w:val="99"/>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использованием в программах строковых величин и с операциями со строковыми величинами;</w:t>
      </w:r>
    </w:p>
    <w:p w:rsidR="006E54D0" w:rsidRPr="00635E16" w:rsidRDefault="006E54D0" w:rsidP="00635E16">
      <w:pPr>
        <w:pStyle w:val="a8"/>
        <w:numPr>
          <w:ilvl w:val="0"/>
          <w:numId w:val="99"/>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создавать программы для решения задач, возникающих в процессе учебы и вне е</w:t>
      </w:r>
      <w:r w:rsidR="00245F1D" w:rsidRPr="00635E16">
        <w:rPr>
          <w:rFonts w:ascii="Times New Roman" w:eastAsia="Times New Roman" w:hAnsi="Times New Roman"/>
          <w:i/>
        </w:rPr>
        <w:t>е</w:t>
      </w:r>
      <w:r w:rsidRPr="00635E16">
        <w:rPr>
          <w:rFonts w:ascii="Times New Roman" w:eastAsia="Times New Roman" w:hAnsi="Times New Roman"/>
          <w:i/>
        </w:rPr>
        <w:t>;</w:t>
      </w:r>
    </w:p>
    <w:p w:rsidR="006E54D0" w:rsidRPr="00635E16" w:rsidRDefault="006E54D0" w:rsidP="00635E16">
      <w:pPr>
        <w:pStyle w:val="a8"/>
        <w:numPr>
          <w:ilvl w:val="0"/>
          <w:numId w:val="99"/>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задачами обработки данных и алгоритмами их решения;</w:t>
      </w:r>
    </w:p>
    <w:p w:rsidR="0095315B" w:rsidRPr="00635E16" w:rsidRDefault="006E54D0" w:rsidP="00635E16">
      <w:pPr>
        <w:pStyle w:val="a8"/>
        <w:numPr>
          <w:ilvl w:val="0"/>
          <w:numId w:val="99"/>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понятием «управление», с примерами того, как компьютер управляет различными системами (</w:t>
      </w:r>
      <w:r w:rsidR="0095315B" w:rsidRPr="00635E16">
        <w:rPr>
          <w:rFonts w:ascii="Times New Roman" w:eastAsia="Times New Roman" w:hAnsi="Times New Roman"/>
          <w:i/>
        </w:rPr>
        <w:t xml:space="preserve">роботы, </w:t>
      </w:r>
      <w:r w:rsidRPr="00635E16">
        <w:rPr>
          <w:rFonts w:ascii="Times New Roman" w:eastAsia="Times New Roman" w:hAnsi="Times New Roman"/>
          <w:i/>
        </w:rPr>
        <w:t>летательные и космические аппараты, станки, оросительные системы, движущиеся модели и др.)</w:t>
      </w:r>
      <w:r w:rsidR="0095315B" w:rsidRPr="00635E16">
        <w:rPr>
          <w:rFonts w:ascii="Times New Roman" w:eastAsia="Times New Roman" w:hAnsi="Times New Roman"/>
          <w:i/>
        </w:rPr>
        <w:t>;</w:t>
      </w:r>
    </w:p>
    <w:p w:rsidR="006E54D0" w:rsidRPr="00635E16" w:rsidRDefault="0095315B" w:rsidP="00635E16">
      <w:pPr>
        <w:pStyle w:val="a8"/>
        <w:numPr>
          <w:ilvl w:val="0"/>
          <w:numId w:val="99"/>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r w:rsidR="006E54D0" w:rsidRPr="00635E16">
        <w:rPr>
          <w:rFonts w:ascii="Times New Roman" w:eastAsia="Times New Roman" w:hAnsi="Times New Roman"/>
          <w:i/>
        </w:rPr>
        <w:t>.</w:t>
      </w:r>
    </w:p>
    <w:p w:rsidR="006E54D0" w:rsidRPr="00635E16" w:rsidRDefault="006E54D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Использование программных систем и сервисов</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2658F5" w:rsidRPr="00635E16" w:rsidRDefault="002658F5"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hAnsi="Times New Roman"/>
        </w:rPr>
        <w:t>классифицировать файлы по типу и иным параметрам;</w:t>
      </w:r>
    </w:p>
    <w:p w:rsidR="002658F5" w:rsidRPr="00635E16" w:rsidRDefault="002658F5"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hAnsi="Times New Roman"/>
        </w:rPr>
        <w:t>выполнять основные операции с файлами (создавать, сохранять, редактировать, удалять, архивировать, «распаковывать» архивные файлы);</w:t>
      </w:r>
    </w:p>
    <w:p w:rsidR="002658F5" w:rsidRPr="00635E16" w:rsidRDefault="002658F5"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hAnsi="Times New Roman"/>
        </w:rPr>
        <w:t>разбираться в иерархической структуре файловой системы;</w:t>
      </w:r>
    </w:p>
    <w:p w:rsidR="002658F5" w:rsidRPr="00635E16" w:rsidRDefault="002658F5"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hAnsi="Times New Roman"/>
        </w:rPr>
        <w:t>осуществлять поиск файлов средствами операционной системы;</w:t>
      </w:r>
    </w:p>
    <w:p w:rsidR="006E54D0" w:rsidRPr="00635E16" w:rsidRDefault="006E54D0" w:rsidP="00635E16">
      <w:pPr>
        <w:pStyle w:val="a8"/>
        <w:widowControl w:val="0"/>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E54D0" w:rsidRPr="00635E16" w:rsidRDefault="006E54D0" w:rsidP="00635E16">
      <w:pPr>
        <w:pStyle w:val="a8"/>
        <w:widowControl w:val="0"/>
        <w:numPr>
          <w:ilvl w:val="0"/>
          <w:numId w:val="100"/>
        </w:numPr>
        <w:tabs>
          <w:tab w:val="left" w:pos="993"/>
        </w:tabs>
        <w:ind w:left="0" w:firstLine="709"/>
        <w:jc w:val="both"/>
        <w:rPr>
          <w:rFonts w:ascii="Times New Roman" w:eastAsia="Times New Roman" w:hAnsi="Times New Roman"/>
        </w:rPr>
      </w:pPr>
      <w:r w:rsidRPr="00635E16">
        <w:rPr>
          <w:rFonts w:ascii="Times New Roman" w:eastAsia="Times New Roman" w:hAnsi="Times New Roman"/>
        </w:rPr>
        <w:t>использовать табличные (реляционные) базы данных, выполнять отбор строк таблицы, удовлетворяющих определенному условию;</w:t>
      </w:r>
    </w:p>
    <w:p w:rsidR="006E54D0" w:rsidRPr="00635E16" w:rsidRDefault="006E54D0" w:rsidP="00635E16">
      <w:pPr>
        <w:pStyle w:val="a8"/>
        <w:numPr>
          <w:ilvl w:val="0"/>
          <w:numId w:val="100"/>
        </w:numPr>
        <w:tabs>
          <w:tab w:val="left" w:pos="820"/>
          <w:tab w:val="left" w:pos="993"/>
        </w:tabs>
        <w:ind w:left="0" w:firstLine="709"/>
        <w:jc w:val="both"/>
        <w:rPr>
          <w:rFonts w:ascii="Times New Roman" w:hAnsi="Times New Roman"/>
        </w:rPr>
      </w:pPr>
      <w:r w:rsidRPr="00635E16">
        <w:rPr>
          <w:rFonts w:ascii="Times New Roman" w:eastAsia="Times New Roman" w:hAnsi="Times New Roman"/>
        </w:rPr>
        <w:t>анализировать доменные имена компьютеров и адреса документов в Интернете;</w:t>
      </w:r>
    </w:p>
    <w:p w:rsidR="006E54D0" w:rsidRPr="00635E16" w:rsidRDefault="006E54D0" w:rsidP="00635E16">
      <w:pPr>
        <w:pStyle w:val="a8"/>
        <w:numPr>
          <w:ilvl w:val="0"/>
          <w:numId w:val="100"/>
        </w:numPr>
        <w:tabs>
          <w:tab w:val="left" w:pos="820"/>
          <w:tab w:val="left" w:pos="993"/>
        </w:tabs>
        <w:ind w:left="0" w:firstLine="709"/>
        <w:jc w:val="both"/>
        <w:rPr>
          <w:rFonts w:ascii="Times New Roman" w:hAnsi="Times New Roman"/>
        </w:rPr>
      </w:pPr>
      <w:r w:rsidRPr="00635E16">
        <w:rPr>
          <w:rFonts w:ascii="Times New Roman" w:eastAsia="Times New Roman" w:hAnsi="Times New Roman"/>
        </w:rPr>
        <w:t>проводить поиск информации в сети Интернет по запросам с использованием логических операций.</w:t>
      </w:r>
    </w:p>
    <w:p w:rsidR="006E54D0" w:rsidRPr="00635E16" w:rsidRDefault="006E54D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Выпускник овладеет (как результат применения программных систем и </w:t>
      </w:r>
      <w:r w:rsidR="006C6E8B" w:rsidRPr="00635E16">
        <w:rPr>
          <w:rFonts w:ascii="Times New Roman" w:hAnsi="Times New Roman"/>
          <w:b/>
          <w:sz w:val="24"/>
          <w:szCs w:val="24"/>
        </w:rPr>
        <w:t>и</w:t>
      </w:r>
      <w:r w:rsidR="00AC7420" w:rsidRPr="00635E16">
        <w:rPr>
          <w:rFonts w:ascii="Times New Roman" w:hAnsi="Times New Roman"/>
          <w:b/>
          <w:sz w:val="24"/>
          <w:szCs w:val="24"/>
        </w:rPr>
        <w:t>нтернет</w:t>
      </w:r>
      <w:r w:rsidRPr="00635E16">
        <w:rPr>
          <w:rFonts w:ascii="Times New Roman" w:hAnsi="Times New Roman"/>
          <w:b/>
          <w:sz w:val="24"/>
          <w:szCs w:val="24"/>
        </w:rPr>
        <w:t>-сервисов в данном курсе и во всем образовательном процессе):</w:t>
      </w:r>
    </w:p>
    <w:p w:rsidR="006E54D0" w:rsidRPr="00635E16" w:rsidRDefault="006E54D0"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 xml:space="preserve">навыками работы с компьютером; знаниями, умениями и навыками, достаточными для работы с различными видами программных систем и </w:t>
      </w:r>
      <w:r w:rsidR="006C6E8B" w:rsidRPr="00635E16">
        <w:rPr>
          <w:rFonts w:ascii="Times New Roman" w:eastAsia="Times New Roman" w:hAnsi="Times New Roman"/>
        </w:rPr>
        <w:t>и</w:t>
      </w:r>
      <w:r w:rsidR="00AC7420" w:rsidRPr="00635E16">
        <w:rPr>
          <w:rFonts w:ascii="Times New Roman" w:eastAsia="Times New Roman" w:hAnsi="Times New Roman"/>
        </w:rPr>
        <w:t>нтернет</w:t>
      </w:r>
      <w:r w:rsidRPr="00635E16">
        <w:rPr>
          <w:rFonts w:ascii="Times New Roman" w:eastAsia="Times New Roman" w:hAnsi="Times New Roman"/>
        </w:rPr>
        <w:t>-сервисов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E54D0" w:rsidRPr="00635E16" w:rsidRDefault="006E54D0" w:rsidP="00635E16">
      <w:pPr>
        <w:pStyle w:val="a8"/>
        <w:numPr>
          <w:ilvl w:val="0"/>
          <w:numId w:val="100"/>
        </w:numPr>
        <w:tabs>
          <w:tab w:val="left" w:pos="820"/>
          <w:tab w:val="left" w:pos="993"/>
        </w:tabs>
        <w:ind w:left="0" w:firstLine="709"/>
        <w:jc w:val="both"/>
        <w:rPr>
          <w:rFonts w:ascii="Times New Roman" w:hAnsi="Times New Roman"/>
        </w:rPr>
      </w:pPr>
      <w:r w:rsidRPr="00635E16">
        <w:rPr>
          <w:rFonts w:ascii="Times New Roman" w:eastAsia="Times New Roman" w:hAnsi="Times New Roman"/>
        </w:rPr>
        <w:t>различными формами представления данных (таблицы, диаграммы, графики и т. д.);</w:t>
      </w:r>
    </w:p>
    <w:p w:rsidR="006E54D0" w:rsidRPr="00635E16" w:rsidRDefault="006E54D0" w:rsidP="00635E16">
      <w:pPr>
        <w:pStyle w:val="a8"/>
        <w:numPr>
          <w:ilvl w:val="0"/>
          <w:numId w:val="100"/>
        </w:numPr>
        <w:tabs>
          <w:tab w:val="left" w:pos="820"/>
          <w:tab w:val="left" w:pos="993"/>
        </w:tabs>
        <w:ind w:left="0" w:firstLine="709"/>
        <w:jc w:val="both"/>
        <w:rPr>
          <w:rFonts w:ascii="Times New Roman" w:eastAsia="Times New Roman" w:hAnsi="Times New Roman"/>
        </w:rPr>
      </w:pPr>
      <w:r w:rsidRPr="00635E16">
        <w:rPr>
          <w:rFonts w:ascii="Times New Roman" w:eastAsia="Times New Roman" w:hAnsi="Times New Roman"/>
        </w:rPr>
        <w:t xml:space="preserve">приемами безопасной организации своего личного пространства данных с использованием индивидуальных накопителей данных, </w:t>
      </w:r>
      <w:r w:rsidR="006C6E8B" w:rsidRPr="00635E16">
        <w:rPr>
          <w:rFonts w:ascii="Times New Roman" w:eastAsia="Times New Roman" w:hAnsi="Times New Roman"/>
        </w:rPr>
        <w:t>и</w:t>
      </w:r>
      <w:r w:rsidR="00AC7420" w:rsidRPr="00635E16">
        <w:rPr>
          <w:rFonts w:ascii="Times New Roman" w:eastAsia="Times New Roman" w:hAnsi="Times New Roman"/>
        </w:rPr>
        <w:t>нтернет</w:t>
      </w:r>
      <w:r w:rsidRPr="00635E16">
        <w:rPr>
          <w:rFonts w:ascii="Times New Roman" w:eastAsia="Times New Roman" w:hAnsi="Times New Roman"/>
        </w:rPr>
        <w:t xml:space="preserve">-сервисов и </w:t>
      </w:r>
      <w:r w:rsidR="00245F1D" w:rsidRPr="00635E16">
        <w:rPr>
          <w:rFonts w:ascii="Times New Roman" w:eastAsia="Times New Roman" w:hAnsi="Times New Roman"/>
        </w:rPr>
        <w:t>т. п.</w:t>
      </w:r>
      <w:r w:rsidRPr="00635E16">
        <w:rPr>
          <w:rFonts w:ascii="Times New Roman" w:eastAsia="Times New Roman" w:hAnsi="Times New Roman"/>
        </w:rPr>
        <w:t>;</w:t>
      </w:r>
    </w:p>
    <w:p w:rsidR="00726303" w:rsidRPr="00635E16" w:rsidRDefault="00726303" w:rsidP="00635E16">
      <w:pPr>
        <w:pStyle w:val="a8"/>
        <w:numPr>
          <w:ilvl w:val="0"/>
          <w:numId w:val="100"/>
        </w:numPr>
        <w:tabs>
          <w:tab w:val="left" w:pos="820"/>
          <w:tab w:val="left" w:pos="993"/>
        </w:tabs>
        <w:jc w:val="both"/>
        <w:rPr>
          <w:rFonts w:ascii="Times New Roman" w:hAnsi="Times New Roman"/>
        </w:rPr>
      </w:pPr>
      <w:r w:rsidRPr="00635E16">
        <w:rPr>
          <w:rFonts w:ascii="Times New Roman" w:eastAsia="Times New Roman" w:hAnsi="Times New Roman"/>
        </w:rPr>
        <w:t>основами соблюдения норм информационной этики и права;</w:t>
      </w:r>
    </w:p>
    <w:p w:rsidR="00726303" w:rsidRPr="00635E16" w:rsidRDefault="00726303" w:rsidP="00635E16">
      <w:pPr>
        <w:pStyle w:val="a8"/>
        <w:numPr>
          <w:ilvl w:val="0"/>
          <w:numId w:val="100"/>
        </w:numPr>
        <w:tabs>
          <w:tab w:val="left" w:pos="780"/>
          <w:tab w:val="left" w:pos="993"/>
        </w:tabs>
        <w:jc w:val="both"/>
        <w:rPr>
          <w:rFonts w:ascii="Times New Roman" w:eastAsia="Times New Roman" w:hAnsi="Times New Roman"/>
          <w:w w:val="99"/>
        </w:rPr>
      </w:pPr>
      <w:r w:rsidRPr="00635E16">
        <w:rPr>
          <w:rFonts w:ascii="Times New Roman" w:eastAsia="Times New Roman" w:hAnsi="Times New Roman"/>
        </w:rPr>
        <w:t xml:space="preserve">познакомится с программными средствами для работы с </w:t>
      </w:r>
      <w:r w:rsidR="00FA035C" w:rsidRPr="00635E16">
        <w:rPr>
          <w:rFonts w:ascii="Times New Roman" w:eastAsia="Times New Roman" w:hAnsi="Times New Roman"/>
          <w:w w:val="99"/>
        </w:rPr>
        <w:t xml:space="preserve">аудиовизуальными </w:t>
      </w:r>
      <w:r w:rsidRPr="00635E16">
        <w:rPr>
          <w:rFonts w:ascii="Times New Roman" w:eastAsia="Times New Roman" w:hAnsi="Times New Roman"/>
        </w:rPr>
        <w:t xml:space="preserve">данными и соответствующим понятийным </w:t>
      </w:r>
      <w:r w:rsidRPr="00635E16">
        <w:rPr>
          <w:rFonts w:ascii="Times New Roman" w:eastAsia="Times New Roman" w:hAnsi="Times New Roman"/>
          <w:w w:val="99"/>
        </w:rPr>
        <w:t>аппаратом;</w:t>
      </w:r>
    </w:p>
    <w:p w:rsidR="00726303" w:rsidRPr="00635E16" w:rsidRDefault="00726303" w:rsidP="00635E16">
      <w:pPr>
        <w:pStyle w:val="a8"/>
        <w:numPr>
          <w:ilvl w:val="0"/>
          <w:numId w:val="100"/>
        </w:numPr>
        <w:tabs>
          <w:tab w:val="left" w:pos="820"/>
          <w:tab w:val="left" w:pos="993"/>
        </w:tabs>
        <w:jc w:val="both"/>
        <w:rPr>
          <w:rFonts w:ascii="Times New Roman" w:hAnsi="Times New Roman"/>
        </w:rPr>
      </w:pPr>
      <w:r w:rsidRPr="00635E16">
        <w:rPr>
          <w:rFonts w:ascii="Times New Roman" w:eastAsia="Times New Roman" w:hAnsi="Times New Roman"/>
        </w:rPr>
        <w:t xml:space="preserve">узнает о дискретном представлении </w:t>
      </w:r>
      <w:r w:rsidRPr="00635E16">
        <w:rPr>
          <w:rFonts w:ascii="Times New Roman" w:eastAsia="Times New Roman" w:hAnsi="Times New Roman"/>
          <w:w w:val="99"/>
        </w:rPr>
        <w:t>аудио</w:t>
      </w:r>
      <w:r w:rsidRPr="00635E16">
        <w:rPr>
          <w:rFonts w:ascii="Times New Roman" w:eastAsia="Times New Roman" w:hAnsi="Times New Roman"/>
        </w:rPr>
        <w:t>визуальных данных.</w:t>
      </w:r>
    </w:p>
    <w:p w:rsidR="006E54D0" w:rsidRPr="00635E16" w:rsidRDefault="006E54D0" w:rsidP="00635E16">
      <w:pPr>
        <w:tabs>
          <w:tab w:val="left" w:pos="1660"/>
          <w:tab w:val="left" w:pos="2900"/>
          <w:tab w:val="left" w:pos="4840"/>
          <w:tab w:val="left" w:pos="5300"/>
          <w:tab w:val="left" w:pos="6440"/>
          <w:tab w:val="left" w:pos="7320"/>
          <w:tab w:val="left" w:pos="7720"/>
          <w:tab w:val="left" w:pos="8520"/>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Выпускникполучитвозможность(вданномкурсеиинойучебной деятельности):</w:t>
      </w:r>
    </w:p>
    <w:p w:rsidR="006E54D0" w:rsidRPr="00635E16" w:rsidRDefault="00726303" w:rsidP="00635E16">
      <w:pPr>
        <w:pStyle w:val="a8"/>
        <w:numPr>
          <w:ilvl w:val="0"/>
          <w:numId w:val="101"/>
        </w:numPr>
        <w:tabs>
          <w:tab w:val="left" w:pos="993"/>
        </w:tabs>
        <w:ind w:left="0" w:firstLine="709"/>
        <w:jc w:val="both"/>
        <w:rPr>
          <w:rFonts w:ascii="Times New Roman" w:hAnsi="Times New Roman"/>
          <w:i/>
        </w:rPr>
      </w:pPr>
      <w:r w:rsidRPr="00635E16">
        <w:rPr>
          <w:rFonts w:ascii="Times New Roman" w:eastAsia="Times New Roman" w:hAnsi="Times New Roman"/>
          <w:i/>
        </w:rPr>
        <w:t>узнать о</w:t>
      </w:r>
      <w:r w:rsidR="0095315B" w:rsidRPr="00635E16">
        <w:rPr>
          <w:rFonts w:ascii="Times New Roman" w:eastAsia="Times New Roman" w:hAnsi="Times New Roman"/>
          <w:i/>
        </w:rPr>
        <w:t xml:space="preserve"> данных от датчиков, например, датчиков роботизированных устройств;</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примерами использования математического моделирования в современном мире;</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принципами функционирования Интернета и сетевого взаимодействия между компьютерами, с методами поиска в Интернете;</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 xml:space="preserve">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w:t>
      </w:r>
      <w:r w:rsidRPr="00635E16">
        <w:rPr>
          <w:rFonts w:ascii="Times New Roman" w:eastAsia="Times New Roman" w:hAnsi="Times New Roman"/>
          <w:i/>
        </w:rPr>
        <w:lastRenderedPageBreak/>
        <w:t>подписи); познакомиться с возможными подходами к оценке достоверности информации (пример: сравнение данных из разных источников);</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узнать о том, что в сфере информатики и ИКТ существуют международные и национальные стандарты;</w:t>
      </w:r>
    </w:p>
    <w:p w:rsidR="006E54D0" w:rsidRPr="00635E16" w:rsidRDefault="006E54D0" w:rsidP="00635E16">
      <w:pPr>
        <w:pStyle w:val="a8"/>
        <w:numPr>
          <w:ilvl w:val="0"/>
          <w:numId w:val="101"/>
        </w:numPr>
        <w:tabs>
          <w:tab w:val="left" w:pos="820"/>
          <w:tab w:val="left" w:pos="993"/>
        </w:tabs>
        <w:ind w:left="0" w:firstLine="709"/>
        <w:jc w:val="both"/>
        <w:rPr>
          <w:rFonts w:ascii="Times New Roman" w:eastAsia="Times New Roman" w:hAnsi="Times New Roman"/>
          <w:i/>
        </w:rPr>
      </w:pPr>
      <w:r w:rsidRPr="00635E16">
        <w:rPr>
          <w:rFonts w:ascii="Times New Roman" w:eastAsia="Times New Roman" w:hAnsi="Times New Roman"/>
          <w:i/>
        </w:rPr>
        <w:t>узнать о структуре современных компьютеров и назначении их элементов;</w:t>
      </w:r>
    </w:p>
    <w:p w:rsidR="006E54D0" w:rsidRPr="00635E16" w:rsidRDefault="006E54D0" w:rsidP="00635E16">
      <w:pPr>
        <w:pStyle w:val="a8"/>
        <w:numPr>
          <w:ilvl w:val="0"/>
          <w:numId w:val="101"/>
        </w:numPr>
        <w:tabs>
          <w:tab w:val="left" w:pos="780"/>
          <w:tab w:val="left" w:pos="993"/>
        </w:tabs>
        <w:ind w:left="0" w:firstLine="709"/>
        <w:jc w:val="both"/>
        <w:rPr>
          <w:rFonts w:ascii="Times New Roman" w:hAnsi="Times New Roman"/>
          <w:i/>
        </w:rPr>
      </w:pPr>
      <w:r w:rsidRPr="00635E16">
        <w:rPr>
          <w:rFonts w:ascii="Times New Roman" w:eastAsia="Times New Roman" w:hAnsi="Times New Roman"/>
          <w:i/>
        </w:rPr>
        <w:t xml:space="preserve">получить представление об истории и тенденциях развития </w:t>
      </w:r>
      <w:r w:rsidRPr="00635E16">
        <w:rPr>
          <w:rFonts w:ascii="Times New Roman" w:eastAsia="Times New Roman" w:hAnsi="Times New Roman"/>
          <w:i/>
          <w:w w:val="99"/>
        </w:rPr>
        <w:t>ИКТ;</w:t>
      </w:r>
    </w:p>
    <w:p w:rsidR="0095315B" w:rsidRPr="00635E16" w:rsidRDefault="006E54D0" w:rsidP="00635E16">
      <w:pPr>
        <w:pStyle w:val="a8"/>
        <w:numPr>
          <w:ilvl w:val="0"/>
          <w:numId w:val="101"/>
        </w:numPr>
        <w:tabs>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познакомиться с примерами использования ИКТ в современном мире</w:t>
      </w:r>
      <w:r w:rsidR="0095315B" w:rsidRPr="00635E16">
        <w:rPr>
          <w:rFonts w:ascii="Times New Roman" w:eastAsia="Times New Roman" w:hAnsi="Times New Roman"/>
          <w:i/>
        </w:rPr>
        <w:t>;</w:t>
      </w:r>
    </w:p>
    <w:p w:rsidR="00B540EE" w:rsidRPr="00635E16" w:rsidRDefault="0095315B" w:rsidP="00635E16">
      <w:pPr>
        <w:pStyle w:val="a8"/>
        <w:numPr>
          <w:ilvl w:val="0"/>
          <w:numId w:val="101"/>
        </w:numPr>
        <w:tabs>
          <w:tab w:val="left" w:pos="940"/>
          <w:tab w:val="left" w:pos="993"/>
        </w:tabs>
        <w:ind w:left="0" w:firstLine="709"/>
        <w:jc w:val="both"/>
        <w:rPr>
          <w:rFonts w:ascii="Times New Roman" w:eastAsia="Times New Roman" w:hAnsi="Times New Roman"/>
          <w:i/>
        </w:rPr>
      </w:pPr>
      <w:r w:rsidRPr="00635E16">
        <w:rPr>
          <w:rFonts w:ascii="Times New Roman" w:eastAsia="Times New Roman" w:hAnsi="Times New Roman"/>
          <w:i/>
        </w:rPr>
        <w:t>получить представления о роботизированных устройствах и их использовании на производстве и в научных исследованиях.</w:t>
      </w:r>
    </w:p>
    <w:p w:rsidR="00AC7420" w:rsidRPr="00635E16" w:rsidRDefault="00AC7420" w:rsidP="00635E16">
      <w:pPr>
        <w:pStyle w:val="3"/>
        <w:spacing w:before="0" w:beforeAutospacing="0" w:after="0" w:afterAutospacing="0"/>
        <w:ind w:firstLine="709"/>
        <w:rPr>
          <w:sz w:val="24"/>
          <w:szCs w:val="24"/>
        </w:rPr>
      </w:pPr>
      <w:bookmarkStart w:id="65" w:name="_Toc409691640"/>
    </w:p>
    <w:p w:rsidR="00B540EE" w:rsidRPr="00635E16" w:rsidRDefault="00230229" w:rsidP="00635E16">
      <w:pPr>
        <w:pStyle w:val="4"/>
        <w:spacing w:line="240" w:lineRule="auto"/>
        <w:rPr>
          <w:sz w:val="24"/>
          <w:szCs w:val="24"/>
        </w:rPr>
      </w:pPr>
      <w:bookmarkStart w:id="66" w:name="_Toc410653963"/>
      <w:bookmarkStart w:id="67" w:name="_Toc414553149"/>
      <w:r w:rsidRPr="00635E16">
        <w:rPr>
          <w:sz w:val="24"/>
          <w:szCs w:val="24"/>
        </w:rPr>
        <w:t>1.2.</w:t>
      </w:r>
      <w:r w:rsidR="005114E3" w:rsidRPr="00635E16">
        <w:rPr>
          <w:sz w:val="24"/>
          <w:szCs w:val="24"/>
        </w:rPr>
        <w:t>5.10</w:t>
      </w:r>
      <w:r w:rsidRPr="00635E16">
        <w:rPr>
          <w:sz w:val="24"/>
          <w:szCs w:val="24"/>
        </w:rPr>
        <w:t xml:space="preserve">. </w:t>
      </w:r>
      <w:r w:rsidR="00B540EE" w:rsidRPr="00635E16">
        <w:rPr>
          <w:sz w:val="24"/>
          <w:szCs w:val="24"/>
        </w:rPr>
        <w:t>Физика</w:t>
      </w:r>
      <w:bookmarkEnd w:id="65"/>
      <w:bookmarkEnd w:id="66"/>
      <w:bookmarkEnd w:id="67"/>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соблюдать правила безопасности и охраны труда при работе с учебным и лабораторным оборудованием;</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u w:val="single"/>
        </w:rPr>
        <w:t>Примечание</w:t>
      </w:r>
      <w:r w:rsidRPr="00635E16">
        <w:rPr>
          <w:rFonts w:ascii="Times New Roman" w:hAnsi="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C713E" w:rsidRPr="00635E16" w:rsidRDefault="00EC713E"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роль эксперимента в получении научной информации;</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проводить прямые измерения физических величин: время, расстояние, масса тела, объ</w:t>
      </w:r>
      <w:r w:rsidR="00245F1D" w:rsidRPr="00635E16">
        <w:rPr>
          <w:rFonts w:ascii="Times New Roman" w:hAnsi="Times New Roman"/>
          <w:sz w:val="24"/>
          <w:szCs w:val="24"/>
        </w:rPr>
        <w:t>е</w:t>
      </w:r>
      <w:r w:rsidRPr="00635E16">
        <w:rPr>
          <w:rFonts w:ascii="Times New Roman" w:hAnsi="Times New Roman"/>
          <w:sz w:val="24"/>
          <w:szCs w:val="24"/>
        </w:rPr>
        <w:t>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u w:val="single"/>
        </w:rPr>
        <w:t>Примечание</w:t>
      </w:r>
      <w:r w:rsidRPr="00635E16">
        <w:rPr>
          <w:rFonts w:ascii="Times New Roman" w:hAnsi="Times New Roman"/>
          <w:sz w:val="24"/>
          <w:szCs w:val="24"/>
        </w:rPr>
        <w:t>. Любая учебная программа должна обеспечивать овладение прямыми измерениями всех перечисленных физических величин.</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w:t>
      </w:r>
      <w:r w:rsidR="00245F1D" w:rsidRPr="00635E16">
        <w:rPr>
          <w:rFonts w:ascii="Times New Roman" w:hAnsi="Times New Roman"/>
          <w:sz w:val="24"/>
          <w:szCs w:val="24"/>
        </w:rPr>
        <w:t>е</w:t>
      </w:r>
      <w:r w:rsidRPr="00635E16">
        <w:rPr>
          <w:rFonts w:ascii="Times New Roman" w:hAnsi="Times New Roman"/>
          <w:sz w:val="24"/>
          <w:szCs w:val="24"/>
        </w:rPr>
        <w:t>том заданной точности измерений;</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при</w:t>
      </w:r>
      <w:r w:rsidR="00245F1D" w:rsidRPr="00635E16">
        <w:rPr>
          <w:rFonts w:ascii="Times New Roman" w:hAnsi="Times New Roman"/>
          <w:i/>
          <w:sz w:val="24"/>
          <w:szCs w:val="24"/>
        </w:rPr>
        <w:t>е</w:t>
      </w:r>
      <w:r w:rsidRPr="00635E16">
        <w:rPr>
          <w:rFonts w:ascii="Times New Roman" w:hAnsi="Times New Roman"/>
          <w:i/>
          <w:sz w:val="24"/>
          <w:szCs w:val="24"/>
        </w:rPr>
        <w:t xml:space="preserve">мы построения физических моделей, поиска и формулировки доказательств выдвинутых гипотез и теоретических выводов на основе эмпирически </w:t>
      </w:r>
      <w:r w:rsidRPr="00635E16">
        <w:rPr>
          <w:rFonts w:ascii="Times New Roman" w:hAnsi="Times New Roman"/>
          <w:i/>
          <w:sz w:val="24"/>
          <w:szCs w:val="24"/>
        </w:rPr>
        <w:lastRenderedPageBreak/>
        <w:t>установленных фактов;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w:t>
      </w:r>
      <w:r w:rsidR="00245F1D" w:rsidRPr="00635E16">
        <w:rPr>
          <w:rFonts w:ascii="Times New Roman" w:hAnsi="Times New Roman"/>
          <w:i/>
          <w:sz w:val="24"/>
          <w:szCs w:val="24"/>
        </w:rPr>
        <w:t>е</w:t>
      </w:r>
      <w:r w:rsidRPr="00635E16">
        <w:rPr>
          <w:rFonts w:ascii="Times New Roman" w:hAnsi="Times New Roman"/>
          <w:i/>
          <w:sz w:val="24"/>
          <w:szCs w:val="24"/>
        </w:rPr>
        <w:t>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w:t>
      </w:r>
      <w:r w:rsidR="00245F1D" w:rsidRPr="00635E16">
        <w:rPr>
          <w:rFonts w:ascii="Times New Roman" w:hAnsi="Times New Roman"/>
          <w:i/>
          <w:sz w:val="24"/>
          <w:szCs w:val="24"/>
        </w:rPr>
        <w:t>е</w:t>
      </w:r>
      <w:r w:rsidRPr="00635E16">
        <w:rPr>
          <w:rFonts w:ascii="Times New Roman" w:hAnsi="Times New Roman"/>
          <w:i/>
          <w:sz w:val="24"/>
          <w:szCs w:val="24"/>
        </w:rPr>
        <w:t xml:space="preserve"> содержание и данные об источнике информации;</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Механические явления</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w:t>
      </w:r>
      <w:r w:rsidR="00245F1D" w:rsidRPr="00635E16">
        <w:rPr>
          <w:rFonts w:ascii="Times New Roman" w:hAnsi="Times New Roman"/>
          <w:sz w:val="24"/>
          <w:szCs w:val="24"/>
        </w:rPr>
        <w:t>е</w:t>
      </w:r>
      <w:r w:rsidRPr="00635E16">
        <w:rPr>
          <w:rFonts w:ascii="Times New Roman" w:hAnsi="Times New Roman"/>
          <w:sz w:val="24"/>
          <w:szCs w:val="24"/>
        </w:rPr>
        <w:t xml:space="preserve">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основные признаки изученных физических моделей: материальная точка, инерциальная система отсчета;</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w:t>
      </w:r>
      <w:r w:rsidR="00245F1D" w:rsidRPr="00635E16">
        <w:rPr>
          <w:rFonts w:ascii="Times New Roman" w:hAnsi="Times New Roman"/>
          <w:sz w:val="24"/>
          <w:szCs w:val="24"/>
        </w:rPr>
        <w:t>е</w:t>
      </w:r>
      <w:r w:rsidRPr="00635E16">
        <w:rPr>
          <w:rFonts w:ascii="Times New Roman" w:hAnsi="Times New Roman"/>
          <w:sz w:val="24"/>
          <w:szCs w:val="24"/>
        </w:rPr>
        <w:t xml:space="preserve">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w:t>
      </w:r>
      <w:r w:rsidRPr="00635E16">
        <w:rPr>
          <w:rFonts w:ascii="Times New Roman" w:hAnsi="Times New Roman"/>
          <w:i/>
          <w:sz w:val="24"/>
          <w:szCs w:val="24"/>
        </w:rPr>
        <w:lastRenderedPageBreak/>
        <w:t>примеры использования возобновляемых источников энергии; экологических последствий исследования космического пространств;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Тепловые явления</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w:t>
      </w:r>
      <w:r w:rsidR="00245F1D" w:rsidRPr="00635E16">
        <w:rPr>
          <w:rFonts w:ascii="Times New Roman" w:hAnsi="Times New Roman"/>
          <w:sz w:val="24"/>
          <w:szCs w:val="24"/>
        </w:rPr>
        <w:t>е</w:t>
      </w:r>
      <w:r w:rsidRPr="00635E16">
        <w:rPr>
          <w:rFonts w:ascii="Times New Roman" w:hAnsi="Times New Roman"/>
          <w:sz w:val="24"/>
          <w:szCs w:val="24"/>
        </w:rPr>
        <w:t>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основные признаки изученных физических моделей строения газов, жидкостей и твердых тел;</w:t>
      </w:r>
    </w:p>
    <w:p w:rsidR="005114E3" w:rsidRPr="00635E16" w:rsidRDefault="005114E3"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приводить примеры практического использования физических знаний о тепловых явлениях;</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w:t>
      </w:r>
      <w:r w:rsidR="00245F1D" w:rsidRPr="00635E16">
        <w:rPr>
          <w:rFonts w:ascii="Times New Roman" w:hAnsi="Times New Roman"/>
          <w:sz w:val="24"/>
          <w:szCs w:val="24"/>
        </w:rPr>
        <w:t>е</w:t>
      </w:r>
      <w:r w:rsidRPr="00635E16">
        <w:rPr>
          <w:rFonts w:ascii="Times New Roman" w:hAnsi="Times New Roman"/>
          <w:sz w:val="24"/>
          <w:szCs w:val="24"/>
        </w:rPr>
        <w:t xml:space="preserve"> решения, проводить расч</w:t>
      </w:r>
      <w:r w:rsidR="00245F1D" w:rsidRPr="00635E16">
        <w:rPr>
          <w:rFonts w:ascii="Times New Roman" w:hAnsi="Times New Roman"/>
          <w:sz w:val="24"/>
          <w:szCs w:val="24"/>
        </w:rPr>
        <w:t>е</w:t>
      </w:r>
      <w:r w:rsidRPr="00635E16">
        <w:rPr>
          <w:rFonts w:ascii="Times New Roman" w:hAnsi="Times New Roman"/>
          <w:sz w:val="24"/>
          <w:szCs w:val="24"/>
        </w:rPr>
        <w:t>ты и оценивать реальность полученного значения физической величины.</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Электрические и магнитные явления</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распознавать электромагнитные явления и объяснять на основе имеющихся знаний </w:t>
      </w:r>
      <w:r w:rsidRPr="00635E16">
        <w:rPr>
          <w:rFonts w:ascii="Times New Roman" w:hAnsi="Times New Roman"/>
          <w:sz w:val="24"/>
          <w:szCs w:val="24"/>
        </w:rPr>
        <w:lastRenderedPageBreak/>
        <w:t>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использовать оптические схемы для построения изображений в плоском зеркале и собирающей линзе.</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26303"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26303" w:rsidRPr="00635E16" w:rsidRDefault="00726303"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приводить примеры практического использования физических знаний о электромагнитных явлениях</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w:t>
      </w:r>
      <w:r w:rsidR="00245F1D" w:rsidRPr="00635E16">
        <w:rPr>
          <w:rFonts w:ascii="Times New Roman" w:hAnsi="Times New Roman"/>
          <w:sz w:val="24"/>
          <w:szCs w:val="24"/>
        </w:rPr>
        <w:t>е</w:t>
      </w:r>
      <w:r w:rsidRPr="00635E16">
        <w:rPr>
          <w:rFonts w:ascii="Times New Roman" w:hAnsi="Times New Roman"/>
          <w:sz w:val="24"/>
          <w:szCs w:val="24"/>
        </w:rPr>
        <w:t>та электрического сопротивления припоследовательном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w:t>
      </w:r>
      <w:r w:rsidR="00245F1D" w:rsidRPr="00635E16">
        <w:rPr>
          <w:rFonts w:ascii="Times New Roman" w:hAnsi="Times New Roman"/>
          <w:sz w:val="24"/>
          <w:szCs w:val="24"/>
        </w:rPr>
        <w:t>е</w:t>
      </w:r>
      <w:r w:rsidRPr="00635E16">
        <w:rPr>
          <w:rFonts w:ascii="Times New Roman" w:hAnsi="Times New Roman"/>
          <w:sz w:val="24"/>
          <w:szCs w:val="24"/>
        </w:rPr>
        <w:t xml:space="preserve"> решения, проводить расч</w:t>
      </w:r>
      <w:r w:rsidR="00245F1D" w:rsidRPr="00635E16">
        <w:rPr>
          <w:rFonts w:ascii="Times New Roman" w:hAnsi="Times New Roman"/>
          <w:sz w:val="24"/>
          <w:szCs w:val="24"/>
        </w:rPr>
        <w:t>е</w:t>
      </w:r>
      <w:r w:rsidRPr="00635E16">
        <w:rPr>
          <w:rFonts w:ascii="Times New Roman" w:hAnsi="Times New Roman"/>
          <w:sz w:val="24"/>
          <w:szCs w:val="24"/>
        </w:rPr>
        <w:t>ты и оценивать реальность полученного значения физической величины.</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при</w:t>
      </w:r>
      <w:r w:rsidR="00245F1D" w:rsidRPr="00635E16">
        <w:rPr>
          <w:rFonts w:ascii="Times New Roman" w:hAnsi="Times New Roman"/>
          <w:i/>
          <w:sz w:val="24"/>
          <w:szCs w:val="24"/>
        </w:rPr>
        <w:t>е</w:t>
      </w:r>
      <w:r w:rsidRPr="00635E16">
        <w:rPr>
          <w:rFonts w:ascii="Times New Roman" w:hAnsi="Times New Roman"/>
          <w:i/>
          <w:sz w:val="24"/>
          <w:szCs w:val="24"/>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Квантовые явления</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w:t>
      </w:r>
      <w:r w:rsidRPr="00635E16">
        <w:rPr>
          <w:rFonts w:ascii="Times New Roman" w:hAnsi="Times New Roman"/>
          <w:sz w:val="24"/>
          <w:szCs w:val="24"/>
        </w:rPr>
        <w:lastRenderedPageBreak/>
        <w:t>α-, β- и γ-излучения, возникновение линейчатого спектра излучения атома;</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основные признаки планетарной модели атома, нуклонной модели атомного ядра;</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E54D0" w:rsidRPr="00635E16" w:rsidRDefault="006E54D0" w:rsidP="00635E16">
      <w:pPr>
        <w:tabs>
          <w:tab w:val="left" w:pos="709"/>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полученные знания в повседневной жизни при обращении с приборами и техническими устройствами (сч</w:t>
      </w:r>
      <w:r w:rsidR="00245F1D" w:rsidRPr="00635E16">
        <w:rPr>
          <w:rFonts w:ascii="Times New Roman" w:hAnsi="Times New Roman"/>
          <w:i/>
          <w:sz w:val="24"/>
          <w:szCs w:val="24"/>
        </w:rPr>
        <w:t>е</w:t>
      </w:r>
      <w:r w:rsidRPr="00635E16">
        <w:rPr>
          <w:rFonts w:ascii="Times New Roman" w:hAnsi="Times New Roman"/>
          <w:i/>
          <w:sz w:val="24"/>
          <w:szCs w:val="24"/>
        </w:rPr>
        <w:t>тчик ионизирующих частиц, дозиметр), для сохранения здоровья и соблюдения норм экологического поведения в окружающей среде;</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соотносить энергию связи атомных ядер с дефектом массы;</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Элементы астрономии</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указывать названия планет Солнечной системы; различать основные признаки суточного вращения зв</w:t>
      </w:r>
      <w:r w:rsidR="00245F1D" w:rsidRPr="00635E16">
        <w:rPr>
          <w:rFonts w:ascii="Times New Roman" w:hAnsi="Times New Roman"/>
          <w:sz w:val="24"/>
          <w:szCs w:val="24"/>
        </w:rPr>
        <w:t>е</w:t>
      </w:r>
      <w:r w:rsidRPr="00635E16">
        <w:rPr>
          <w:rFonts w:ascii="Times New Roman" w:hAnsi="Times New Roman"/>
          <w:sz w:val="24"/>
          <w:szCs w:val="24"/>
        </w:rPr>
        <w:t>здного неба, движения Луны, Солнца и планет относительно зв</w:t>
      </w:r>
      <w:r w:rsidR="00245F1D" w:rsidRPr="00635E16">
        <w:rPr>
          <w:rFonts w:ascii="Times New Roman" w:hAnsi="Times New Roman"/>
          <w:sz w:val="24"/>
          <w:szCs w:val="24"/>
        </w:rPr>
        <w:t>е</w:t>
      </w:r>
      <w:r w:rsidRPr="00635E16">
        <w:rPr>
          <w:rFonts w:ascii="Times New Roman" w:hAnsi="Times New Roman"/>
          <w:sz w:val="24"/>
          <w:szCs w:val="24"/>
        </w:rPr>
        <w:t>зд;</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различия между гелиоцентрической и геоцентрической системами мира;</w:t>
      </w:r>
    </w:p>
    <w:p w:rsidR="006E54D0" w:rsidRPr="00635E16" w:rsidRDefault="006E54D0" w:rsidP="00635E16">
      <w:pPr>
        <w:tabs>
          <w:tab w:val="left" w:pos="851"/>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sidR="00245F1D" w:rsidRPr="00635E16">
        <w:rPr>
          <w:rFonts w:ascii="Times New Roman" w:hAnsi="Times New Roman"/>
          <w:i/>
          <w:sz w:val="24"/>
          <w:szCs w:val="24"/>
        </w:rPr>
        <w:t>е</w:t>
      </w:r>
      <w:r w:rsidRPr="00635E16">
        <w:rPr>
          <w:rFonts w:ascii="Times New Roman" w:hAnsi="Times New Roman"/>
          <w:i/>
          <w:sz w:val="24"/>
          <w:szCs w:val="24"/>
        </w:rPr>
        <w:t>здного неба при наблюдениях зв</w:t>
      </w:r>
      <w:r w:rsidR="00245F1D" w:rsidRPr="00635E16">
        <w:rPr>
          <w:rFonts w:ascii="Times New Roman" w:hAnsi="Times New Roman"/>
          <w:i/>
          <w:sz w:val="24"/>
          <w:szCs w:val="24"/>
        </w:rPr>
        <w:t>е</w:t>
      </w:r>
      <w:r w:rsidRPr="00635E16">
        <w:rPr>
          <w:rFonts w:ascii="Times New Roman" w:hAnsi="Times New Roman"/>
          <w:i/>
          <w:sz w:val="24"/>
          <w:szCs w:val="24"/>
        </w:rPr>
        <w:t>здного неба;</w:t>
      </w:r>
    </w:p>
    <w:p w:rsidR="006E54D0"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основные характеристики зв</w:t>
      </w:r>
      <w:r w:rsidR="00245F1D" w:rsidRPr="00635E16">
        <w:rPr>
          <w:rFonts w:ascii="Times New Roman" w:hAnsi="Times New Roman"/>
          <w:i/>
          <w:sz w:val="24"/>
          <w:szCs w:val="24"/>
        </w:rPr>
        <w:t>е</w:t>
      </w:r>
      <w:r w:rsidRPr="00635E16">
        <w:rPr>
          <w:rFonts w:ascii="Times New Roman" w:hAnsi="Times New Roman"/>
          <w:i/>
          <w:sz w:val="24"/>
          <w:szCs w:val="24"/>
        </w:rPr>
        <w:t>зд (размер, цвет, температура) соотносить цвет звезды с е</w:t>
      </w:r>
      <w:r w:rsidR="00245F1D" w:rsidRPr="00635E16">
        <w:rPr>
          <w:rFonts w:ascii="Times New Roman" w:hAnsi="Times New Roman"/>
          <w:i/>
          <w:sz w:val="24"/>
          <w:szCs w:val="24"/>
        </w:rPr>
        <w:t>е</w:t>
      </w:r>
      <w:r w:rsidRPr="00635E16">
        <w:rPr>
          <w:rFonts w:ascii="Times New Roman" w:hAnsi="Times New Roman"/>
          <w:i/>
          <w:sz w:val="24"/>
          <w:szCs w:val="24"/>
        </w:rPr>
        <w:t xml:space="preserve"> температурой;</w:t>
      </w:r>
    </w:p>
    <w:p w:rsidR="00B540EE" w:rsidRPr="00635E16" w:rsidRDefault="006E54D0" w:rsidP="00635E16">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гипотезы о происхождении Солнечной системы.</w:t>
      </w:r>
    </w:p>
    <w:p w:rsidR="00B540EE" w:rsidRPr="00635E16" w:rsidRDefault="00230229" w:rsidP="00635E16">
      <w:pPr>
        <w:pStyle w:val="4"/>
        <w:spacing w:line="240" w:lineRule="auto"/>
        <w:rPr>
          <w:sz w:val="24"/>
          <w:szCs w:val="24"/>
        </w:rPr>
      </w:pPr>
      <w:bookmarkStart w:id="68" w:name="_Toc409691641"/>
      <w:bookmarkStart w:id="69" w:name="_Toc410653964"/>
      <w:bookmarkStart w:id="70" w:name="_Toc414553150"/>
      <w:r w:rsidRPr="00635E16">
        <w:rPr>
          <w:sz w:val="24"/>
          <w:szCs w:val="24"/>
        </w:rPr>
        <w:t>1.2.</w:t>
      </w:r>
      <w:r w:rsidR="005114E3" w:rsidRPr="00635E16">
        <w:rPr>
          <w:sz w:val="24"/>
          <w:szCs w:val="24"/>
        </w:rPr>
        <w:t>5.11</w:t>
      </w:r>
      <w:r w:rsidRPr="00635E16">
        <w:rPr>
          <w:sz w:val="24"/>
          <w:szCs w:val="24"/>
        </w:rPr>
        <w:t xml:space="preserve">. </w:t>
      </w:r>
      <w:r w:rsidR="00B540EE" w:rsidRPr="00635E16">
        <w:rPr>
          <w:sz w:val="24"/>
          <w:szCs w:val="24"/>
        </w:rPr>
        <w:t>Биология</w:t>
      </w:r>
      <w:bookmarkEnd w:id="68"/>
      <w:bookmarkEnd w:id="69"/>
      <w:bookmarkEnd w:id="70"/>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В результате изучения курса биологии в основной школе: </w:t>
      </w:r>
    </w:p>
    <w:p w:rsidR="00E53743" w:rsidRPr="00635E16" w:rsidRDefault="00E53743"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Выпускник </w:t>
      </w:r>
      <w:r w:rsidRPr="00635E16">
        <w:rPr>
          <w:rFonts w:ascii="Times New Roman" w:hAnsi="Times New Roman"/>
          <w:b/>
          <w:sz w:val="24"/>
          <w:szCs w:val="24"/>
        </w:rPr>
        <w:t xml:space="preserve">научится </w:t>
      </w:r>
      <w:r w:rsidRPr="00635E16">
        <w:rPr>
          <w:rFonts w:ascii="Times New Roman" w:hAnsi="Times New Roman"/>
          <w:bCs/>
          <w:sz w:val="24"/>
          <w:szCs w:val="24"/>
        </w:rPr>
        <w:t xml:space="preserve">пользоваться научными методами для распознания биологических проблем; </w:t>
      </w:r>
      <w:r w:rsidRPr="00635E16">
        <w:rPr>
          <w:rFonts w:ascii="Times New Roman" w:hAnsi="Times New Roman"/>
          <w:sz w:val="24"/>
          <w:szCs w:val="24"/>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E53743" w:rsidRPr="00635E16" w:rsidRDefault="00E53743"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Выпускник</w:t>
      </w:r>
      <w:r w:rsidRPr="00635E16">
        <w:rPr>
          <w:rFonts w:ascii="Times New Roman" w:hAnsi="Times New Roman"/>
          <w:b/>
          <w:sz w:val="24"/>
          <w:szCs w:val="24"/>
        </w:rPr>
        <w:t xml:space="preserve"> овладеет</w:t>
      </w:r>
      <w:r w:rsidR="00946D9B" w:rsidRPr="00635E16">
        <w:rPr>
          <w:rFonts w:ascii="Times New Roman" w:hAnsi="Times New Roman"/>
          <w:b/>
          <w:sz w:val="24"/>
          <w:szCs w:val="24"/>
        </w:rPr>
        <w:t xml:space="preserve"> </w:t>
      </w:r>
      <w:r w:rsidRPr="00635E16">
        <w:rPr>
          <w:rFonts w:ascii="Times New Roman" w:hAnsi="Times New Roman"/>
          <w:sz w:val="24"/>
          <w:szCs w:val="24"/>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E53743" w:rsidRPr="00635E16" w:rsidRDefault="00E53743"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Выпускник </w:t>
      </w:r>
      <w:r w:rsidRPr="00635E16">
        <w:rPr>
          <w:rFonts w:ascii="Times New Roman" w:hAnsi="Times New Roman"/>
          <w:b/>
          <w:sz w:val="24"/>
          <w:szCs w:val="24"/>
        </w:rPr>
        <w:t>освоит</w:t>
      </w:r>
      <w:r w:rsidRPr="00635E16">
        <w:rPr>
          <w:rFonts w:ascii="Times New Roman" w:hAnsi="Times New Roman"/>
          <w:sz w:val="24"/>
          <w:szCs w:val="24"/>
        </w:rPr>
        <w:t xml:space="preserve"> общие при</w:t>
      </w:r>
      <w:r w:rsidR="00245F1D" w:rsidRPr="00635E16">
        <w:rPr>
          <w:rFonts w:ascii="Times New Roman" w:hAnsi="Times New Roman"/>
          <w:sz w:val="24"/>
          <w:szCs w:val="24"/>
        </w:rPr>
        <w:t>е</w:t>
      </w:r>
      <w:r w:rsidRPr="00635E16">
        <w:rPr>
          <w:rFonts w:ascii="Times New Roman" w:hAnsi="Times New Roman"/>
          <w:sz w:val="24"/>
          <w:szCs w:val="24"/>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635E16" w:rsidRDefault="00E53743" w:rsidP="00635E16">
      <w:pPr>
        <w:autoSpaceDE w:val="0"/>
        <w:autoSpaceDN w:val="0"/>
        <w:adjustRightInd w:val="0"/>
        <w:spacing w:after="0" w:line="240" w:lineRule="auto"/>
        <w:ind w:firstLine="709"/>
        <w:jc w:val="both"/>
        <w:rPr>
          <w:rFonts w:ascii="Times New Roman" w:hAnsi="Times New Roman"/>
          <w:iCs/>
          <w:sz w:val="24"/>
          <w:szCs w:val="24"/>
        </w:rPr>
      </w:pPr>
      <w:r w:rsidRPr="00635E16">
        <w:rPr>
          <w:rFonts w:ascii="Times New Roman" w:hAnsi="Times New Roman"/>
          <w:iCs/>
          <w:sz w:val="24"/>
          <w:szCs w:val="24"/>
        </w:rPr>
        <w:t xml:space="preserve">Выпускник </w:t>
      </w:r>
      <w:r w:rsidRPr="00635E16">
        <w:rPr>
          <w:rFonts w:ascii="Times New Roman" w:hAnsi="Times New Roman"/>
          <w:b/>
          <w:iCs/>
          <w:sz w:val="24"/>
          <w:szCs w:val="24"/>
        </w:rPr>
        <w:t>приобрет</w:t>
      </w:r>
      <w:r w:rsidR="00245F1D" w:rsidRPr="00635E16">
        <w:rPr>
          <w:rFonts w:ascii="Times New Roman" w:hAnsi="Times New Roman"/>
          <w:b/>
          <w:iCs/>
          <w:sz w:val="24"/>
          <w:szCs w:val="24"/>
        </w:rPr>
        <w:t>е</w:t>
      </w:r>
      <w:r w:rsidRPr="00635E16">
        <w:rPr>
          <w:rFonts w:ascii="Times New Roman" w:hAnsi="Times New Roman"/>
          <w:b/>
          <w:iCs/>
          <w:sz w:val="24"/>
          <w:szCs w:val="24"/>
        </w:rPr>
        <w:t>т</w:t>
      </w:r>
      <w:r w:rsidRPr="00635E16">
        <w:rPr>
          <w:rFonts w:ascii="Times New Roman" w:hAnsi="Times New Roman"/>
          <w:iCs/>
          <w:sz w:val="24"/>
          <w:szCs w:val="24"/>
        </w:rPr>
        <w:t xml:space="preserve"> навыки использования научно-популярной литературы по биологии, справочных материалов (на бумажных и электронных носителях), ресурсов Интернетапри выполнении учебных задач.</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lastRenderedPageBreak/>
        <w:t>Выпускник получит возможность научиться:</w:t>
      </w:r>
    </w:p>
    <w:p w:rsidR="00F32770" w:rsidRPr="00635E16" w:rsidRDefault="00F32770" w:rsidP="00635E16">
      <w:pPr>
        <w:pStyle w:val="a8"/>
        <w:numPr>
          <w:ilvl w:val="0"/>
          <w:numId w:val="223"/>
        </w:numPr>
        <w:autoSpaceDE w:val="0"/>
        <w:autoSpaceDN w:val="0"/>
        <w:adjustRightInd w:val="0"/>
        <w:jc w:val="both"/>
        <w:rPr>
          <w:rFonts w:ascii="Times New Roman" w:hAnsi="Times New Roman"/>
          <w:highlight w:val="yellow"/>
        </w:rPr>
      </w:pPr>
      <w:r w:rsidRPr="00635E16">
        <w:rPr>
          <w:rFonts w:ascii="Times New Roman" w:hAnsi="Times New Roman"/>
          <w:highlight w:val="yellow"/>
        </w:rPr>
        <w:t>РК. характеризовать особенности строения и процессов жизнедеятельности биологических объектов , клеток, организмов типичных представителей Республики Башкортостан и своей местности,</w:t>
      </w:r>
    </w:p>
    <w:p w:rsidR="00F32770" w:rsidRPr="00635E16" w:rsidRDefault="00F32770" w:rsidP="00635E16">
      <w:pPr>
        <w:pStyle w:val="a8"/>
        <w:numPr>
          <w:ilvl w:val="0"/>
          <w:numId w:val="223"/>
        </w:numPr>
        <w:jc w:val="both"/>
        <w:rPr>
          <w:rFonts w:ascii="Times New Roman" w:hAnsi="Times New Roman"/>
          <w:highlight w:val="yellow"/>
        </w:rPr>
      </w:pPr>
      <w:r w:rsidRPr="00635E16">
        <w:rPr>
          <w:rFonts w:ascii="Times New Roman" w:hAnsi="Times New Roman"/>
          <w:highlight w:val="yellow"/>
        </w:rPr>
        <w:t>использовать приёмы оказания первой помощи при отравлении ядовитыми грибами, ядовитыми растениями, укусах животных (в т.ч. видами Республики Башкортостан и своей местности); работы с определителями растений; выращивания и размножения культурных растений, домашних животных (в т.ч. традиционных и районированных пород  и сортов Республики Башкортостан и своей местности);</w:t>
      </w:r>
    </w:p>
    <w:p w:rsidR="00F32770" w:rsidRPr="00635E16" w:rsidRDefault="006D7DF0" w:rsidP="00635E16">
      <w:pPr>
        <w:pStyle w:val="a8"/>
        <w:numPr>
          <w:ilvl w:val="0"/>
          <w:numId w:val="223"/>
        </w:numPr>
        <w:jc w:val="both"/>
        <w:rPr>
          <w:rFonts w:ascii="Times New Roman" w:hAnsi="Times New Roman"/>
        </w:rPr>
      </w:pPr>
      <w:r w:rsidRPr="00635E16">
        <w:rPr>
          <w:rFonts w:ascii="Times New Roman" w:hAnsi="Times New Roman"/>
          <w:highlight w:val="yellow"/>
        </w:rPr>
        <w:t>анализировать и оценивать последствия деятельности человека в природе,</w:t>
      </w:r>
      <w:r w:rsidRPr="00635E16">
        <w:rPr>
          <w:rFonts w:ascii="Times New Roman" w:hAnsi="Times New Roman"/>
        </w:rPr>
        <w:t xml:space="preserve"> </w:t>
      </w:r>
      <w:r w:rsidRPr="00635E16">
        <w:rPr>
          <w:rFonts w:ascii="Times New Roman" w:hAnsi="Times New Roman"/>
          <w:highlight w:val="yellow"/>
        </w:rPr>
        <w:t>на примере экологических проблем Российской Федерации, Республики Башкортостан и своей местности</w:t>
      </w:r>
      <w:r w:rsidRPr="00635E16">
        <w:rPr>
          <w:rFonts w:ascii="Times New Roman" w:hAnsi="Times New Roman"/>
        </w:rPr>
        <w:t>.</w:t>
      </w:r>
    </w:p>
    <w:p w:rsidR="00E53743" w:rsidRPr="00635E16" w:rsidRDefault="00E53743" w:rsidP="00635E16">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осознанно использовать знания основных правил поведения в природе и основ здорового образа жизни в быту;</w:t>
      </w:r>
    </w:p>
    <w:p w:rsidR="00E53743" w:rsidRPr="00635E16" w:rsidRDefault="00E53743" w:rsidP="00635E16">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E53743" w:rsidRPr="00635E16" w:rsidRDefault="00E53743" w:rsidP="00635E16">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w:t>
      </w:r>
      <w:r w:rsidR="00AC7420" w:rsidRPr="00635E16">
        <w:rPr>
          <w:rFonts w:ascii="Times New Roman" w:hAnsi="Times New Roman"/>
          <w:i/>
          <w:sz w:val="24"/>
          <w:szCs w:val="24"/>
        </w:rPr>
        <w:t>-</w:t>
      </w:r>
      <w:r w:rsidRPr="00635E16">
        <w:rPr>
          <w:rFonts w:ascii="Times New Roman" w:hAnsi="Times New Roman"/>
          <w:i/>
          <w:sz w:val="24"/>
          <w:szCs w:val="24"/>
        </w:rPr>
        <w:t>ресурсах, критически оценивать полученную информацию, анализируя е</w:t>
      </w:r>
      <w:r w:rsidR="00245F1D" w:rsidRPr="00635E16">
        <w:rPr>
          <w:rFonts w:ascii="Times New Roman" w:hAnsi="Times New Roman"/>
          <w:i/>
          <w:sz w:val="24"/>
          <w:szCs w:val="24"/>
        </w:rPr>
        <w:t>е</w:t>
      </w:r>
      <w:r w:rsidRPr="00635E16">
        <w:rPr>
          <w:rFonts w:ascii="Times New Roman" w:hAnsi="Times New Roman"/>
          <w:i/>
          <w:sz w:val="24"/>
          <w:szCs w:val="24"/>
        </w:rPr>
        <w:t xml:space="preserve"> содержание и данные об источнике информации;</w:t>
      </w:r>
    </w:p>
    <w:p w:rsidR="00E53743" w:rsidRPr="00635E16" w:rsidRDefault="00E53743" w:rsidP="00635E16">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iCs/>
          <w:sz w:val="24"/>
          <w:szCs w:val="24"/>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sidR="007A41C0" w:rsidRPr="00635E16">
        <w:rPr>
          <w:rFonts w:ascii="Times New Roman" w:hAnsi="Times New Roman"/>
          <w:i/>
          <w:iCs/>
          <w:sz w:val="24"/>
          <w:szCs w:val="24"/>
        </w:rPr>
        <w:t>.</w:t>
      </w:r>
    </w:p>
    <w:p w:rsidR="006D7DF0" w:rsidRPr="00635E16" w:rsidRDefault="006D7DF0" w:rsidP="00635E16">
      <w:pPr>
        <w:pStyle w:val="a8"/>
        <w:numPr>
          <w:ilvl w:val="0"/>
          <w:numId w:val="107"/>
        </w:numPr>
        <w:jc w:val="both"/>
        <w:rPr>
          <w:rFonts w:ascii="Times New Roman" w:hAnsi="Times New Roman"/>
        </w:rPr>
      </w:pPr>
      <w:r w:rsidRPr="00635E16">
        <w:rPr>
          <w:rFonts w:ascii="Times New Roman" w:hAnsi="Times New Roman"/>
          <w:iCs/>
          <w:highlight w:val="yellow"/>
        </w:rPr>
        <w:t>РК.</w:t>
      </w:r>
      <w:r w:rsidRPr="00635E16">
        <w:rPr>
          <w:rFonts w:ascii="Times New Roman" w:hAnsi="Times New Roman"/>
          <w:highlight w:val="yellow"/>
        </w:rPr>
        <w:t xml:space="preserve"> аргументировать свою точку зрения в ходе дискуссии по обсуждению экологических проблем глобального, регионального и местного значения.</w:t>
      </w:r>
    </w:p>
    <w:p w:rsidR="00E53743" w:rsidRPr="00635E16" w:rsidRDefault="00243C14" w:rsidP="00635E16">
      <w:pPr>
        <w:tabs>
          <w:tab w:val="center" w:pos="4904"/>
        </w:tabs>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Живые организмы</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родства различных таксонов растений, животных, грибов и бактерий;</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различий растений, животных, грибов и бактерий;</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w:t>
      </w:r>
      <w:r w:rsidR="00245F1D" w:rsidRPr="00635E16">
        <w:rPr>
          <w:rFonts w:ascii="Times New Roman" w:hAnsi="Times New Roman"/>
          <w:sz w:val="24"/>
          <w:szCs w:val="24"/>
        </w:rPr>
        <w:t>е</w:t>
      </w:r>
      <w:r w:rsidRPr="00635E16">
        <w:rPr>
          <w:rFonts w:ascii="Times New Roman" w:hAnsi="Times New Roman"/>
          <w:sz w:val="24"/>
          <w:szCs w:val="24"/>
        </w:rPr>
        <w:t>нной систематической группе;</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раскрывать роль биологии в практической деятельности людей; роль различных организмов в жизни человека;</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выявлятьпримерыи раскрывать сущность приспособленности организмов к среде обитания;</w:t>
      </w:r>
    </w:p>
    <w:p w:rsidR="00E53743" w:rsidRPr="00635E16" w:rsidRDefault="00E53743" w:rsidP="00635E16">
      <w:pPr>
        <w:widowControl w:val="0"/>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знать и аргументировать основные правила поведения в природе;</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и оценивать последствия деятельности человека в природе;</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lastRenderedPageBreak/>
        <w:t>описывать и использовать приемы выращивания и размножения культурных растений и домашних животных, ухода за ними;</w:t>
      </w:r>
    </w:p>
    <w:p w:rsidR="00E53743" w:rsidRPr="00635E16" w:rsidRDefault="00E53743" w:rsidP="00635E16">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знать и соблюдать правила работы в кабинете биологии.</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635E16">
        <w:rPr>
          <w:rFonts w:ascii="Times New Roman" w:hAnsi="Times New Roman"/>
          <w:i/>
          <w:sz w:val="24"/>
          <w:szCs w:val="24"/>
        </w:rPr>
        <w:t>находить информацию о растениях, животных грибах и бактерияхв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w:t>
      </w:r>
      <w:r w:rsidR="00245F1D" w:rsidRPr="00635E16">
        <w:rPr>
          <w:rFonts w:ascii="Times New Roman" w:hAnsi="Times New Roman"/>
          <w:i/>
          <w:sz w:val="24"/>
          <w:szCs w:val="24"/>
        </w:rPr>
        <w:t>е</w:t>
      </w:r>
      <w:r w:rsidRPr="00635E16">
        <w:rPr>
          <w:rFonts w:ascii="Times New Roman" w:hAnsi="Times New Roman"/>
          <w:i/>
          <w:sz w:val="24"/>
          <w:szCs w:val="24"/>
        </w:rPr>
        <w:t>.</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использовать при</w:t>
      </w:r>
      <w:r w:rsidR="00245F1D" w:rsidRPr="00635E16">
        <w:rPr>
          <w:rFonts w:ascii="Times New Roman" w:hAnsi="Times New Roman"/>
          <w:i/>
          <w:sz w:val="24"/>
          <w:szCs w:val="24"/>
        </w:rPr>
        <w:t>е</w:t>
      </w:r>
      <w:r w:rsidRPr="00635E16">
        <w:rPr>
          <w:rFonts w:ascii="Times New Roman" w:hAnsi="Times New Roman"/>
          <w:i/>
          <w:sz w:val="24"/>
          <w:szCs w:val="24"/>
        </w:rPr>
        <w:t>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635E16">
        <w:rPr>
          <w:rFonts w:ascii="Times New Roman" w:hAnsi="Times New Roman"/>
          <w:i/>
          <w:iCs/>
          <w:sz w:val="24"/>
          <w:szCs w:val="24"/>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E53743" w:rsidRPr="00635E16" w:rsidRDefault="00E53743" w:rsidP="00635E16">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635E16" w:rsidRDefault="00243C14" w:rsidP="00635E16">
      <w:pPr>
        <w:autoSpaceDE w:val="0"/>
        <w:autoSpaceDN w:val="0"/>
        <w:adjustRightInd w:val="0"/>
        <w:spacing w:after="0" w:line="240" w:lineRule="auto"/>
        <w:ind w:firstLine="709"/>
        <w:contextualSpacing/>
        <w:jc w:val="both"/>
        <w:rPr>
          <w:rFonts w:ascii="Times New Roman" w:hAnsi="Times New Roman"/>
          <w:b/>
          <w:sz w:val="24"/>
          <w:szCs w:val="24"/>
        </w:rPr>
      </w:pPr>
      <w:r w:rsidRPr="00635E16">
        <w:rPr>
          <w:rFonts w:ascii="Times New Roman" w:hAnsi="Times New Roman"/>
          <w:b/>
          <w:sz w:val="24"/>
          <w:szCs w:val="24"/>
        </w:rPr>
        <w:t>Человек и его здоровье</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взаимосвязи человека и окружающей среды, родства человека с животными;</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отличий человека от животных;</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выявлятьпримерыи пояснять проявление наследственных заболеваний у человека, сущность процессов наследственности и изменчивости, присущей человеку;</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использовать методы биологической науки:наблюдать и описывать биологические объекты и процессы; проводить исследования с организмом человека и объяснять их результаты;</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знать и аргументировать основные принципы здорового образа жизни, рациональной организации труда и отдыха;</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и оценивать влияние факторов риска на здоровье человека;</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lastRenderedPageBreak/>
        <w:t>описывать и использовать при</w:t>
      </w:r>
      <w:r w:rsidR="00245F1D" w:rsidRPr="00635E16">
        <w:rPr>
          <w:rFonts w:ascii="Times New Roman" w:hAnsi="Times New Roman"/>
          <w:sz w:val="24"/>
          <w:szCs w:val="24"/>
        </w:rPr>
        <w:t>е</w:t>
      </w:r>
      <w:r w:rsidRPr="00635E16">
        <w:rPr>
          <w:rFonts w:ascii="Times New Roman" w:hAnsi="Times New Roman"/>
          <w:sz w:val="24"/>
          <w:szCs w:val="24"/>
        </w:rPr>
        <w:t>мы оказания первой помощи;</w:t>
      </w:r>
    </w:p>
    <w:p w:rsidR="00E53743" w:rsidRPr="00635E16" w:rsidRDefault="00E53743" w:rsidP="00635E16">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знать и соблюдать правила работы в кабинете биологии.</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635E16">
        <w:rPr>
          <w:rFonts w:ascii="Times New Roman" w:hAnsi="Times New Roman"/>
          <w:i/>
          <w:sz w:val="24"/>
          <w:szCs w:val="24"/>
        </w:rPr>
        <w:t>находить информацию о строении и жизнедеятельности человека в научно-популярной литературе, биологических словарях, справочниках, Интернет</w:t>
      </w:r>
      <w:r w:rsidR="00AC7420" w:rsidRPr="00635E16">
        <w:rPr>
          <w:rFonts w:ascii="Times New Roman" w:hAnsi="Times New Roman"/>
          <w:i/>
          <w:sz w:val="24"/>
          <w:szCs w:val="24"/>
        </w:rPr>
        <w:t>-</w:t>
      </w:r>
      <w:r w:rsidRPr="00635E16">
        <w:rPr>
          <w:rFonts w:ascii="Times New Roman" w:hAnsi="Times New Roman"/>
          <w:i/>
          <w:sz w:val="24"/>
          <w:szCs w:val="24"/>
        </w:rPr>
        <w:t>ресурсе, анализировать и оценивать ее, переводить из одной формы в другую;</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находить в учебной, научно-популярной литературе, Интернет</w:t>
      </w:r>
      <w:r w:rsidR="00AC7420" w:rsidRPr="00635E16">
        <w:rPr>
          <w:rFonts w:ascii="Times New Roman" w:hAnsi="Times New Roman"/>
          <w:i/>
          <w:sz w:val="24"/>
          <w:szCs w:val="24"/>
        </w:rPr>
        <w:t>-</w:t>
      </w:r>
      <w:r w:rsidRPr="00635E16">
        <w:rPr>
          <w:rFonts w:ascii="Times New Roman" w:hAnsi="Times New Roman"/>
          <w:i/>
          <w:sz w:val="24"/>
          <w:szCs w:val="24"/>
        </w:rPr>
        <w:t>ресурсах информацию об организме человека, оформлять ее в виде устных сообщений и докладов;</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iCs/>
          <w:sz w:val="24"/>
          <w:szCs w:val="24"/>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E53743" w:rsidRPr="00635E16" w:rsidRDefault="00E53743" w:rsidP="00635E16">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635E16">
        <w:rPr>
          <w:rFonts w:ascii="Times New Roman" w:hAnsi="Times New Roman"/>
          <w:i/>
          <w:sz w:val="24"/>
          <w:szCs w:val="24"/>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Общ</w:t>
      </w:r>
      <w:r w:rsidR="00243C14" w:rsidRPr="00635E16">
        <w:rPr>
          <w:rFonts w:ascii="Times New Roman" w:hAnsi="Times New Roman"/>
          <w:b/>
          <w:sz w:val="24"/>
          <w:szCs w:val="24"/>
        </w:rPr>
        <w:t>ие биологические закономерности</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E53743" w:rsidRPr="00635E16" w:rsidRDefault="00E53743"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635E16">
        <w:rPr>
          <w:rFonts w:ascii="Times New Roman" w:hAnsi="Times New Roman"/>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E53743" w:rsidRPr="00635E16" w:rsidRDefault="00E53743"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635E16">
        <w:rPr>
          <w:rFonts w:ascii="Times New Roman" w:hAnsi="Times New Roman"/>
          <w:sz w:val="24"/>
          <w:szCs w:val="24"/>
        </w:rPr>
        <w:t>аргументировать, приводить доказательства необходимости защиты окружающей среды;</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аргументировать, приводить доказательства зависимости здоровья человека от состояния окружающей среды;</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осуществлять классификацию биологических объектов на основе определения их принадлежности к определ</w:t>
      </w:r>
      <w:r w:rsidR="00245F1D" w:rsidRPr="00635E16">
        <w:rPr>
          <w:rFonts w:ascii="Times New Roman" w:hAnsi="Times New Roman"/>
          <w:sz w:val="24"/>
          <w:szCs w:val="24"/>
        </w:rPr>
        <w:t>е</w:t>
      </w:r>
      <w:r w:rsidRPr="00635E16">
        <w:rPr>
          <w:rFonts w:ascii="Times New Roman" w:hAnsi="Times New Roman"/>
          <w:sz w:val="24"/>
          <w:szCs w:val="24"/>
        </w:rPr>
        <w:t xml:space="preserve">нной систематической группе; </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E53743" w:rsidRPr="00635E16" w:rsidRDefault="00E53743"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объяснять механизмы наследственности и изменчивости, возникновения приспособленности, процесс видообразования;</w:t>
      </w:r>
    </w:p>
    <w:p w:rsidR="00E53743" w:rsidRPr="00635E16" w:rsidRDefault="00E53743"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сравнивать биологические объекты, процессы; делать выводы и умозаключения на основе сравнения; </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устанавливать взаимосвязи между особенностями строения и функциями органов и систем органов;</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635E16" w:rsidRDefault="00E53743" w:rsidP="00635E16">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описывать и использовать приемы выращивания и размножения культурных растений и домашних животных, ухода за ними в агроценозах;</w:t>
      </w:r>
    </w:p>
    <w:p w:rsidR="00A61E55" w:rsidRPr="00635E16" w:rsidRDefault="00A61E55"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lastRenderedPageBreak/>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635E16" w:rsidRDefault="00E53743" w:rsidP="00635E16">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знать и соблюдать правила работы в кабинете биологии.</w:t>
      </w:r>
    </w:p>
    <w:p w:rsidR="00E53743" w:rsidRPr="00635E16" w:rsidRDefault="00E53743" w:rsidP="00635E1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635E16">
        <w:rPr>
          <w:rFonts w:ascii="Times New Roman" w:hAnsi="Times New Roman"/>
          <w:i/>
          <w:sz w:val="24"/>
          <w:szCs w:val="24"/>
        </w:rPr>
        <w:t>понимать экологические проблемы, возникающие в условиях нерационального природопользования, и пути решения этих проблем</w:t>
      </w:r>
      <w:r w:rsidRPr="00635E16">
        <w:rPr>
          <w:rFonts w:ascii="Times New Roman" w:hAnsi="Times New Roman"/>
          <w:i/>
          <w:iCs/>
          <w:sz w:val="24"/>
          <w:szCs w:val="24"/>
        </w:rPr>
        <w:t>;</w:t>
      </w:r>
    </w:p>
    <w:p w:rsidR="00E53743"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635E16">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635E16">
        <w:rPr>
          <w:rFonts w:ascii="Times New Roman" w:hAnsi="Times New Roman"/>
          <w:i/>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iCs/>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B540EE" w:rsidRPr="00635E16" w:rsidRDefault="00E53743" w:rsidP="00635E16">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635E16">
        <w:rPr>
          <w:rFonts w:ascii="Times New Roman" w:hAnsi="Times New Roman"/>
          <w:i/>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B540EE" w:rsidRPr="00635E16" w:rsidRDefault="00243C14" w:rsidP="00635E16">
      <w:pPr>
        <w:pStyle w:val="4"/>
        <w:spacing w:line="240" w:lineRule="auto"/>
        <w:rPr>
          <w:sz w:val="24"/>
          <w:szCs w:val="24"/>
        </w:rPr>
      </w:pPr>
      <w:bookmarkStart w:id="71" w:name="_Toc409691642"/>
      <w:bookmarkStart w:id="72" w:name="_Toc410653965"/>
      <w:bookmarkStart w:id="73" w:name="_Toc414553151"/>
      <w:r w:rsidRPr="00635E16">
        <w:rPr>
          <w:sz w:val="24"/>
          <w:szCs w:val="24"/>
        </w:rPr>
        <w:t>1.2.</w:t>
      </w:r>
      <w:r w:rsidR="00A61E55" w:rsidRPr="00635E16">
        <w:rPr>
          <w:sz w:val="24"/>
          <w:szCs w:val="24"/>
        </w:rPr>
        <w:t>5.12</w:t>
      </w:r>
      <w:r w:rsidRPr="00635E16">
        <w:rPr>
          <w:sz w:val="24"/>
          <w:szCs w:val="24"/>
        </w:rPr>
        <w:t xml:space="preserve">. </w:t>
      </w:r>
      <w:r w:rsidR="00B540EE" w:rsidRPr="00635E16">
        <w:rPr>
          <w:sz w:val="24"/>
          <w:szCs w:val="24"/>
        </w:rPr>
        <w:t>Химия</w:t>
      </w:r>
      <w:bookmarkEnd w:id="71"/>
      <w:bookmarkEnd w:id="72"/>
      <w:bookmarkEnd w:id="73"/>
    </w:p>
    <w:p w:rsidR="00E53743" w:rsidRPr="00635E16" w:rsidRDefault="00E5374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Выпускник научится:</w:t>
      </w:r>
    </w:p>
    <w:p w:rsidR="006D7DF0" w:rsidRPr="00635E16" w:rsidRDefault="006D7DF0" w:rsidP="00635E16">
      <w:pPr>
        <w:spacing w:line="240" w:lineRule="auto"/>
        <w:ind w:firstLine="454"/>
        <w:jc w:val="both"/>
        <w:rPr>
          <w:rFonts w:ascii="Times New Roman" w:hAnsi="Times New Roman"/>
          <w:sz w:val="24"/>
          <w:szCs w:val="24"/>
          <w:highlight w:val="yellow"/>
        </w:rPr>
      </w:pPr>
      <w:r w:rsidRPr="00635E16">
        <w:rPr>
          <w:rFonts w:ascii="Times New Roman" w:hAnsi="Times New Roman"/>
          <w:b/>
          <w:bCs/>
          <w:sz w:val="24"/>
          <w:szCs w:val="24"/>
        </w:rPr>
        <w:t>РК.</w:t>
      </w:r>
      <w:r w:rsidRPr="00635E16">
        <w:rPr>
          <w:rFonts w:ascii="Times New Roman" w:hAnsi="Times New Roman"/>
          <w:sz w:val="24"/>
          <w:szCs w:val="24"/>
          <w:highlight w:val="yellow"/>
        </w:rPr>
        <w:t xml:space="preserve">  определять по растениям Республики Башкортостан, являющимися  индикаторами кислотности почв, наличие в почве кислот; а также знать наличие различных кислот в лечебных грязях;</w:t>
      </w:r>
    </w:p>
    <w:p w:rsidR="006D7DF0" w:rsidRPr="00635E16" w:rsidRDefault="006D7DF0" w:rsidP="00635E16">
      <w:pPr>
        <w:spacing w:line="240" w:lineRule="auto"/>
        <w:ind w:firstLine="454"/>
        <w:jc w:val="both"/>
        <w:rPr>
          <w:rFonts w:ascii="Times New Roman" w:hAnsi="Times New Roman"/>
          <w:sz w:val="24"/>
          <w:szCs w:val="24"/>
        </w:rPr>
      </w:pPr>
      <w:r w:rsidRPr="00635E16">
        <w:rPr>
          <w:rFonts w:ascii="Times New Roman" w:hAnsi="Times New Roman"/>
          <w:sz w:val="24"/>
          <w:szCs w:val="24"/>
          <w:highlight w:val="yellow"/>
        </w:rPr>
        <w:t>• называть соли, находящиеся в недрах и на поверхностях земли, в минеральных водах Республики Башкортостан карбонаты (известняк, известковый туф, мелоподобный мергель), а также сульфаты (гипс, ангидрид) кальция и знать использование их в быту и в народном хозяйстве Республики Башкортостан, в  жизнедеятельности  человека;</w:t>
      </w:r>
    </w:p>
    <w:p w:rsidR="006D7DF0" w:rsidRPr="00635E16" w:rsidRDefault="006D7DF0" w:rsidP="00635E16">
      <w:pPr>
        <w:spacing w:line="240" w:lineRule="auto"/>
        <w:ind w:firstLine="454"/>
        <w:jc w:val="both"/>
        <w:rPr>
          <w:rFonts w:ascii="Times New Roman" w:hAnsi="Times New Roman"/>
          <w:sz w:val="24"/>
          <w:szCs w:val="24"/>
        </w:rPr>
      </w:pPr>
      <w:r w:rsidRPr="00635E16">
        <w:rPr>
          <w:rFonts w:ascii="Times New Roman" w:hAnsi="Times New Roman"/>
          <w:sz w:val="24"/>
          <w:szCs w:val="24"/>
        </w:rPr>
        <w:t xml:space="preserve">• </w:t>
      </w:r>
      <w:r w:rsidRPr="00635E16">
        <w:rPr>
          <w:rFonts w:ascii="Times New Roman" w:hAnsi="Times New Roman"/>
          <w:sz w:val="24"/>
          <w:szCs w:val="24"/>
          <w:highlight w:val="yellow"/>
        </w:rPr>
        <w:t>характеризовать простые вещества, находящиеся в атмо-, лито-, гидросферах Республики Башкортостан, зная о содержании в них конкретных загрязнителей;</w:t>
      </w:r>
    </w:p>
    <w:p w:rsidR="006D7DF0" w:rsidRPr="00635E16" w:rsidRDefault="006D7DF0" w:rsidP="00635E16">
      <w:pPr>
        <w:spacing w:line="240" w:lineRule="auto"/>
        <w:ind w:firstLine="454"/>
        <w:jc w:val="both"/>
        <w:rPr>
          <w:rFonts w:ascii="Times New Roman" w:hAnsi="Times New Roman"/>
          <w:sz w:val="24"/>
          <w:szCs w:val="24"/>
          <w:highlight w:val="yellow"/>
        </w:rPr>
      </w:pPr>
      <w:r w:rsidRPr="00635E16">
        <w:rPr>
          <w:rFonts w:ascii="Times New Roman" w:hAnsi="Times New Roman"/>
          <w:sz w:val="24"/>
          <w:szCs w:val="24"/>
          <w:highlight w:val="yellow"/>
        </w:rPr>
        <w:t>• определять по карте республики нахождение металлов и неметаллов в природе Башкортостана и их использование в жизнедеятельности человека;</w:t>
      </w:r>
    </w:p>
    <w:p w:rsidR="006D7DF0" w:rsidRPr="00635E16" w:rsidRDefault="006D7DF0" w:rsidP="00635E16">
      <w:pPr>
        <w:spacing w:line="240" w:lineRule="auto"/>
        <w:ind w:firstLine="454"/>
        <w:jc w:val="both"/>
        <w:rPr>
          <w:rFonts w:ascii="Times New Roman" w:hAnsi="Times New Roman"/>
          <w:sz w:val="24"/>
          <w:szCs w:val="24"/>
          <w:highlight w:val="yellow"/>
        </w:rPr>
      </w:pPr>
      <w:r w:rsidRPr="00635E16">
        <w:rPr>
          <w:rFonts w:ascii="Times New Roman" w:hAnsi="Times New Roman"/>
          <w:sz w:val="24"/>
          <w:szCs w:val="24"/>
          <w:highlight w:val="yellow"/>
        </w:rPr>
        <w:t>• составлять ряд соединений металлов, входящих в состав медных, железных, марганцевых руд в недрах Республики Башкортостан;</w:t>
      </w:r>
    </w:p>
    <w:p w:rsidR="006D7DF0" w:rsidRPr="00635E16" w:rsidRDefault="006D7DF0" w:rsidP="00635E16">
      <w:pPr>
        <w:spacing w:line="240" w:lineRule="auto"/>
        <w:ind w:firstLine="454"/>
        <w:jc w:val="both"/>
        <w:rPr>
          <w:rFonts w:ascii="Times New Roman" w:hAnsi="Times New Roman"/>
          <w:sz w:val="24"/>
          <w:szCs w:val="24"/>
          <w:highlight w:val="yellow"/>
        </w:rPr>
      </w:pPr>
      <w:r w:rsidRPr="00635E16">
        <w:rPr>
          <w:rFonts w:ascii="Times New Roman" w:hAnsi="Times New Roman"/>
          <w:sz w:val="24"/>
          <w:szCs w:val="24"/>
          <w:highlight w:val="yellow"/>
        </w:rPr>
        <w:t>• использовать знания об оксидах, солях и основаниях, которые применяются в промышленном производстве Республики Башкортостан;</w:t>
      </w:r>
    </w:p>
    <w:p w:rsidR="006D7DF0" w:rsidRPr="00635E16" w:rsidRDefault="006D7DF0" w:rsidP="00635E16">
      <w:pPr>
        <w:spacing w:line="240" w:lineRule="auto"/>
        <w:ind w:firstLine="454"/>
        <w:jc w:val="both"/>
        <w:rPr>
          <w:rFonts w:ascii="Times New Roman" w:hAnsi="Times New Roman"/>
          <w:sz w:val="24"/>
          <w:szCs w:val="24"/>
          <w:highlight w:val="yellow"/>
        </w:rPr>
      </w:pPr>
      <w:r w:rsidRPr="00635E16">
        <w:rPr>
          <w:rFonts w:ascii="Times New Roman" w:hAnsi="Times New Roman"/>
          <w:sz w:val="24"/>
          <w:szCs w:val="24"/>
          <w:highlight w:val="yellow"/>
        </w:rPr>
        <w:t>•  определять роль бинарных соединений в загрязнении атмосферы, образования кислотных дождей и фотохимических смогов, разрушения озоно-сферы  в Республике  Башкортостан;</w:t>
      </w:r>
    </w:p>
    <w:p w:rsidR="006D7DF0" w:rsidRPr="00635E16" w:rsidRDefault="006D7DF0" w:rsidP="00635E16">
      <w:pPr>
        <w:spacing w:line="240" w:lineRule="auto"/>
        <w:ind w:firstLine="454"/>
        <w:jc w:val="both"/>
        <w:rPr>
          <w:rFonts w:ascii="Times New Roman" w:hAnsi="Times New Roman"/>
          <w:sz w:val="24"/>
          <w:szCs w:val="24"/>
        </w:rPr>
      </w:pPr>
      <w:r w:rsidRPr="00635E16">
        <w:rPr>
          <w:rFonts w:ascii="Times New Roman" w:hAnsi="Times New Roman"/>
          <w:sz w:val="24"/>
          <w:szCs w:val="24"/>
          <w:highlight w:val="yellow"/>
        </w:rPr>
        <w:t>• характеризовать Республику Башкортостан как край богатый подземными источниками и  минеральными водами, а также лечебными грязями, называть эти источники и определять их химический состав (Al2O3, Fe2O3, CaO,MgO, K2O,P2O5 и др.)</w:t>
      </w:r>
    </w:p>
    <w:p w:rsidR="006D7DF0" w:rsidRPr="00635E16" w:rsidRDefault="006D7DF0" w:rsidP="00635E16">
      <w:pPr>
        <w:spacing w:line="240" w:lineRule="auto"/>
        <w:ind w:firstLine="454"/>
        <w:jc w:val="both"/>
        <w:rPr>
          <w:rFonts w:ascii="Times New Roman" w:hAnsi="Times New Roman"/>
          <w:sz w:val="24"/>
          <w:szCs w:val="24"/>
        </w:rPr>
      </w:pPr>
    </w:p>
    <w:p w:rsidR="006D7DF0" w:rsidRPr="00635E16" w:rsidRDefault="006D7DF0" w:rsidP="00635E16">
      <w:pPr>
        <w:spacing w:after="0" w:line="240" w:lineRule="auto"/>
        <w:ind w:firstLine="709"/>
        <w:jc w:val="both"/>
        <w:rPr>
          <w:rFonts w:ascii="Times New Roman" w:hAnsi="Times New Roman"/>
          <w:b/>
          <w:bCs/>
          <w:sz w:val="24"/>
          <w:szCs w:val="24"/>
        </w:rPr>
      </w:pP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характеризовать основные методы познания: наблюдение, измерение, эксперимент;</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описывать свойства твердых, жидких, газообразных веществ, выделяя их существенные признаки;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законов сохранения массы веществ, постоянства состава, атомно-молекулярной теории;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различать химические и физические явления;</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называть химические элементы;</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состав веществ по их формулам;</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валентность атома элемента в соединениях;</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тип химических реакций;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называть признаки и условия протекания химических реакций;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выявлять признаки, свидетельствующие о протекании химической реакции при выполнении химического опыта;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формулы бинарных соединений;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уравнения химических реакций;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правила безопасной работы при проведении опытов;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пользоваться лабораторным оборудованием и посудой;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вычислять относительную молекулярную и молярную массы веществ;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вычислять массовую долю химического элемента по формуле соединения;</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вычислять количество, объем или массу вещества по количеству, объему, массе реагентов или продуктов реакции;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физические и химические свойства простых веществ: кислорода и водорода;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получать, собирать кислород и водород;</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опытным путем газообразные вещества: кислород, водород;</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закона Авогадро;</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понятий «тепловой эффект реакции», «молярный объем»;</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физические и химические свойства воды;</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понятия «раствор»;</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вычислять массовую долю растворенного вещества в растворе;</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приготовлять растворы с определенной массовой долей растворенного вещества;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называть соединения изученных классов неорганических веществ;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физические и химические свойства основных классов неорганических веществ: оксидов, кислот, оснований, солей;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принадлежность веществ к определенному классу соединений;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формулы неорганических соединений изученных классов;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проводить опыты, подтверждающие химические свойства изученных классов неорганических веществ;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опытным путем растворы кислот и щелочей по изменению окраски индикатора;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взаимосвязь между классами неорганических соединений;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Периодического закона Д.И. Менделеева;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физический смысл атомного (порядкового) номера химического элемента, номеров группы и периода в периодической системе Д.И</w:t>
      </w:r>
      <w:r w:rsidR="0009461B" w:rsidRPr="00635E16">
        <w:rPr>
          <w:rFonts w:ascii="Times New Roman" w:hAnsi="Times New Roman"/>
          <w:sz w:val="24"/>
          <w:szCs w:val="24"/>
        </w:rPr>
        <w:t>. </w:t>
      </w:r>
      <w:r w:rsidRPr="00635E16">
        <w:rPr>
          <w:rFonts w:ascii="Times New Roman" w:hAnsi="Times New Roman"/>
          <w:sz w:val="24"/>
          <w:szCs w:val="24"/>
        </w:rPr>
        <w:t>Менделеева;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закономерности изменения строения атомов, свойств элементов в пределах малых периодов и главных подгрупп;</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химические элементы (от водорода до кальция) на основе их положения в периодической системе Д.И.</w:t>
      </w:r>
      <w:r w:rsidR="00A61E55" w:rsidRPr="00635E16">
        <w:rPr>
          <w:rFonts w:ascii="Times New Roman" w:hAnsi="Times New Roman"/>
          <w:sz w:val="24"/>
          <w:szCs w:val="24"/>
        </w:rPr>
        <w:t> </w:t>
      </w:r>
      <w:r w:rsidRPr="00635E16">
        <w:rPr>
          <w:rFonts w:ascii="Times New Roman" w:hAnsi="Times New Roman"/>
          <w:sz w:val="24"/>
          <w:szCs w:val="24"/>
        </w:rPr>
        <w:t>Менделеева и особенностей строения их атомов;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составлять схемы строения атомов первых 20 элементов периодической системы Д.И. Менделеева;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понятий: «химическая связь», «электроотрицательность»;</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зависимость физических свойств веществ от типа кристаллической решетки;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вид химической связи в неорганических соединениях;</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изображать схемы строения молекул веществ, образованных разными видами химических связей;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степень окисления атома элемента в соединении;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раскрывать смысл теории электролитической диссоциации;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уравнения электролитической диссоциации кислот, щелочей, солей;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объяснять сущность процесса электролитической диссоциации и реакций ионного обмена;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полные и сокращенные ионные уравнения реакции обмена;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возможность протекания реакций ионного обмена;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проводить реакции, подтверждающие качественный состав различных веществ;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окислитель и восстановитель;</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составлять уравнения окислительно-восстановительных реакций;</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называть факторы, влияющие на скорость химической реакции;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химические реакции по различным признакам;</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взаимосвязь между составом, строением и свойствами неметаллов;</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проводить опыты по получению, собиранию и изучению химических свойств газообразных веществ: углекислого газа, аммиака;</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распознавать опытным путем газообразные вещества: углекислый газ и аммиак;</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взаимосвязь между составом, строением и свойствами металлов;</w:t>
      </w:r>
    </w:p>
    <w:p w:rsidR="00A61E55" w:rsidRPr="00635E16" w:rsidRDefault="00E53743" w:rsidP="00635E16">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A61E55" w:rsidRPr="00635E16" w:rsidRDefault="00A61E55" w:rsidP="00635E16">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оценивать влияние химического загрязнения окружающей среды на организм человека;</w:t>
      </w:r>
    </w:p>
    <w:p w:rsidR="00726303" w:rsidRPr="00635E16" w:rsidRDefault="0072630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грамотно обращаться с веществами в повседневной жизни</w:t>
      </w:r>
    </w:p>
    <w:p w:rsidR="00E53743" w:rsidRPr="00635E16" w:rsidRDefault="00E53743" w:rsidP="00635E16">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E53743" w:rsidRPr="00635E16" w:rsidRDefault="00E53743"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Выпускник получит</w:t>
      </w:r>
      <w:r w:rsidR="0008514A" w:rsidRPr="00635E16">
        <w:rPr>
          <w:rFonts w:ascii="Times New Roman" w:hAnsi="Times New Roman"/>
          <w:b/>
          <w:bCs/>
          <w:sz w:val="24"/>
          <w:szCs w:val="24"/>
        </w:rPr>
        <w:t xml:space="preserve"> </w:t>
      </w:r>
      <w:r w:rsidRPr="00635E16">
        <w:rPr>
          <w:rFonts w:ascii="Times New Roman" w:hAnsi="Times New Roman"/>
          <w:b/>
          <w:bCs/>
          <w:sz w:val="24"/>
          <w:szCs w:val="24"/>
        </w:rPr>
        <w:t>возможность научиться:</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составлять молекулярные и полные ионные уравнения по сокращенным ионным уравнениям;</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составлять уравнения реакций, соответствующих последовательности превращений неорганических веществ различных классов;</w:t>
      </w:r>
    </w:p>
    <w:p w:rsidR="00E53743" w:rsidRPr="00635E16" w:rsidRDefault="00E53743" w:rsidP="00635E16">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w:t>
      </w:r>
      <w:r w:rsidR="00404622" w:rsidRPr="00635E16">
        <w:rPr>
          <w:rFonts w:ascii="Times New Roman" w:hAnsi="Times New Roman"/>
          <w:i/>
          <w:sz w:val="24"/>
          <w:szCs w:val="24"/>
        </w:rPr>
        <w:t>и</w:t>
      </w:r>
      <w:r w:rsidRPr="00635E16">
        <w:rPr>
          <w:rFonts w:ascii="Times New Roman" w:hAnsi="Times New Roman"/>
          <w:i/>
          <w:sz w:val="24"/>
          <w:szCs w:val="24"/>
        </w:rPr>
        <w:t>;</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использовать приобретенные знания для экологически грамотного поведения в окружающей среде;</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lastRenderedPageBreak/>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объективно оценивать информацию о веществах и химических процессах;</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критически относиться к псевдонаучной информации, недобросовестной рекламе в средствах массовой информации;</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осознавать значение теоретических знаний по химии для практической деятельности человека;</w:t>
      </w:r>
    </w:p>
    <w:p w:rsidR="00E53743" w:rsidRPr="00635E16" w:rsidRDefault="00E53743" w:rsidP="00635E16">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создавать модели и схемы для решения учебных и познавательных задач;понимать необходимость соблюдения предписаний, предлагаемых в инструкциях по использованию лекарств, средств бытовой химии и др.</w:t>
      </w:r>
    </w:p>
    <w:p w:rsidR="00B540EE" w:rsidRPr="00635E16" w:rsidRDefault="00243C14" w:rsidP="00635E16">
      <w:pPr>
        <w:pStyle w:val="4"/>
        <w:spacing w:line="240" w:lineRule="auto"/>
        <w:rPr>
          <w:sz w:val="24"/>
          <w:szCs w:val="24"/>
        </w:rPr>
      </w:pPr>
      <w:bookmarkStart w:id="74" w:name="_Toc409691643"/>
      <w:bookmarkStart w:id="75" w:name="_Toc410653966"/>
      <w:bookmarkStart w:id="76" w:name="_Toc414553152"/>
      <w:r w:rsidRPr="00635E16">
        <w:rPr>
          <w:sz w:val="24"/>
          <w:szCs w:val="24"/>
        </w:rPr>
        <w:t>1.2.</w:t>
      </w:r>
      <w:r w:rsidR="00A61E55" w:rsidRPr="00635E16">
        <w:rPr>
          <w:sz w:val="24"/>
          <w:szCs w:val="24"/>
        </w:rPr>
        <w:t>5.13</w:t>
      </w:r>
      <w:r w:rsidRPr="00635E16">
        <w:rPr>
          <w:sz w:val="24"/>
          <w:szCs w:val="24"/>
        </w:rPr>
        <w:t xml:space="preserve">. </w:t>
      </w:r>
      <w:r w:rsidR="00B540EE" w:rsidRPr="00635E16">
        <w:rPr>
          <w:sz w:val="24"/>
          <w:szCs w:val="24"/>
        </w:rPr>
        <w:t>Изобразительное искусство</w:t>
      </w:r>
      <w:bookmarkEnd w:id="74"/>
      <w:bookmarkEnd w:id="75"/>
      <w:bookmarkEnd w:id="76"/>
    </w:p>
    <w:p w:rsidR="00E53743" w:rsidRPr="00635E16" w:rsidRDefault="00E53743"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Выпускник научится: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раскрывать смысл народных праздников и обрядов и их отражение в народном искусстве и в современной жизни; </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эскизы декоративного убранства русской избы;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цветовую композицию внутреннего убранства избы;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определять специфику образного языка декоративно-прикладного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самостоятельные варианты орнаментального построения вышивки с опорой на народные традиции;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эскизы народного праздничного костюма, его отдельных элементов в цветовом решении;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w:t>
      </w:r>
      <w:r w:rsidR="00245F1D" w:rsidRPr="00635E16">
        <w:rPr>
          <w:rFonts w:ascii="Times New Roman" w:hAnsi="Times New Roman"/>
        </w:rPr>
        <w:t>т. д.</w:t>
      </w:r>
      <w:r w:rsidRPr="00635E16">
        <w:rPr>
          <w:rFonts w:ascii="Times New Roman" w:hAnsi="Times New Roman"/>
        </w:rPr>
        <w:t>) на основе ритмического повтора изобразительных или геометрических элементов;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635E16">
        <w:rPr>
          <w:rFonts w:ascii="Times New Roman" w:hAnsi="Times New Roman"/>
        </w:rPr>
        <w:t>е</w:t>
      </w:r>
      <w:r w:rsidRPr="00635E16">
        <w:rPr>
          <w:rFonts w:ascii="Times New Roman" w:hAnsi="Times New Roman"/>
        </w:rPr>
        <w:t xml:space="preserve"> декоративной росписью в традиции одного из промыслов;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основы народного орнамента; создавать орнаменты на основе народных традиций;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виды и материалы декоративно-прикладного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национальные особенности русского орнамента и орнаментов других народов России;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и характеризовать несколько народных художественных промыслов России;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классифицировать жанровую систему в изобразительном искусстве и е</w:t>
      </w:r>
      <w:r w:rsidR="00245F1D" w:rsidRPr="00635E16">
        <w:rPr>
          <w:rFonts w:ascii="Times New Roman" w:hAnsi="Times New Roman"/>
        </w:rPr>
        <w:t>е</w:t>
      </w:r>
      <w:r w:rsidRPr="00635E16">
        <w:rPr>
          <w:rFonts w:ascii="Times New Roman" w:hAnsi="Times New Roman"/>
        </w:rPr>
        <w:t xml:space="preserve"> значение для анализа развития искусства и понимания изменений видения мира;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объяснять разницу между предметом изображения, сюжетом и содержанием изображения;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lastRenderedPageBreak/>
        <w:t>композиционным навыкам работы, чувству ритма, работе с различными художественными материалами;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образы, используя все выразительные возможности</w:t>
      </w:r>
      <w:r w:rsidR="00AD272E" w:rsidRPr="00635E16">
        <w:rPr>
          <w:rFonts w:ascii="Times New Roman" w:hAnsi="Times New Roman"/>
        </w:rPr>
        <w:t xml:space="preserve"> художественных материалов</w:t>
      </w:r>
      <w:r w:rsidRPr="00635E16">
        <w:rPr>
          <w:rFonts w:ascii="Times New Roman" w:hAnsi="Times New Roman"/>
        </w:rPr>
        <w:t>;</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простым навыкам изображения с помощью пятна и тональных отношений;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навыку плоскостного силуэтного изображения обычных, простых предметов (кухонная утварь);</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изображать сложную форму предмета (силуэт) как соотношение простых геометрических фигур, соблюдая их пропорции;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линейные изображения геометрических тел и натюрморт с натуры из геометрических тел;</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строить изображения простых предметов по правилам линейной перспективы;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передавать с помощью света характер формы и эмоциональное напряжение в композиции натюрморта;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творческому опыту выполнения графического натюрморта и гравюры наклейками на картоне;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выражать цветом в натюрморте собственное настроение и переживания;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применять перспективу в практической творческой работе;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изображения перспективных сокращений в зарисовках наблюдаемого;</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изображения уходящего вдаль пространства, применяя правила линейной и воздушной перспективы;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видеть, наблюдать и эстетически переживать изменчивость цветового состояния и настроения в природе;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создания пейзажных зарисовок;</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и характеризовать понятия: пространство, ракурс, воздушная перспектива;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пользоваться правилами работы на пленэре;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композиции, наблюдательной перспективы и ритмической организации плоскости изображения;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и характеризовать понятия: эпический пейзаж, романтический пейзаж, пейзаж настроения, пленэр, импрессионизм;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и характеризовать виды портрета;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и характеризовать основы изображения головы человека;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пользоваться навыками работы с доступными скульптурными материалами;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видеть конструктивную форму предмета, владеть первичными навыками плоского и объемного изображения предмета и группы предметов;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графические материалы в работе над портретом;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lastRenderedPageBreak/>
        <w:t>использовать образные возможности освещения в портрете;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пользоваться правилами </w:t>
      </w:r>
      <w:r w:rsidR="00AD272E" w:rsidRPr="00635E16">
        <w:rPr>
          <w:rFonts w:ascii="Times New Roman" w:hAnsi="Times New Roman"/>
        </w:rPr>
        <w:t xml:space="preserve">схематического </w:t>
      </w:r>
      <w:r w:rsidRPr="00635E16">
        <w:rPr>
          <w:rFonts w:ascii="Times New Roman" w:hAnsi="Times New Roman"/>
        </w:rPr>
        <w:t>построения головы человека</w:t>
      </w:r>
      <w:r w:rsidR="00AD272E" w:rsidRPr="00635E16">
        <w:rPr>
          <w:rFonts w:ascii="Times New Roman" w:hAnsi="Times New Roman"/>
        </w:rPr>
        <w:t xml:space="preserve"> в рисунке</w:t>
      </w:r>
      <w:r w:rsidRPr="00635E16">
        <w:rPr>
          <w:rFonts w:ascii="Times New Roman" w:hAnsi="Times New Roman"/>
        </w:rPr>
        <w:t>;</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называть имена выдающихся русских и зарубежных художников - портретистов и определять их произведения;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передачи в плоскостном изображении простых движений фигуры человека;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понимания особенностей восприятия скульптурного образа;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навыкам лепки и работы с пластилином или глиной;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635E16" w:rsidRDefault="00E53743" w:rsidP="00635E16">
      <w:pPr>
        <w:pStyle w:val="a8"/>
        <w:widowControl w:val="0"/>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объяснять понятия «тема», «содержание», «сюжет» в произведениях станковой живописи;</w:t>
      </w:r>
    </w:p>
    <w:p w:rsidR="00E53743" w:rsidRPr="00635E16" w:rsidRDefault="00E53743" w:rsidP="00635E16">
      <w:pPr>
        <w:pStyle w:val="a8"/>
        <w:widowControl w:val="0"/>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изобразительным и композиционным навыкам в процессе работы над эскизом;</w:t>
      </w:r>
    </w:p>
    <w:p w:rsidR="00E53743" w:rsidRPr="00635E16" w:rsidRDefault="00E53743" w:rsidP="00635E16">
      <w:pPr>
        <w:pStyle w:val="a8"/>
        <w:widowControl w:val="0"/>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узнавать и объяснять понятия «тематическая картина», «станковая живопись»;</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перечислять и характеризовать основные жанры сюжетно- тематической картины;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значение тематической картины XIX века в развитии русской культуры;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называть имена нескольких известных художников объединения «Мир искусства» и их наиболее известные произведения;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творческому опыту по разработке и созданию изобразительного образа на выбранный исторический сюжет;</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творческому опыту по разработке художественного проекта –разработки композиции на историческую тему;</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творческому опыту создания композиции на основе библейских сюжетов;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называть имена великих европейских и русских художников, творивших на библейские темы;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узнавать и характеризовать произведения великих европейских и русских художников на библейские темы;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роль монументальных памятников в жизни общества;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рассуждать об особенностях художественного образа советского народа в годы Великой Отечественной войны;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описывать и характеризовать выдающиеся монументальные памятники и ансамбли, посвященные Великой Отечественной войне;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творческому опыту лепки памятника, посвященного значимому историческому событию или историческому герою;</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анализировать художественно-выразительные средства произведений изобразительного искусства XX века;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культуре зрительского восприятия;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временные и пространственные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разницу между реальностью и художественным образом;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lastRenderedPageBreak/>
        <w:t>представлениям об искусстве иллюстрации и творчестве известных иллюстраторов книг. И.Я. Билибин. В.А. Милашевский. В.А. Фаворский;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опыту художественного иллюстрирования и навыкам работы графическими материалами;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собирать необходимый материал для иллюстрирования (характер одежды героев, характер построек и помещений, характерные детали быта и </w:t>
      </w:r>
      <w:r w:rsidR="00245F1D" w:rsidRPr="00635E16">
        <w:rPr>
          <w:rFonts w:ascii="Times New Roman" w:hAnsi="Times New Roman"/>
        </w:rPr>
        <w:t>т.д.</w:t>
      </w:r>
      <w:r w:rsidRPr="00635E16">
        <w:rPr>
          <w:rFonts w:ascii="Times New Roman" w:hAnsi="Times New Roman"/>
        </w:rPr>
        <w:t>);</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представлениям об анималистическом жанре изобразительного искусства и творчестве художников-анималистов;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опыту художественного творчества по созданию стилизованных образов животных;</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систематизировать и характеризовать основные этапы развития и истории архитектуры и дизайна;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распознавать объект и пространство в конструктивных видах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сочетание различных объемов в здании;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единство художественного и функционального в вещи, форму и материал;</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иметь общее представление и рассказывать об особенностях архитектурно-художественных стилей разных эпох;</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тенденции и перспективы развития современной архитектуры;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образно-стилевой язык архитектуры прошлого;</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и различать малые формы архитектуры и дизайна в пространстве городской среды;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плоскостную композицию как возможное схематическое изображение объемов при взгляде на них сверху;</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осознавать чертеж как плоскостное изображение объемов, когда точка – вертикаль, круг – цилиндр, шар и т. д.;</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применять в создаваемых пространственных композициях доминантный объект и вспомогательные соединительные элементы;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применять навыки формообразования, использования объемов в дизайне и архитектуре (макеты из бумаги, картона, пластилина);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композиционные макеты объектов на предметной плоскости и в пространстве;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практические творческие композиции в технике коллажа, дизайн-проектов;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приобретать общее представление о традициях ландшафтно-парковой архитектуры;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основные школы садово-паркового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понимать основы краткой истории русской усадебной культуры XVIII </w:t>
      </w:r>
      <w:r w:rsidR="006C7538" w:rsidRPr="00635E16">
        <w:rPr>
          <w:rFonts w:ascii="Times New Roman" w:hAnsi="Times New Roman"/>
        </w:rPr>
        <w:t>–</w:t>
      </w:r>
      <w:r w:rsidRPr="00635E16">
        <w:rPr>
          <w:rFonts w:ascii="Times New Roman" w:hAnsi="Times New Roman"/>
        </w:rPr>
        <w:t xml:space="preserve"> XIX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называть и раскрывать смысл основ искусства флористики;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понимать основы краткой истории костюма;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и раскрывать смысл композиционно-конструктивных принципов дизайна одежды;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применять навыки сочинения объемно-пространственной композиции в формировании букета по принципам икэбаны;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отражать в эскизном проекте дизайна сада образно-архитектурный композиционный замысел;</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узнавать и характеризовать памятники архитектуры Древнего Киева. София Киевская. Фрески. Мозаики;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lastRenderedPageBreak/>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узнавать и описывать памятники шатрового зодчества;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особенности церкви Вознесения в селе Коломенском и храма Покрова</w:t>
      </w:r>
      <w:r w:rsidR="006C7538" w:rsidRPr="00635E16">
        <w:rPr>
          <w:rFonts w:ascii="Times New Roman" w:hAnsi="Times New Roman"/>
        </w:rPr>
        <w:t>-</w:t>
      </w:r>
      <w:r w:rsidRPr="00635E16">
        <w:rPr>
          <w:rFonts w:ascii="Times New Roman" w:hAnsi="Times New Roman"/>
        </w:rPr>
        <w:t>на</w:t>
      </w:r>
      <w:r w:rsidR="006C7538" w:rsidRPr="00635E16">
        <w:rPr>
          <w:rFonts w:ascii="Times New Roman" w:hAnsi="Times New Roman"/>
        </w:rPr>
        <w:t>-</w:t>
      </w:r>
      <w:r w:rsidRPr="00635E16">
        <w:rPr>
          <w:rFonts w:ascii="Times New Roman" w:hAnsi="Times New Roman"/>
        </w:rPr>
        <w:t>Рву;</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раскрывать особенности новых иконописных традиций в XVII веке. Отличать по характерным особенностям икону и парсуну;</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работать над проектом (индивидуальным или коллективным), создавая разнообразные творческие композиции в материалах по различным темам;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различать стилевые особенности разных школ архитектуры Древней Руси;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с натуры и по воображению архитектурные образы графическими материалами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сравнивать, сопоставлять и анализировать произведения живописи Древней Руси;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рассуждать о значении художественного образа древнерусской культуры;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ориентироваться в широком разнообразии стилей и направлений изобразительного искусства и архитектуры XVIII </w:t>
      </w:r>
      <w:r w:rsidR="006C7538" w:rsidRPr="00635E16">
        <w:rPr>
          <w:rFonts w:ascii="Times New Roman" w:hAnsi="Times New Roman"/>
        </w:rPr>
        <w:t>–</w:t>
      </w:r>
      <w:r w:rsidRPr="00635E16">
        <w:rPr>
          <w:rFonts w:ascii="Times New Roman" w:hAnsi="Times New Roman"/>
        </w:rPr>
        <w:t xml:space="preserve"> XIX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 xml:space="preserve">использовать в речи новые термины, связанные со стилями в изобразительном искусстве и архитектуре XVIII </w:t>
      </w:r>
      <w:r w:rsidR="006C7538" w:rsidRPr="00635E16">
        <w:rPr>
          <w:rFonts w:ascii="Times New Roman" w:hAnsi="Times New Roman"/>
        </w:rPr>
        <w:t>–</w:t>
      </w:r>
      <w:r w:rsidRPr="00635E16">
        <w:rPr>
          <w:rFonts w:ascii="Times New Roman" w:hAnsi="Times New Roman"/>
        </w:rPr>
        <w:t xml:space="preserve"> XIX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выявлять и называть характерные особенности русской портретной живописи XVIII века;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характеризовать признаки и особенности московского барокко;</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rPr>
        <w:t>создавать разнообразные творческие работы (фантазийные конструкции) в материале.</w:t>
      </w:r>
    </w:p>
    <w:p w:rsidR="00E53743" w:rsidRPr="00635E16" w:rsidRDefault="00E53743"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Выпускник получит возможность научиться:</w:t>
      </w:r>
    </w:p>
    <w:p w:rsidR="006D7DF0" w:rsidRPr="00635E16" w:rsidRDefault="006D7DF0" w:rsidP="00635E16">
      <w:pPr>
        <w:spacing w:line="240" w:lineRule="auto"/>
        <w:ind w:firstLine="454"/>
        <w:jc w:val="both"/>
        <w:rPr>
          <w:rFonts w:ascii="Times New Roman" w:hAnsi="Times New Roman"/>
          <w:i/>
          <w:iCs/>
          <w:sz w:val="24"/>
          <w:szCs w:val="24"/>
        </w:rPr>
      </w:pPr>
      <w:r w:rsidRPr="00635E16">
        <w:rPr>
          <w:rFonts w:ascii="Times New Roman" w:hAnsi="Times New Roman"/>
          <w:b/>
          <w:bCs/>
          <w:sz w:val="24"/>
          <w:szCs w:val="24"/>
        </w:rPr>
        <w:t>РК.</w:t>
      </w:r>
      <w:r w:rsidRPr="00635E16">
        <w:rPr>
          <w:rFonts w:ascii="Times New Roman" w:hAnsi="Times New Roman"/>
          <w:iCs/>
          <w:sz w:val="24"/>
          <w:szCs w:val="24"/>
          <w:highlight w:val="yellow"/>
        </w:rPr>
        <w:t xml:space="preserve"> • </w:t>
      </w:r>
      <w:r w:rsidRPr="00635E16">
        <w:rPr>
          <w:rFonts w:ascii="Times New Roman" w:hAnsi="Times New Roman"/>
          <w:i/>
          <w:iCs/>
          <w:sz w:val="24"/>
          <w:szCs w:val="24"/>
          <w:highlight w:val="yellow"/>
        </w:rPr>
        <w:t>различать произведения художников РБ разных эпох, художественных стилей;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выделять признаки для установления стилевых связей в процессе изучения изобразительного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специфику изображения в полиграфии;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формы полиграфической продукции: книги, журналы, плакаты, афиши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и характеризовать типы изображения в полиграфии (графическое, живописное, компьютерное, фотографическое);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проектировать обложку книги, рекламы открытки, визитки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создавать художественную композицию макета книги, журнала;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 xml:space="preserve">называть имена великих русских живописцев и архитекторов XVIII </w:t>
      </w:r>
      <w:r w:rsidR="006C7538" w:rsidRPr="00635E16">
        <w:rPr>
          <w:rFonts w:ascii="Times New Roman" w:hAnsi="Times New Roman"/>
          <w:i/>
          <w:iCs/>
        </w:rPr>
        <w:t>–</w:t>
      </w:r>
      <w:r w:rsidRPr="00635E16">
        <w:rPr>
          <w:rFonts w:ascii="Times New Roman" w:hAnsi="Times New Roman"/>
          <w:i/>
          <w:iCs/>
        </w:rPr>
        <w:t xml:space="preserve"> XIX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 xml:space="preserve">называть и характеризовать произведения изобразительного искусства и архитектуры русских художников XVIII </w:t>
      </w:r>
      <w:r w:rsidR="006C7538" w:rsidRPr="00635E16">
        <w:rPr>
          <w:rFonts w:ascii="Times New Roman" w:hAnsi="Times New Roman"/>
          <w:i/>
          <w:iCs/>
        </w:rPr>
        <w:t>–</w:t>
      </w:r>
      <w:r w:rsidRPr="00635E16">
        <w:rPr>
          <w:rFonts w:ascii="Times New Roman" w:hAnsi="Times New Roman"/>
          <w:i/>
          <w:iCs/>
        </w:rPr>
        <w:t xml:space="preserve"> XIX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называть имена выдающихся русских художников-ваятелей XVIII века и определять скульптурные памятники;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lastRenderedPageBreak/>
        <w:t>называть имена выдающихся художников «Товарищества передвижников» и определять их произведения живописи;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называть имена выдающихся русских художников-пейзажистов XIX века и определять произведения пейзажной живописи;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особенности исторического жанра, определять произведения исторической живописи;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определять «Русский стиль» в архитектуре модерна, называть памятники архитектуры модерна;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называть имена выдающихся русских художников-ваятелей второй половины XIX века и определять памятники монументальной скульптуры;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создавать разнообразные творческие работы (фантазийные конструкции) в материале;</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узнавать основные художественные направления в искусстве XIX и XX веков;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узнавать, называть основные художественные стили в европейском и русском искусстве и время их развития в истории культуры;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применять творческий опыт разработки художественного проекта – создания композиции на определенную тему;</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смысл традиций и новаторства в изобразительном искусстве XX века. Модерн. Авангард. Сюрреализм;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характеризовать стиль модерн в архитектуре. Ф.О. Шехтель. А</w:t>
      </w:r>
      <w:r w:rsidR="006C7538" w:rsidRPr="00635E16">
        <w:rPr>
          <w:rFonts w:ascii="Times New Roman" w:hAnsi="Times New Roman"/>
          <w:i/>
          <w:iCs/>
        </w:rPr>
        <w:t>. </w:t>
      </w:r>
      <w:r w:rsidRPr="00635E16">
        <w:rPr>
          <w:rFonts w:ascii="Times New Roman" w:hAnsi="Times New Roman"/>
          <w:i/>
          <w:iCs/>
        </w:rPr>
        <w:t>Гауди;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создавать с натуры и по воображению архитектурные образы графическими материалами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работать над эскизом монументального произведения (витраж, мозаика, роспись, монументальная скульптура);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выразительный язык при моделировании архитектурного пространства;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характеризовать крупнейшие художественные музеи мира и России;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получать представления об особенностях художественных коллекций крупнейших музеев мира;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навыки коллективной работы над объемно- пространственной композицией;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основы сценографии как вида художественного творчества;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роль костюма, маски и грима в искусстве актерского перевоплощения;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называть имена российск</w:t>
      </w:r>
      <w:r w:rsidR="0024776D" w:rsidRPr="00635E16">
        <w:rPr>
          <w:rFonts w:ascii="Times New Roman" w:hAnsi="Times New Roman"/>
          <w:i/>
          <w:iCs/>
        </w:rPr>
        <w:t>их художников</w:t>
      </w:r>
      <w:r w:rsidR="00AD272E" w:rsidRPr="00635E16">
        <w:rPr>
          <w:rFonts w:ascii="Times New Roman" w:hAnsi="Times New Roman"/>
          <w:i/>
          <w:iCs/>
        </w:rPr>
        <w:t>(А.Я. Головин, А.Н. Бенуа, М.В. Добужинский)</w:t>
      </w:r>
      <w:r w:rsidRPr="00635E16">
        <w:rPr>
          <w:rFonts w:ascii="Times New Roman" w:hAnsi="Times New Roman"/>
          <w:i/>
          <w:iCs/>
        </w:rPr>
        <w:t>;</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особенности художественной фотографии;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выразительные средства художественной фотографии (композиция, план, ракурс, свет, ритм и др.);</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изобразительную природу экранных искусств;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характеризовать принципы киномонтажа в создании художественного образа;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различать понятия: игровой и документальный фильм;</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 xml:space="preserve">называть имена мастеров российского кинематографа. </w:t>
      </w:r>
      <w:r w:rsidR="006C7538" w:rsidRPr="00635E16">
        <w:rPr>
          <w:rFonts w:ascii="Times New Roman" w:hAnsi="Times New Roman"/>
          <w:i/>
          <w:iCs/>
        </w:rPr>
        <w:t xml:space="preserve">С.М. Эйзенштейн. А.А. Тарковский. </w:t>
      </w:r>
      <w:r w:rsidRPr="00635E16">
        <w:rPr>
          <w:rFonts w:ascii="Times New Roman" w:hAnsi="Times New Roman"/>
          <w:i/>
          <w:iCs/>
        </w:rPr>
        <w:t>С.Ф</w:t>
      </w:r>
      <w:r w:rsidR="006C7538" w:rsidRPr="00635E16">
        <w:rPr>
          <w:rFonts w:ascii="Times New Roman" w:hAnsi="Times New Roman"/>
          <w:i/>
          <w:iCs/>
        </w:rPr>
        <w:t>. </w:t>
      </w:r>
      <w:r w:rsidRPr="00635E16">
        <w:rPr>
          <w:rFonts w:ascii="Times New Roman" w:hAnsi="Times New Roman"/>
          <w:i/>
          <w:iCs/>
        </w:rPr>
        <w:t>Бондарчук. Н.С. Михалков;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основы искусства телевидения;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различия в творческой работе художника-живописца и сценографа;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lastRenderedPageBreak/>
        <w:t>применять полученные знания о типах оформления сцены при создании школьного спектакля;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 xml:space="preserve">применять в практике любительского спектакля художественно-творческие умения по созданию костюмов, грима и </w:t>
      </w:r>
      <w:r w:rsidR="00245F1D" w:rsidRPr="00635E16">
        <w:rPr>
          <w:rFonts w:ascii="Times New Roman" w:hAnsi="Times New Roman"/>
          <w:i/>
          <w:iCs/>
        </w:rPr>
        <w:t>т. д.</w:t>
      </w:r>
      <w:r w:rsidRPr="00635E16">
        <w:rPr>
          <w:rFonts w:ascii="Times New Roman" w:hAnsi="Times New Roman"/>
          <w:i/>
          <w:iCs/>
        </w:rPr>
        <w:t xml:space="preserve"> для спектакля из доступных материалов;</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добиваться в практической работе большей выразительности костюма и его стилевого единства со сценографией спектакля;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 xml:space="preserve">применять в своей съемочной практике ранее приобретенные знания и навыки композиции, чувства цвета, глубины пространства и </w:t>
      </w:r>
      <w:r w:rsidR="00245F1D" w:rsidRPr="00635E16">
        <w:rPr>
          <w:rFonts w:ascii="Times New Roman" w:hAnsi="Times New Roman"/>
          <w:i/>
          <w:iCs/>
        </w:rPr>
        <w:t>т. д.</w:t>
      </w:r>
      <w:r w:rsidRPr="00635E16">
        <w:rPr>
          <w:rFonts w:ascii="Times New Roman" w:hAnsi="Times New Roman"/>
          <w:i/>
          <w:iCs/>
        </w:rPr>
        <w:t>;</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пользоваться компьютерной обработкой фотоснимка при исправлении отдельных недочетов и случайностей;</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понимать и объяснять синтетическую природу фильма;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применять первоначальные навыки в создании сценария и замысла фильма;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применять полученные ранее знания по композиции и построению кадра;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первоначальные навыки операторской грамоты, техники съемки и компьютерного монтажа;</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смотреть и анализировать с точки зрения режиссерского, монтажно-операторского искусства фильмы мастеров кино;</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i/>
          <w:iCs/>
        </w:rPr>
      </w:pPr>
      <w:r w:rsidRPr="00635E16">
        <w:rPr>
          <w:rFonts w:ascii="Times New Roman" w:hAnsi="Times New Roman"/>
          <w:i/>
          <w:iCs/>
        </w:rPr>
        <w:t>использовать опыт документальной съемки и тележурналистики для формирования школьного телевидения;</w:t>
      </w:r>
    </w:p>
    <w:p w:rsidR="00E53743" w:rsidRPr="00635E16" w:rsidRDefault="00E53743" w:rsidP="00635E16">
      <w:pPr>
        <w:pStyle w:val="a8"/>
        <w:numPr>
          <w:ilvl w:val="0"/>
          <w:numId w:val="124"/>
        </w:numPr>
        <w:tabs>
          <w:tab w:val="left" w:pos="993"/>
        </w:tabs>
        <w:autoSpaceDE w:val="0"/>
        <w:autoSpaceDN w:val="0"/>
        <w:adjustRightInd w:val="0"/>
        <w:ind w:left="0" w:firstLine="709"/>
        <w:jc w:val="both"/>
        <w:rPr>
          <w:rFonts w:ascii="Times New Roman" w:hAnsi="Times New Roman"/>
        </w:rPr>
      </w:pPr>
      <w:r w:rsidRPr="00635E16">
        <w:rPr>
          <w:rFonts w:ascii="Times New Roman" w:hAnsi="Times New Roman"/>
          <w:i/>
          <w:iCs/>
        </w:rPr>
        <w:t>реализовывать сценарно-режиссерскую и операторскую грамоту в практике создания видео-этюда.</w:t>
      </w:r>
    </w:p>
    <w:p w:rsidR="00B540EE" w:rsidRPr="00635E16" w:rsidRDefault="00243C14" w:rsidP="00635E16">
      <w:pPr>
        <w:pStyle w:val="4"/>
        <w:spacing w:line="240" w:lineRule="auto"/>
        <w:rPr>
          <w:sz w:val="24"/>
          <w:szCs w:val="24"/>
        </w:rPr>
      </w:pPr>
      <w:bookmarkStart w:id="77" w:name="_Toc409691644"/>
      <w:bookmarkStart w:id="78" w:name="_Toc410653967"/>
      <w:bookmarkStart w:id="79" w:name="_Toc414553153"/>
      <w:r w:rsidRPr="00635E16">
        <w:rPr>
          <w:sz w:val="24"/>
          <w:szCs w:val="24"/>
        </w:rPr>
        <w:t>1.2.</w:t>
      </w:r>
      <w:r w:rsidR="00E63D8D" w:rsidRPr="00635E16">
        <w:rPr>
          <w:sz w:val="24"/>
          <w:szCs w:val="24"/>
        </w:rPr>
        <w:t>5.14</w:t>
      </w:r>
      <w:r w:rsidRPr="00635E16">
        <w:rPr>
          <w:sz w:val="24"/>
          <w:szCs w:val="24"/>
        </w:rPr>
        <w:t xml:space="preserve">. </w:t>
      </w:r>
      <w:r w:rsidR="00B540EE" w:rsidRPr="00635E16">
        <w:rPr>
          <w:sz w:val="24"/>
          <w:szCs w:val="24"/>
        </w:rPr>
        <w:t>Музыка</w:t>
      </w:r>
      <w:bookmarkEnd w:id="77"/>
      <w:bookmarkEnd w:id="78"/>
      <w:bookmarkEnd w:id="79"/>
    </w:p>
    <w:p w:rsidR="00E53743" w:rsidRPr="00635E16" w:rsidRDefault="00E5374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научится:</w:t>
      </w:r>
    </w:p>
    <w:p w:rsidR="006D7DF0" w:rsidRPr="00635E16" w:rsidRDefault="006D7DF0" w:rsidP="00635E16">
      <w:pPr>
        <w:pStyle w:val="afffa"/>
        <w:numPr>
          <w:ilvl w:val="0"/>
          <w:numId w:val="225"/>
        </w:numPr>
        <w:spacing w:line="240" w:lineRule="auto"/>
        <w:rPr>
          <w:sz w:val="24"/>
          <w:szCs w:val="24"/>
          <w:highlight w:val="yellow"/>
        </w:rPr>
      </w:pPr>
      <w:r w:rsidRPr="00635E16">
        <w:rPr>
          <w:b/>
          <w:sz w:val="24"/>
          <w:szCs w:val="24"/>
          <w:highlight w:val="yellow"/>
        </w:rPr>
        <w:t>РК.</w:t>
      </w:r>
      <w:r w:rsidRPr="00635E16">
        <w:rPr>
          <w:sz w:val="24"/>
          <w:szCs w:val="24"/>
          <w:highlight w:val="yellow"/>
        </w:rPr>
        <w:t xml:space="preserve"> различать особенности музыкальной культуры народов РБ;</w:t>
      </w:r>
    </w:p>
    <w:p w:rsidR="006D7DF0" w:rsidRPr="00635E16" w:rsidRDefault="006D7DF0" w:rsidP="00635E16">
      <w:pPr>
        <w:pStyle w:val="afffa"/>
        <w:numPr>
          <w:ilvl w:val="0"/>
          <w:numId w:val="224"/>
        </w:numPr>
        <w:spacing w:line="240" w:lineRule="auto"/>
        <w:rPr>
          <w:sz w:val="24"/>
          <w:szCs w:val="24"/>
          <w:highlight w:val="yellow"/>
        </w:rPr>
      </w:pPr>
      <w:r w:rsidRPr="00635E16">
        <w:rPr>
          <w:sz w:val="24"/>
          <w:szCs w:val="24"/>
          <w:highlight w:val="yellow"/>
        </w:rPr>
        <w:t>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(в том числе народов РБ)</w:t>
      </w:r>
    </w:p>
    <w:p w:rsidR="00E53743" w:rsidRPr="00635E16" w:rsidRDefault="00E53743"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значение интонации в музыке как носител</w:t>
      </w:r>
      <w:r w:rsidR="00AD272E" w:rsidRPr="00635E16">
        <w:rPr>
          <w:rFonts w:ascii="Times New Roman" w:hAnsi="Times New Roman"/>
          <w:sz w:val="24"/>
          <w:szCs w:val="24"/>
        </w:rPr>
        <w:t>я</w:t>
      </w:r>
      <w:r w:rsidRPr="00635E16">
        <w:rPr>
          <w:rFonts w:ascii="Times New Roman" w:hAnsi="Times New Roman"/>
          <w:sz w:val="24"/>
          <w:szCs w:val="24"/>
        </w:rPr>
        <w:t xml:space="preserve"> образного смысла;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средства музыкальной выразительности: мелодию, ритм, темп, динамику, лад;</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характер музыкальных образов (лирических, драматических, героических, романтических, эпических);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жизненно-образное содержание музыкальных произведений разных жанров;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и характеризовать приемы взаимодействия и развития образов музыкальных произведений;</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многообразие музыкальных образов и способов их развития;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производить интонационно-образный анализ музыкального произведения;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основной принцип построения и развития музыки;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взаимосвязь жизненного содержания музыки и музыкальных образов;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значение устного народного музыкального творчества в развитии общей культуры народа;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основные жанры русской народной музыки: былины, лирические песни, частушки, разновидности обрядовых песен;</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lastRenderedPageBreak/>
        <w:t>понимать специфику перевоплощения народной музыки в произведениях композиторов;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взаимосвязь профессиональной композиторской музыки и народного музыкального творчества;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основные признаки исторических эпох, стилевых направлений и национальных школ в западноевропейской музыке;</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узнавать характерные черты и образцы творчества крупнейших русских и зарубежных композиторов;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выявлять общее и особенное при сравнении музыкальных произведений на основе полученных знаний о стилевых направлениях;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жанры вокальной, инструментальной, вокально-инструментальной, камерно-инструментальной, симфонической музыки;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узнавать формы построения музыки (двухчастную, трехчастную, вариации, рондо);</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тембры музыкальных инструментов;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называть и определять звучание музыкальных инструментов: духовых, струнных, ударных, современных электронных;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виды оркестров: симфонического, духового, камерного, оркестра народных инструментов, эстрадно-джазового оркестра;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владеть музыкальными терминами в пределах изучаемой темы;</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характерные особенности музыкального языка;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эмоционально-образно воспринимать и характеризовать музыкальные произведения;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произведения выдающихся композиторов прошлого и современности;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единство жизненного содержания и художественной формы в различных музыкальных образах;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творчески интерпретировать содержание музыкальных произведений;</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выявлять особенности интерпретации одной и той же художественной идеи, сюжета в творчестве различных композиторов; </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различать интерпретацию классической музыки в современных обработках;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определять характерные признаки современной популярной музыки;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называть стили рок-музыки и ее отдельных направлений: рок-оперы, рок-н-ролла и др.;</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анализировать творчество исполнителей авторской песни;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выявлять особенности взаимодействия музыки с другими видами искусства;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находить жанровые параллели между музыкой и другими видами искусств;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сравнивать интонации музыкального, живописного и литературного произведений;</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взаимодействие музыки, изобразительного искусства и литературы на основе осознания специфики языка каждого из них;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находить ассоциативные связи между художественными образами музыки, изобразительного искусства и литературы;</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значимость музыки в творчестве писателей и поэтов;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называть и определять на слух мужские (тенор, баритон, бас) и женские (сопрано, меццо-сопрано, контральто) певческие голоса;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lastRenderedPageBreak/>
        <w:t>определять разновидности хоровых коллективов по стилю (манере) исполнения: народные, академические;</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владеть навыками вокально-хорового музицирования;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применять навыки вокально-хоровой работы при пении с музыкальным сопровождением и без сопровождения (</w:t>
      </w:r>
      <w:r w:rsidRPr="00635E16">
        <w:rPr>
          <w:rFonts w:ascii="Times New Roman" w:hAnsi="Times New Roman"/>
          <w:sz w:val="24"/>
          <w:szCs w:val="24"/>
          <w:lang w:val="en-US"/>
        </w:rPr>
        <w:t>acappella</w:t>
      </w:r>
      <w:r w:rsidRPr="00635E16">
        <w:rPr>
          <w:rFonts w:ascii="Times New Roman" w:hAnsi="Times New Roman"/>
          <w:sz w:val="24"/>
          <w:szCs w:val="24"/>
        </w:rPr>
        <w:t>);</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творчески интерпретировать содержание музыкального произведения в пении;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участвовать в коллективной исполнительской деятельности, используя различные формы индивидуального и группового музицирования;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размышлять о знакомом музыкальном произведении, высказывать суждения об основной идее, о средствах и формах ее воплощения;</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передавать свои музыкальные впечатления в устной или письменной форме; </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проявлять творческую инициативу, участвуя в музыкально-эстетической деятельности;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понимать специфику музыки как вида искусства и ее значение в жизни человека и общества;</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эмоционально проживать исторические события и судьбы защитников Отечества, воплощаемые в музыкальных произведениях;</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применять современные информационно-коммуникационные технологии для записи и воспроизведения музыки;</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обосновывать собственные предпочтения, касающиеся музыкальных произведений различных стилей и жанров;</w:t>
      </w:r>
    </w:p>
    <w:p w:rsidR="00AD272E" w:rsidRPr="00635E16" w:rsidRDefault="00AD272E" w:rsidP="00635E16">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использовать знания о музыке и музыкантах, полученные на занятиях, при составлении домашней фонотеки, видеотеки;</w:t>
      </w:r>
    </w:p>
    <w:p w:rsidR="00E53743" w:rsidRPr="00635E16" w:rsidRDefault="00AD272E" w:rsidP="00635E16">
      <w:pPr>
        <w:tabs>
          <w:tab w:val="left" w:pos="993"/>
        </w:tabs>
        <w:spacing w:after="0" w:line="240" w:lineRule="auto"/>
        <w:contextualSpacing/>
        <w:jc w:val="both"/>
        <w:rPr>
          <w:rFonts w:ascii="Times New Roman" w:hAnsi="Times New Roman"/>
          <w:sz w:val="24"/>
          <w:szCs w:val="24"/>
        </w:rPr>
      </w:pPr>
      <w:r w:rsidRPr="00635E16">
        <w:rPr>
          <w:rFonts w:ascii="Times New Roman" w:hAnsi="Times New Roman"/>
          <w:sz w:val="24"/>
          <w:szCs w:val="24"/>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635E16" w:rsidRDefault="00E5374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понимать особенности языка западноевропейской музыки на примере мадригала, мотета, кантаты, прелюдии, фуги, мессы, реквиема;</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определять специфику духовной музыки в эпоху Средневековья;</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распознавать мелодику знаменного распева – основы древнерусской церковной музыки;</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формы построения музыки (сонатно-симфонический цикл, сюита), понимать их возможности в воплощении и развитии музыкальных образов;</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выделять признаки для установления стилевых связей в процессе изучения музыкального искусства;</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AD272E"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исполнять свою партию в хоре в простейших двухголосных произведениях, в том числе с ориентацией на нотную запись;</w:t>
      </w:r>
    </w:p>
    <w:p w:rsidR="006C7538" w:rsidRPr="00635E16" w:rsidRDefault="00AD272E" w:rsidP="00635E16">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635E16">
        <w:rPr>
          <w:rFonts w:ascii="Times New Roman" w:hAnsi="Times New Roman"/>
          <w:i/>
          <w:sz w:val="24"/>
          <w:szCs w:val="24"/>
        </w:rPr>
        <w:t>.</w:t>
      </w:r>
    </w:p>
    <w:p w:rsidR="00B540EE" w:rsidRPr="00635E16" w:rsidRDefault="00243C14" w:rsidP="00635E16">
      <w:pPr>
        <w:pStyle w:val="4"/>
        <w:spacing w:line="240" w:lineRule="auto"/>
        <w:rPr>
          <w:sz w:val="24"/>
          <w:szCs w:val="24"/>
        </w:rPr>
      </w:pPr>
      <w:bookmarkStart w:id="80" w:name="_Toc409691645"/>
      <w:bookmarkStart w:id="81" w:name="_Toc410653968"/>
      <w:bookmarkStart w:id="82" w:name="_Toc414553154"/>
      <w:r w:rsidRPr="00635E16">
        <w:rPr>
          <w:sz w:val="24"/>
          <w:szCs w:val="24"/>
        </w:rPr>
        <w:t>1.2.</w:t>
      </w:r>
      <w:r w:rsidR="00E63D8D" w:rsidRPr="00635E16">
        <w:rPr>
          <w:sz w:val="24"/>
          <w:szCs w:val="24"/>
        </w:rPr>
        <w:t>5.15.</w:t>
      </w:r>
      <w:r w:rsidR="00B540EE" w:rsidRPr="00635E16">
        <w:rPr>
          <w:sz w:val="24"/>
          <w:szCs w:val="24"/>
        </w:rPr>
        <w:t>Технология</w:t>
      </w:r>
      <w:bookmarkEnd w:id="80"/>
      <w:bookmarkEnd w:id="81"/>
      <w:bookmarkEnd w:id="82"/>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соответствии с требованиями Федерального государственного образовательного стандарта основного </w:t>
      </w:r>
      <w:r w:rsidR="00F32B1F" w:rsidRPr="00635E16">
        <w:rPr>
          <w:rFonts w:ascii="Times New Roman" w:hAnsi="Times New Roman"/>
          <w:sz w:val="24"/>
          <w:szCs w:val="24"/>
        </w:rPr>
        <w:t xml:space="preserve">общего образования </w:t>
      </w:r>
      <w:r w:rsidRPr="00635E16">
        <w:rPr>
          <w:rFonts w:ascii="Times New Roman" w:hAnsi="Times New Roman"/>
          <w:sz w:val="24"/>
          <w:szCs w:val="24"/>
        </w:rPr>
        <w:t xml:space="preserve">к результатам предметной области «Технология», планируемые результаты освоения предмета «Технология» отражают: </w:t>
      </w:r>
    </w:p>
    <w:p w:rsidR="00E53743" w:rsidRPr="00635E16" w:rsidRDefault="00E53743"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w:t>
      </w:r>
      <w:r w:rsidRPr="00635E16">
        <w:rPr>
          <w:rFonts w:ascii="Times New Roman" w:hAnsi="Times New Roman"/>
        </w:rPr>
        <w:lastRenderedPageBreak/>
        <w:t xml:space="preserve">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53743" w:rsidRPr="00635E16" w:rsidRDefault="00E53743"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635E16" w:rsidRDefault="00E53743"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635E16" w:rsidRDefault="00E53743"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E63D8D" w:rsidRPr="00635E16" w:rsidRDefault="00E63D8D"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635E16" w:rsidRDefault="00E53743" w:rsidP="00635E16">
      <w:pPr>
        <w:pStyle w:val="a8"/>
        <w:numPr>
          <w:ilvl w:val="0"/>
          <w:numId w:val="73"/>
        </w:numPr>
        <w:tabs>
          <w:tab w:val="left" w:pos="993"/>
        </w:tabs>
        <w:ind w:left="0" w:firstLine="709"/>
        <w:jc w:val="both"/>
        <w:rPr>
          <w:rFonts w:ascii="Times New Roman" w:hAnsi="Times New Roman"/>
        </w:rPr>
      </w:pPr>
      <w:r w:rsidRPr="00635E16">
        <w:rPr>
          <w:rFonts w:ascii="Times New Roman" w:hAnsi="Times New Roman"/>
        </w:rPr>
        <w:t>формирование представлений о мире профессий, связанных с изучаемыми технологиями, их востребованности на рынке труда.</w:t>
      </w:r>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53743" w:rsidRPr="00635E16" w:rsidRDefault="00E53743" w:rsidP="00635E16">
      <w:pPr>
        <w:pStyle w:val="-11"/>
        <w:ind w:left="0" w:firstLine="709"/>
        <w:jc w:val="both"/>
        <w:rPr>
          <w:b/>
          <w:lang w:eastAsia="en-US"/>
        </w:rPr>
      </w:pPr>
      <w:r w:rsidRPr="00635E16">
        <w:rPr>
          <w:b/>
          <w:lang w:eastAsia="en-US"/>
        </w:rPr>
        <w:t>Результаты, заявленные образовательной программой «Технология» по блокам содержания</w:t>
      </w:r>
    </w:p>
    <w:p w:rsidR="00E53743" w:rsidRPr="00635E16" w:rsidRDefault="00E53743" w:rsidP="00635E16">
      <w:pPr>
        <w:pStyle w:val="-11"/>
        <w:ind w:left="0" w:firstLine="709"/>
        <w:jc w:val="both"/>
        <w:rPr>
          <w:b/>
          <w:lang w:eastAsia="en-US"/>
        </w:rPr>
      </w:pPr>
      <w:r w:rsidRPr="00635E16">
        <w:rPr>
          <w:b/>
          <w:lang w:eastAsia="en-US"/>
        </w:rPr>
        <w:t>Современные материальные, информационные и гуманитарные технологии и перспективы их развития</w:t>
      </w:r>
    </w:p>
    <w:p w:rsidR="00E63D8D" w:rsidRPr="00635E16" w:rsidRDefault="00180CC0" w:rsidP="00635E16">
      <w:pPr>
        <w:pStyle w:val="-11"/>
        <w:ind w:left="0" w:firstLine="709"/>
        <w:jc w:val="both"/>
      </w:pPr>
      <w:r w:rsidRPr="00635E16">
        <w:t>Выпускник научится:</w:t>
      </w:r>
    </w:p>
    <w:p w:rsidR="006D7DF0" w:rsidRPr="00635E16" w:rsidRDefault="006D7DF0" w:rsidP="00635E16">
      <w:pPr>
        <w:pStyle w:val="afffa"/>
        <w:spacing w:line="240" w:lineRule="auto"/>
        <w:rPr>
          <w:iCs/>
          <w:sz w:val="24"/>
          <w:szCs w:val="24"/>
        </w:rPr>
      </w:pPr>
      <w:r w:rsidRPr="00635E16">
        <w:rPr>
          <w:sz w:val="24"/>
          <w:szCs w:val="24"/>
          <w:highlight w:val="yellow"/>
        </w:rPr>
        <w:t>РК.</w:t>
      </w:r>
      <w:r w:rsidRPr="00635E16">
        <w:rPr>
          <w:iCs/>
          <w:sz w:val="24"/>
          <w:szCs w:val="24"/>
          <w:highlight w:val="yellow"/>
        </w:rPr>
        <w:t xml:space="preserve"> </w:t>
      </w:r>
      <w:r w:rsidR="002F1C5A" w:rsidRPr="00635E16">
        <w:rPr>
          <w:iCs/>
          <w:sz w:val="24"/>
          <w:szCs w:val="24"/>
          <w:highlight w:val="yellow"/>
        </w:rPr>
        <w:t xml:space="preserve"> • Г</w:t>
      </w:r>
      <w:r w:rsidRPr="00635E16">
        <w:rPr>
          <w:iCs/>
          <w:sz w:val="24"/>
          <w:szCs w:val="24"/>
          <w:highlight w:val="yellow"/>
        </w:rPr>
        <w:t>отовить блюда башкирской кухни.</w:t>
      </w:r>
    </w:p>
    <w:p w:rsidR="002F1C5A" w:rsidRPr="00635E16" w:rsidRDefault="002F1C5A" w:rsidP="00635E16">
      <w:pPr>
        <w:pStyle w:val="a8"/>
        <w:numPr>
          <w:ilvl w:val="0"/>
          <w:numId w:val="226"/>
        </w:numPr>
        <w:shd w:val="clear" w:color="auto" w:fill="FFFFFF"/>
        <w:jc w:val="both"/>
        <w:rPr>
          <w:rFonts w:ascii="Times New Roman" w:hAnsi="Times New Roman"/>
        </w:rPr>
      </w:pPr>
      <w:r w:rsidRPr="00635E16">
        <w:rPr>
          <w:rFonts w:ascii="Times New Roman" w:hAnsi="Times New Roman"/>
          <w:highlight w:val="yellow"/>
        </w:rPr>
        <w:t xml:space="preserve"> Декоративно-прикладное искусство башкир.</w:t>
      </w:r>
    </w:p>
    <w:p w:rsidR="002F1C5A" w:rsidRPr="00635E16" w:rsidRDefault="002F1C5A" w:rsidP="00635E16">
      <w:pPr>
        <w:pStyle w:val="a8"/>
        <w:numPr>
          <w:ilvl w:val="0"/>
          <w:numId w:val="226"/>
        </w:numPr>
        <w:jc w:val="both"/>
        <w:rPr>
          <w:rFonts w:ascii="Times New Roman" w:hAnsi="Times New Roman"/>
        </w:rPr>
      </w:pPr>
      <w:r w:rsidRPr="00635E16">
        <w:rPr>
          <w:rFonts w:ascii="Times New Roman" w:hAnsi="Times New Roman"/>
          <w:highlight w:val="yellow"/>
        </w:rPr>
        <w:t>Усвоение обучающимися национальной культуры и духовных традиций народов Республики Башкортостан.</w:t>
      </w:r>
    </w:p>
    <w:p w:rsidR="00E53743" w:rsidRPr="00635E16" w:rsidRDefault="00180CC0" w:rsidP="00635E16">
      <w:pPr>
        <w:pStyle w:val="-11"/>
        <w:numPr>
          <w:ilvl w:val="0"/>
          <w:numId w:val="63"/>
        </w:numPr>
        <w:tabs>
          <w:tab w:val="left" w:pos="993"/>
        </w:tabs>
        <w:ind w:left="0" w:firstLine="709"/>
        <w:jc w:val="both"/>
        <w:rPr>
          <w:lang w:eastAsia="en-US"/>
        </w:rPr>
      </w:pPr>
      <w:r w:rsidRPr="00635E16">
        <w:rPr>
          <w:lang w:eastAsia="en-US"/>
        </w:rPr>
        <w:t xml:space="preserve">называть </w:t>
      </w:r>
      <w:r w:rsidR="00E53743" w:rsidRPr="00635E16">
        <w:rPr>
          <w:lang w:eastAsia="en-US"/>
        </w:rPr>
        <w:t>и характериз</w:t>
      </w:r>
      <w:r w:rsidRPr="00635E16">
        <w:rPr>
          <w:lang w:eastAsia="en-US"/>
        </w:rPr>
        <w:t>овать</w:t>
      </w:r>
      <w:r w:rsidR="00E53743" w:rsidRPr="00635E16">
        <w:rPr>
          <w:lang w:eastAsia="en-US"/>
        </w:rPr>
        <w:t xml:space="preserve">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635E16">
        <w:rPr>
          <w:lang w:eastAsia="en-US"/>
        </w:rPr>
        <w:t>;</w:t>
      </w:r>
    </w:p>
    <w:p w:rsidR="00E53743" w:rsidRPr="00635E16" w:rsidRDefault="00180CC0" w:rsidP="00635E16">
      <w:pPr>
        <w:pStyle w:val="-11"/>
        <w:numPr>
          <w:ilvl w:val="0"/>
          <w:numId w:val="63"/>
        </w:numPr>
        <w:tabs>
          <w:tab w:val="left" w:pos="993"/>
        </w:tabs>
        <w:ind w:left="0" w:firstLine="709"/>
        <w:jc w:val="both"/>
        <w:rPr>
          <w:lang w:eastAsia="en-US"/>
        </w:rPr>
      </w:pPr>
      <w:r w:rsidRPr="00635E16">
        <w:rPr>
          <w:lang w:eastAsia="en-US"/>
        </w:rPr>
        <w:t>называть  и характеризовать</w:t>
      </w:r>
      <w:r w:rsidR="00E53743" w:rsidRPr="00635E16">
        <w:rPr>
          <w:lang w:eastAsia="en-US"/>
        </w:rPr>
        <w:t xml:space="preserve">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635E16">
        <w:rPr>
          <w:lang w:eastAsia="en-US"/>
        </w:rPr>
        <w:t>;</w:t>
      </w:r>
    </w:p>
    <w:p w:rsidR="00E53743" w:rsidRPr="00635E16" w:rsidRDefault="00F578F2" w:rsidP="00635E16">
      <w:pPr>
        <w:pStyle w:val="-11"/>
        <w:numPr>
          <w:ilvl w:val="0"/>
          <w:numId w:val="63"/>
        </w:numPr>
        <w:tabs>
          <w:tab w:val="left" w:pos="993"/>
        </w:tabs>
        <w:ind w:left="0" w:firstLine="709"/>
        <w:jc w:val="both"/>
        <w:rPr>
          <w:lang w:eastAsia="en-US"/>
        </w:rPr>
      </w:pPr>
      <w:r w:rsidRPr="00635E16">
        <w:rPr>
          <w:lang w:eastAsia="en-US"/>
        </w:rPr>
        <w:t>объяснять</w:t>
      </w:r>
      <w:r w:rsidR="0008514A" w:rsidRPr="00635E16">
        <w:rPr>
          <w:lang w:eastAsia="en-US"/>
        </w:rPr>
        <w:t xml:space="preserve"> </w:t>
      </w:r>
      <w:r w:rsidR="00E53743" w:rsidRPr="00635E16">
        <w:rPr>
          <w:lang w:eastAsia="en-US"/>
        </w:rPr>
        <w:t>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ихтехнологическойчистоты</w:t>
      </w:r>
      <w:r w:rsidR="006C7538" w:rsidRPr="00635E16">
        <w:rPr>
          <w:lang w:eastAsia="en-US"/>
        </w:rPr>
        <w:t>;</w:t>
      </w:r>
    </w:p>
    <w:p w:rsidR="00E53743" w:rsidRPr="00635E16" w:rsidRDefault="00180CC0" w:rsidP="00635E16">
      <w:pPr>
        <w:pStyle w:val="-11"/>
        <w:numPr>
          <w:ilvl w:val="0"/>
          <w:numId w:val="63"/>
        </w:numPr>
        <w:tabs>
          <w:tab w:val="left" w:pos="993"/>
        </w:tabs>
        <w:ind w:left="0" w:firstLine="709"/>
        <w:jc w:val="both"/>
        <w:rPr>
          <w:lang w:eastAsia="en-US"/>
        </w:rPr>
      </w:pPr>
      <w:r w:rsidRPr="00635E16">
        <w:rPr>
          <w:lang w:eastAsia="en-US"/>
        </w:rPr>
        <w:t>проводить</w:t>
      </w:r>
      <w:r w:rsidR="00E53743" w:rsidRPr="00635E16">
        <w:rPr>
          <w:lang w:eastAsia="en-US"/>
        </w:rPr>
        <w:t xml:space="preserve"> мониторинг развития технологий произвольно избранной отрасли на основе работы с информационными источниками различных видов.</w:t>
      </w:r>
    </w:p>
    <w:p w:rsidR="00E53743" w:rsidRPr="00635E16" w:rsidRDefault="00E5374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pStyle w:val="-11"/>
        <w:numPr>
          <w:ilvl w:val="0"/>
          <w:numId w:val="63"/>
        </w:numPr>
        <w:tabs>
          <w:tab w:val="left" w:pos="993"/>
        </w:tabs>
        <w:ind w:left="0" w:firstLine="709"/>
        <w:jc w:val="both"/>
        <w:rPr>
          <w:i/>
          <w:lang w:eastAsia="en-US"/>
        </w:rPr>
      </w:pPr>
      <w:r w:rsidRPr="00635E16">
        <w:rPr>
          <w:i/>
          <w:lang w:eastAsia="en-US"/>
        </w:rPr>
        <w:t>приводит</w:t>
      </w:r>
      <w:r w:rsidR="006C7538" w:rsidRPr="00635E16">
        <w:rPr>
          <w:i/>
          <w:lang w:eastAsia="en-US"/>
        </w:rPr>
        <w:t>ь</w:t>
      </w:r>
      <w:r w:rsidRPr="00635E16">
        <w:rPr>
          <w:i/>
          <w:lang w:eastAsia="en-US"/>
        </w:rPr>
        <w:t xml:space="preserve">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53743" w:rsidRPr="00635E16" w:rsidRDefault="00E53743" w:rsidP="00635E16">
      <w:pPr>
        <w:pStyle w:val="-11"/>
        <w:ind w:left="0" w:firstLine="709"/>
        <w:jc w:val="both"/>
        <w:rPr>
          <w:b/>
          <w:lang w:eastAsia="en-US"/>
        </w:rPr>
      </w:pPr>
      <w:r w:rsidRPr="00635E16">
        <w:rPr>
          <w:b/>
          <w:lang w:eastAsia="en-US"/>
        </w:rPr>
        <w:t>Формирование технологической культуры и проектно-технологического мышления обучающихся</w:t>
      </w:r>
    </w:p>
    <w:p w:rsidR="00E53743" w:rsidRPr="00635E16" w:rsidRDefault="00180CC0" w:rsidP="00635E16">
      <w:pPr>
        <w:pStyle w:val="-11"/>
        <w:ind w:left="0" w:firstLine="709"/>
        <w:jc w:val="both"/>
        <w:rPr>
          <w:rFonts w:eastAsia="MS Mincho"/>
        </w:rPr>
      </w:pPr>
      <w:r w:rsidRPr="00635E16">
        <w:t>В</w:t>
      </w:r>
      <w:r w:rsidR="00E53743" w:rsidRPr="00635E16">
        <w:t>ыпускник</w:t>
      </w:r>
      <w:r w:rsidRPr="00635E16">
        <w:t xml:space="preserve"> научится</w:t>
      </w:r>
      <w:r w:rsidR="00E53743" w:rsidRPr="00635E16">
        <w:t>:</w:t>
      </w:r>
    </w:p>
    <w:p w:rsidR="00E53743" w:rsidRPr="00635E16" w:rsidRDefault="00E53743" w:rsidP="00635E16">
      <w:pPr>
        <w:pStyle w:val="-11"/>
        <w:numPr>
          <w:ilvl w:val="1"/>
          <w:numId w:val="74"/>
        </w:numPr>
        <w:tabs>
          <w:tab w:val="left" w:pos="993"/>
        </w:tabs>
        <w:ind w:left="0" w:firstLine="709"/>
        <w:jc w:val="both"/>
        <w:rPr>
          <w:lang w:eastAsia="en-US"/>
        </w:rPr>
      </w:pPr>
      <w:r w:rsidRPr="00635E16">
        <w:rPr>
          <w:lang w:eastAsia="en-US"/>
        </w:rPr>
        <w:t>след</w:t>
      </w:r>
      <w:r w:rsidR="00180CC0" w:rsidRPr="00635E16">
        <w:rPr>
          <w:lang w:eastAsia="en-US"/>
        </w:rPr>
        <w:t>овать</w:t>
      </w:r>
      <w:r w:rsidRPr="00635E16">
        <w:rPr>
          <w:lang w:eastAsia="en-US"/>
        </w:rPr>
        <w:t xml:space="preserve"> технологии, в том числе в процессе изготовления субъективно нового продукта</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оценивать </w:t>
      </w:r>
      <w:r w:rsidR="00E53743" w:rsidRPr="00635E16">
        <w:rPr>
          <w:lang w:eastAsia="en-US"/>
        </w:rPr>
        <w:t>условия применимости технологии в том числе с позиций экологической защищенности</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lastRenderedPageBreak/>
        <w:t xml:space="preserve">прогнозировать </w:t>
      </w:r>
      <w:r w:rsidR="00E53743" w:rsidRPr="00635E16">
        <w:rPr>
          <w:lang w:eastAsia="en-US"/>
        </w:rPr>
        <w:t>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245F1D" w:rsidRPr="00635E16">
        <w:rPr>
          <w:lang w:eastAsia="en-US"/>
        </w:rPr>
        <w:t>е</w:t>
      </w:r>
      <w:r w:rsidR="00E53743" w:rsidRPr="00635E16">
        <w:rPr>
          <w:lang w:eastAsia="en-US"/>
        </w:rPr>
        <w:t>м, в том числе самостоятельно планируя такого рода эксперименты</w:t>
      </w:r>
      <w:r w:rsidR="006C7538" w:rsidRPr="00635E16">
        <w:rPr>
          <w:lang w:eastAsia="en-US"/>
        </w:rPr>
        <w:t>;</w:t>
      </w:r>
    </w:p>
    <w:p w:rsidR="00E53743" w:rsidRPr="00635E16" w:rsidRDefault="00E53743" w:rsidP="00635E16">
      <w:pPr>
        <w:pStyle w:val="-11"/>
        <w:numPr>
          <w:ilvl w:val="1"/>
          <w:numId w:val="74"/>
        </w:numPr>
        <w:tabs>
          <w:tab w:val="left" w:pos="993"/>
        </w:tabs>
        <w:ind w:left="0" w:firstLine="709"/>
        <w:jc w:val="both"/>
        <w:rPr>
          <w:lang w:eastAsia="en-US"/>
        </w:rPr>
      </w:pPr>
      <w:r w:rsidRPr="00635E16">
        <w:rPr>
          <w:lang w:eastAsia="en-US"/>
        </w:rPr>
        <w:t xml:space="preserve">в зависимости от ситуации </w:t>
      </w:r>
      <w:r w:rsidR="00180CC0" w:rsidRPr="00635E16">
        <w:rPr>
          <w:lang w:eastAsia="en-US"/>
        </w:rPr>
        <w:t xml:space="preserve">оптимизировать </w:t>
      </w:r>
      <w:r w:rsidRPr="00635E16">
        <w:rPr>
          <w:lang w:eastAsia="en-US"/>
        </w:rPr>
        <w:t>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r w:rsidR="006C7538" w:rsidRPr="00635E16">
        <w:rPr>
          <w:lang w:eastAsia="en-US"/>
        </w:rPr>
        <w:t>;</w:t>
      </w:r>
    </w:p>
    <w:p w:rsidR="00E53743" w:rsidRPr="00635E16" w:rsidRDefault="00E53743" w:rsidP="00635E16">
      <w:pPr>
        <w:pStyle w:val="-11"/>
        <w:numPr>
          <w:ilvl w:val="1"/>
          <w:numId w:val="74"/>
        </w:numPr>
        <w:tabs>
          <w:tab w:val="left" w:pos="993"/>
        </w:tabs>
        <w:ind w:left="0" w:firstLine="709"/>
        <w:jc w:val="both"/>
        <w:rPr>
          <w:lang w:eastAsia="en-US"/>
        </w:rPr>
      </w:pPr>
      <w:r w:rsidRPr="00635E16">
        <w:rPr>
          <w:lang w:eastAsia="en-US"/>
        </w:rPr>
        <w:t>проводит</w:t>
      </w:r>
      <w:r w:rsidR="00180CC0" w:rsidRPr="00635E16">
        <w:rPr>
          <w:lang w:eastAsia="en-US"/>
        </w:rPr>
        <w:t>ь</w:t>
      </w:r>
      <w:r w:rsidRPr="00635E16">
        <w:rPr>
          <w:lang w:eastAsia="en-US"/>
        </w:rPr>
        <w:t xml:space="preserve"> оценку и испытание полученного продукта</w:t>
      </w:r>
      <w:r w:rsidR="006C7538" w:rsidRPr="00635E16">
        <w:rPr>
          <w:lang w:eastAsia="en-US"/>
        </w:rPr>
        <w:t>;</w:t>
      </w:r>
    </w:p>
    <w:p w:rsidR="00E53743" w:rsidRPr="00635E16" w:rsidRDefault="00E53743" w:rsidP="00635E16">
      <w:pPr>
        <w:pStyle w:val="-11"/>
        <w:numPr>
          <w:ilvl w:val="1"/>
          <w:numId w:val="74"/>
        </w:numPr>
        <w:tabs>
          <w:tab w:val="left" w:pos="993"/>
        </w:tabs>
        <w:ind w:left="0" w:firstLine="709"/>
        <w:jc w:val="both"/>
        <w:rPr>
          <w:lang w:eastAsia="en-US"/>
        </w:rPr>
      </w:pPr>
      <w:r w:rsidRPr="00635E16">
        <w:rPr>
          <w:lang w:eastAsia="en-US"/>
        </w:rPr>
        <w:t>проводит</w:t>
      </w:r>
      <w:r w:rsidR="00180CC0" w:rsidRPr="00635E16">
        <w:rPr>
          <w:lang w:eastAsia="en-US"/>
        </w:rPr>
        <w:t>ь</w:t>
      </w:r>
      <w:r w:rsidRPr="00635E16">
        <w:rPr>
          <w:lang w:eastAsia="en-US"/>
        </w:rPr>
        <w:t xml:space="preserve"> анализ потребностей в тех или иных материальных или информационных продуктах</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описывать </w:t>
      </w:r>
      <w:r w:rsidR="00E53743" w:rsidRPr="00635E16">
        <w:rPr>
          <w:lang w:eastAsia="en-US"/>
        </w:rPr>
        <w:t>технологическое решение с помощью текста, рисунков, графического изображения</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анализировать </w:t>
      </w:r>
      <w:r w:rsidR="00E53743" w:rsidRPr="00635E16">
        <w:rPr>
          <w:lang w:eastAsia="en-US"/>
        </w:rPr>
        <w:t>возможные технологические решения, определять их достоинства и недостатки в контексте заданной ситуации</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проводить и анализироватьразработку </w:t>
      </w:r>
      <w:r w:rsidR="00E53743" w:rsidRPr="00635E16">
        <w:rPr>
          <w:lang w:eastAsia="en-US"/>
        </w:rPr>
        <w:t xml:space="preserve">и / или </w:t>
      </w:r>
      <w:r w:rsidRPr="00635E16">
        <w:rPr>
          <w:lang w:eastAsia="en-US"/>
        </w:rPr>
        <w:t xml:space="preserve">реализацию </w:t>
      </w:r>
      <w:r w:rsidR="00E53743" w:rsidRPr="00635E16">
        <w:rPr>
          <w:lang w:eastAsia="en-US"/>
        </w:rPr>
        <w:t>прикладных проектов, предполагающих:</w:t>
      </w:r>
    </w:p>
    <w:p w:rsidR="00E53743" w:rsidRPr="00635E16" w:rsidRDefault="00E53743" w:rsidP="00635E16">
      <w:pPr>
        <w:pStyle w:val="-11"/>
        <w:numPr>
          <w:ilvl w:val="1"/>
          <w:numId w:val="154"/>
        </w:numPr>
        <w:ind w:left="709" w:firstLine="11"/>
        <w:jc w:val="both"/>
        <w:rPr>
          <w:lang w:eastAsia="en-US"/>
        </w:rPr>
      </w:pPr>
      <w:r w:rsidRPr="00635E16">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635E16" w:rsidRDefault="00E53743" w:rsidP="00635E16">
      <w:pPr>
        <w:pStyle w:val="-11"/>
        <w:numPr>
          <w:ilvl w:val="1"/>
          <w:numId w:val="154"/>
        </w:numPr>
        <w:ind w:left="709" w:firstLine="11"/>
        <w:jc w:val="both"/>
        <w:rPr>
          <w:lang w:eastAsia="en-US"/>
        </w:rPr>
      </w:pPr>
      <w:r w:rsidRPr="00635E16">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53743" w:rsidRPr="00635E16" w:rsidRDefault="00E53743" w:rsidP="00635E16">
      <w:pPr>
        <w:pStyle w:val="-11"/>
        <w:numPr>
          <w:ilvl w:val="1"/>
          <w:numId w:val="154"/>
        </w:numPr>
        <w:ind w:left="709" w:firstLine="11"/>
        <w:jc w:val="both"/>
        <w:rPr>
          <w:lang w:eastAsia="en-US"/>
        </w:rPr>
      </w:pPr>
      <w:r w:rsidRPr="00635E16">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53743" w:rsidRPr="00635E16" w:rsidRDefault="00E53743" w:rsidP="00635E16">
      <w:pPr>
        <w:pStyle w:val="-11"/>
        <w:numPr>
          <w:ilvl w:val="1"/>
          <w:numId w:val="154"/>
        </w:numPr>
        <w:ind w:left="709" w:firstLine="11"/>
        <w:jc w:val="both"/>
        <w:rPr>
          <w:lang w:eastAsia="en-US"/>
        </w:rPr>
      </w:pPr>
      <w:r w:rsidRPr="00635E16">
        <w:rPr>
          <w:lang w:eastAsia="en-US"/>
        </w:rPr>
        <w:t>встраивание созданного информационного продукта в заданную оболочку;</w:t>
      </w:r>
    </w:p>
    <w:p w:rsidR="00E53743" w:rsidRPr="00635E16" w:rsidRDefault="00E53743" w:rsidP="00635E16">
      <w:pPr>
        <w:pStyle w:val="-11"/>
        <w:numPr>
          <w:ilvl w:val="1"/>
          <w:numId w:val="154"/>
        </w:numPr>
        <w:ind w:left="709" w:firstLine="11"/>
        <w:jc w:val="both"/>
        <w:rPr>
          <w:lang w:eastAsia="en-US"/>
        </w:rPr>
      </w:pPr>
      <w:r w:rsidRPr="00635E16">
        <w:rPr>
          <w:lang w:eastAsia="en-US"/>
        </w:rPr>
        <w:t>изготовление информационного продукта по заданному алгоритму в заданной оболочке</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проводить и анализироватьразработку </w:t>
      </w:r>
      <w:r w:rsidR="00E53743" w:rsidRPr="00635E16">
        <w:rPr>
          <w:lang w:eastAsia="en-US"/>
        </w:rPr>
        <w:t xml:space="preserve">и / или </w:t>
      </w:r>
      <w:r w:rsidRPr="00635E16">
        <w:rPr>
          <w:lang w:eastAsia="en-US"/>
        </w:rPr>
        <w:t xml:space="preserve">реализацию </w:t>
      </w:r>
      <w:r w:rsidR="00E53743" w:rsidRPr="00635E16">
        <w:rPr>
          <w:lang w:eastAsia="en-US"/>
        </w:rPr>
        <w:t>технологических проектов, предполагающих:</w:t>
      </w:r>
    </w:p>
    <w:p w:rsidR="00E53743" w:rsidRPr="00635E16" w:rsidRDefault="00E53743" w:rsidP="00635E16">
      <w:pPr>
        <w:pStyle w:val="-11"/>
        <w:numPr>
          <w:ilvl w:val="1"/>
          <w:numId w:val="154"/>
        </w:numPr>
        <w:ind w:left="709" w:firstLine="11"/>
        <w:jc w:val="both"/>
        <w:rPr>
          <w:lang w:eastAsia="en-US"/>
        </w:rPr>
      </w:pPr>
      <w:r w:rsidRPr="00635E16">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53743" w:rsidRPr="00635E16" w:rsidRDefault="00E53743" w:rsidP="00635E16">
      <w:pPr>
        <w:pStyle w:val="-11"/>
        <w:numPr>
          <w:ilvl w:val="1"/>
          <w:numId w:val="154"/>
        </w:numPr>
        <w:ind w:left="709" w:firstLine="11"/>
        <w:jc w:val="both"/>
        <w:rPr>
          <w:lang w:eastAsia="en-US"/>
        </w:rPr>
      </w:pPr>
      <w:r w:rsidRPr="00635E16">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w:t>
      </w:r>
      <w:r w:rsidR="00245F1D" w:rsidRPr="00635E16">
        <w:rPr>
          <w:lang w:eastAsia="en-US"/>
        </w:rPr>
        <w:t>е</w:t>
      </w:r>
      <w:r w:rsidRPr="00635E16">
        <w:rPr>
          <w:lang w:eastAsia="en-US"/>
        </w:rPr>
        <w:t xml:space="preserve"> пилотного применения; разработку инструкций, технологических карт для исполнителей, согласование с заинтересованными субъектами;</w:t>
      </w:r>
    </w:p>
    <w:p w:rsidR="00E53743" w:rsidRPr="00635E16" w:rsidRDefault="00E53743" w:rsidP="00635E16">
      <w:pPr>
        <w:pStyle w:val="-11"/>
        <w:numPr>
          <w:ilvl w:val="1"/>
          <w:numId w:val="154"/>
        </w:numPr>
        <w:ind w:left="709" w:firstLine="11"/>
        <w:jc w:val="both"/>
        <w:rPr>
          <w:lang w:eastAsia="en-US"/>
        </w:rPr>
      </w:pPr>
      <w:r w:rsidRPr="00635E16">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r w:rsidR="006C7538" w:rsidRPr="00635E16">
        <w:rPr>
          <w:lang w:eastAsia="en-US"/>
        </w:rPr>
        <w:t>;</w:t>
      </w:r>
    </w:p>
    <w:p w:rsidR="00E53743" w:rsidRPr="00635E16" w:rsidRDefault="00180CC0" w:rsidP="00635E16">
      <w:pPr>
        <w:pStyle w:val="-11"/>
        <w:numPr>
          <w:ilvl w:val="1"/>
          <w:numId w:val="74"/>
        </w:numPr>
        <w:tabs>
          <w:tab w:val="left" w:pos="993"/>
        </w:tabs>
        <w:ind w:left="0" w:firstLine="709"/>
        <w:jc w:val="both"/>
        <w:rPr>
          <w:lang w:eastAsia="en-US"/>
        </w:rPr>
      </w:pPr>
      <w:r w:rsidRPr="00635E16">
        <w:rPr>
          <w:lang w:eastAsia="en-US"/>
        </w:rPr>
        <w:t xml:space="preserve">проводить и анализировать разработку </w:t>
      </w:r>
      <w:r w:rsidR="00E53743" w:rsidRPr="00635E16">
        <w:rPr>
          <w:lang w:eastAsia="en-US"/>
        </w:rPr>
        <w:t xml:space="preserve">и / или </w:t>
      </w:r>
      <w:r w:rsidRPr="00635E16">
        <w:rPr>
          <w:lang w:eastAsia="en-US"/>
        </w:rPr>
        <w:t xml:space="preserve">реализацию </w:t>
      </w:r>
      <w:r w:rsidR="00E53743" w:rsidRPr="00635E16">
        <w:rPr>
          <w:lang w:eastAsia="en-US"/>
        </w:rPr>
        <w:t>проектов, предполагающих:</w:t>
      </w:r>
    </w:p>
    <w:p w:rsidR="00E53743" w:rsidRPr="00635E16" w:rsidRDefault="00E53743" w:rsidP="00635E16">
      <w:pPr>
        <w:pStyle w:val="-11"/>
        <w:numPr>
          <w:ilvl w:val="1"/>
          <w:numId w:val="154"/>
        </w:numPr>
        <w:ind w:left="709" w:firstLine="11"/>
        <w:jc w:val="both"/>
        <w:rPr>
          <w:lang w:eastAsia="en-US"/>
        </w:rPr>
      </w:pPr>
      <w:r w:rsidRPr="00635E16">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53743" w:rsidRPr="00635E16" w:rsidRDefault="00E53743" w:rsidP="00635E16">
      <w:pPr>
        <w:pStyle w:val="-11"/>
        <w:numPr>
          <w:ilvl w:val="1"/>
          <w:numId w:val="154"/>
        </w:numPr>
        <w:ind w:left="709" w:firstLine="11"/>
        <w:jc w:val="both"/>
        <w:rPr>
          <w:lang w:eastAsia="en-US"/>
        </w:rPr>
      </w:pPr>
      <w:r w:rsidRPr="00635E16">
        <w:rPr>
          <w:lang w:eastAsia="en-US"/>
        </w:rPr>
        <w:t>планирование (разработку) материального продукта на основе самостоятельно провед</w:t>
      </w:r>
      <w:r w:rsidR="00245F1D" w:rsidRPr="00635E16">
        <w:rPr>
          <w:lang w:eastAsia="en-US"/>
        </w:rPr>
        <w:t>е</w:t>
      </w:r>
      <w:r w:rsidRPr="00635E16">
        <w:rPr>
          <w:lang w:eastAsia="en-US"/>
        </w:rPr>
        <w:t>нных исследований потребительских интересов;</w:t>
      </w:r>
    </w:p>
    <w:p w:rsidR="00E53743" w:rsidRPr="00635E16" w:rsidRDefault="00E53743" w:rsidP="00635E16">
      <w:pPr>
        <w:pStyle w:val="-11"/>
        <w:numPr>
          <w:ilvl w:val="1"/>
          <w:numId w:val="154"/>
        </w:numPr>
        <w:ind w:left="709" w:firstLine="11"/>
        <w:jc w:val="both"/>
        <w:rPr>
          <w:lang w:eastAsia="en-US"/>
        </w:rPr>
      </w:pPr>
      <w:r w:rsidRPr="00635E16">
        <w:rPr>
          <w:lang w:eastAsia="en-US"/>
        </w:rPr>
        <w:t>разработку плана продвижения продукта</w:t>
      </w:r>
      <w:r w:rsidR="006C7538" w:rsidRPr="00635E16">
        <w:rPr>
          <w:lang w:eastAsia="en-US"/>
        </w:rPr>
        <w:t>;</w:t>
      </w:r>
    </w:p>
    <w:p w:rsidR="00587979" w:rsidRPr="00635E16" w:rsidRDefault="00587979" w:rsidP="00635E16">
      <w:pPr>
        <w:pStyle w:val="-11"/>
        <w:numPr>
          <w:ilvl w:val="1"/>
          <w:numId w:val="74"/>
        </w:numPr>
        <w:tabs>
          <w:tab w:val="left" w:pos="993"/>
        </w:tabs>
        <w:ind w:left="0" w:firstLine="709"/>
        <w:jc w:val="both"/>
        <w:rPr>
          <w:lang w:eastAsia="en-US"/>
        </w:rPr>
      </w:pPr>
      <w:r w:rsidRPr="00635E16">
        <w:rPr>
          <w:lang w:eastAsia="en-US"/>
        </w:rPr>
        <w:t>проводить и анализироватьконструирование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E53743" w:rsidRPr="00635E16" w:rsidRDefault="00E53743" w:rsidP="00635E16">
      <w:pPr>
        <w:pStyle w:val="-11"/>
        <w:numPr>
          <w:ilvl w:val="1"/>
          <w:numId w:val="74"/>
        </w:numPr>
        <w:tabs>
          <w:tab w:val="left" w:pos="993"/>
        </w:tabs>
        <w:ind w:left="0" w:firstLine="709"/>
        <w:jc w:val="both"/>
        <w:rPr>
          <w:b/>
        </w:rPr>
      </w:pPr>
      <w:r w:rsidRPr="00635E16">
        <w:rPr>
          <w:b/>
        </w:rPr>
        <w:t>Выпускник получит возможность научиться:</w:t>
      </w:r>
    </w:p>
    <w:p w:rsidR="00E53743" w:rsidRPr="00635E16" w:rsidRDefault="006C7538" w:rsidP="00635E16">
      <w:pPr>
        <w:pStyle w:val="-11"/>
        <w:numPr>
          <w:ilvl w:val="1"/>
          <w:numId w:val="66"/>
        </w:numPr>
        <w:tabs>
          <w:tab w:val="left" w:pos="993"/>
        </w:tabs>
        <w:ind w:left="0" w:firstLine="709"/>
        <w:jc w:val="both"/>
        <w:rPr>
          <w:i/>
          <w:lang w:eastAsia="en-US"/>
        </w:rPr>
      </w:pPr>
      <w:r w:rsidRPr="00635E16">
        <w:rPr>
          <w:i/>
          <w:lang w:eastAsia="en-US"/>
        </w:rPr>
        <w:t xml:space="preserve">выявлять </w:t>
      </w:r>
      <w:r w:rsidR="00E53743" w:rsidRPr="00635E16">
        <w:rPr>
          <w:i/>
          <w:lang w:eastAsia="en-US"/>
        </w:rPr>
        <w:t xml:space="preserve">и </w:t>
      </w:r>
      <w:r w:rsidRPr="00635E16">
        <w:rPr>
          <w:i/>
          <w:lang w:eastAsia="en-US"/>
        </w:rPr>
        <w:t xml:space="preserve">формулировать </w:t>
      </w:r>
      <w:r w:rsidR="00E53743" w:rsidRPr="00635E16">
        <w:rPr>
          <w:i/>
          <w:lang w:eastAsia="en-US"/>
        </w:rPr>
        <w:t>проблему, требующую технологического решения</w:t>
      </w:r>
      <w:r w:rsidRPr="00635E16">
        <w:rPr>
          <w:i/>
          <w:lang w:eastAsia="en-US"/>
        </w:rPr>
        <w:t>;</w:t>
      </w:r>
    </w:p>
    <w:p w:rsidR="00E53743" w:rsidRPr="00635E16" w:rsidRDefault="006C7538" w:rsidP="00635E16">
      <w:pPr>
        <w:pStyle w:val="-11"/>
        <w:numPr>
          <w:ilvl w:val="1"/>
          <w:numId w:val="66"/>
        </w:numPr>
        <w:tabs>
          <w:tab w:val="left" w:pos="993"/>
        </w:tabs>
        <w:ind w:left="0" w:firstLine="709"/>
        <w:jc w:val="both"/>
        <w:rPr>
          <w:i/>
          <w:lang w:eastAsia="en-US"/>
        </w:rPr>
      </w:pPr>
      <w:r w:rsidRPr="00635E16">
        <w:rPr>
          <w:i/>
          <w:lang w:eastAsia="en-US"/>
        </w:rPr>
        <w:lastRenderedPageBreak/>
        <w:t xml:space="preserve">модифицировать </w:t>
      </w:r>
      <w:r w:rsidR="00E53743" w:rsidRPr="00635E16">
        <w:rPr>
          <w:i/>
          <w:lang w:eastAsia="en-US"/>
        </w:rPr>
        <w:t xml:space="preserve">имеющиеся продукты в соответствии с ситуацией / заказом / потребностью / задачей деятельности и в соответствии с их характеристиками </w:t>
      </w:r>
      <w:r w:rsidRPr="00635E16">
        <w:rPr>
          <w:i/>
          <w:lang w:eastAsia="en-US"/>
        </w:rPr>
        <w:t xml:space="preserve">разрабатывать </w:t>
      </w:r>
      <w:r w:rsidR="00E53743" w:rsidRPr="00635E16">
        <w:rPr>
          <w:i/>
          <w:lang w:eastAsia="en-US"/>
        </w:rPr>
        <w:t>технологию на основе базовой технологи</w:t>
      </w:r>
      <w:r w:rsidRPr="00635E16">
        <w:rPr>
          <w:i/>
          <w:lang w:eastAsia="en-US"/>
        </w:rPr>
        <w:t>и;</w:t>
      </w:r>
    </w:p>
    <w:p w:rsidR="00E53743" w:rsidRPr="00635E16" w:rsidRDefault="006C7538" w:rsidP="00635E16">
      <w:pPr>
        <w:pStyle w:val="-11"/>
        <w:numPr>
          <w:ilvl w:val="1"/>
          <w:numId w:val="66"/>
        </w:numPr>
        <w:tabs>
          <w:tab w:val="left" w:pos="993"/>
        </w:tabs>
        <w:ind w:left="0" w:firstLine="709"/>
        <w:jc w:val="both"/>
        <w:rPr>
          <w:i/>
          <w:lang w:eastAsia="en-US"/>
        </w:rPr>
      </w:pPr>
      <w:r w:rsidRPr="00635E16">
        <w:rPr>
          <w:i/>
          <w:lang w:eastAsia="en-US"/>
        </w:rPr>
        <w:t xml:space="preserve">технологизировать </w:t>
      </w:r>
      <w:r w:rsidR="00E53743" w:rsidRPr="00635E16">
        <w:rPr>
          <w:i/>
          <w:lang w:eastAsia="en-US"/>
        </w:rPr>
        <w:t xml:space="preserve">свой опыт, </w:t>
      </w:r>
      <w:r w:rsidRPr="00635E16">
        <w:rPr>
          <w:i/>
          <w:lang w:eastAsia="en-US"/>
        </w:rPr>
        <w:t xml:space="preserve">представлять </w:t>
      </w:r>
      <w:r w:rsidR="00E53743" w:rsidRPr="00635E16">
        <w:rPr>
          <w:i/>
          <w:lang w:eastAsia="en-US"/>
        </w:rPr>
        <w:t>на основе ретроспективного анализа и унификации деятельности описание в виде инструкции или технологической карты</w:t>
      </w:r>
      <w:r w:rsidRPr="00635E16">
        <w:rPr>
          <w:i/>
          <w:lang w:eastAsia="en-US"/>
        </w:rPr>
        <w:t>;</w:t>
      </w:r>
    </w:p>
    <w:p w:rsidR="00E53743" w:rsidRPr="00635E16" w:rsidRDefault="006C7538" w:rsidP="00635E16">
      <w:pPr>
        <w:pStyle w:val="-11"/>
        <w:numPr>
          <w:ilvl w:val="1"/>
          <w:numId w:val="66"/>
        </w:numPr>
        <w:tabs>
          <w:tab w:val="left" w:pos="993"/>
        </w:tabs>
        <w:ind w:left="0" w:firstLine="709"/>
        <w:jc w:val="both"/>
        <w:rPr>
          <w:lang w:eastAsia="en-US"/>
        </w:rPr>
      </w:pPr>
      <w:r w:rsidRPr="00635E16">
        <w:rPr>
          <w:i/>
          <w:lang w:eastAsia="en-US"/>
        </w:rPr>
        <w:t xml:space="preserve">оценивать </w:t>
      </w:r>
      <w:r w:rsidR="00E53743" w:rsidRPr="00635E16">
        <w:rPr>
          <w:i/>
          <w:lang w:eastAsia="en-US"/>
        </w:rPr>
        <w:t>коммерческий потенциал продукта и / или технологии</w:t>
      </w:r>
      <w:r w:rsidR="00E53743" w:rsidRPr="00635E16">
        <w:rPr>
          <w:lang w:eastAsia="en-US"/>
        </w:rPr>
        <w:t>.</w:t>
      </w:r>
    </w:p>
    <w:p w:rsidR="00E53743" w:rsidRPr="00635E16" w:rsidRDefault="00E53743" w:rsidP="00635E16">
      <w:pPr>
        <w:pStyle w:val="-11"/>
        <w:ind w:left="0" w:firstLine="709"/>
        <w:jc w:val="both"/>
        <w:rPr>
          <w:b/>
          <w:lang w:eastAsia="en-US"/>
        </w:rPr>
      </w:pPr>
      <w:r w:rsidRPr="00635E16">
        <w:rPr>
          <w:b/>
          <w:lang w:eastAsia="en-US"/>
        </w:rPr>
        <w:t>Построение образовательных траекторий и планов в области профессионального самоопределения</w:t>
      </w:r>
    </w:p>
    <w:p w:rsidR="00E53743" w:rsidRPr="00635E16" w:rsidRDefault="00587979" w:rsidP="00635E16">
      <w:pPr>
        <w:pStyle w:val="-11"/>
        <w:ind w:left="0" w:firstLine="709"/>
        <w:jc w:val="both"/>
        <w:rPr>
          <w:rFonts w:eastAsia="MS Mincho"/>
        </w:rPr>
      </w:pPr>
      <w:r w:rsidRPr="00635E16">
        <w:t>Выпускник научится</w:t>
      </w:r>
      <w:r w:rsidR="00E53743" w:rsidRPr="00635E16">
        <w:t>:</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характеризовать </w:t>
      </w:r>
      <w:r w:rsidR="00E53743" w:rsidRPr="00635E16">
        <w:rPr>
          <w:lang w:eastAsia="en-US"/>
        </w:rPr>
        <w:t>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характеризовать </w:t>
      </w:r>
      <w:r w:rsidR="00E53743" w:rsidRPr="00635E16">
        <w:rPr>
          <w:lang w:eastAsia="en-US"/>
        </w:rPr>
        <w:t>ситуацию на региональном рынке труда, называет тенденции е</w:t>
      </w:r>
      <w:r w:rsidR="00245F1D" w:rsidRPr="00635E16">
        <w:rPr>
          <w:lang w:eastAsia="en-US"/>
        </w:rPr>
        <w:t>е</w:t>
      </w:r>
      <w:r w:rsidR="00E53743" w:rsidRPr="00635E16">
        <w:rPr>
          <w:lang w:eastAsia="en-US"/>
        </w:rPr>
        <w:t xml:space="preserve"> развития,</w:t>
      </w:r>
    </w:p>
    <w:p w:rsidR="00E53743" w:rsidRPr="00635E16" w:rsidRDefault="00F578F2" w:rsidP="00635E16">
      <w:pPr>
        <w:pStyle w:val="-11"/>
        <w:numPr>
          <w:ilvl w:val="1"/>
          <w:numId w:val="65"/>
        </w:numPr>
        <w:tabs>
          <w:tab w:val="left" w:pos="993"/>
        </w:tabs>
        <w:ind w:left="0" w:firstLine="709"/>
        <w:jc w:val="both"/>
        <w:rPr>
          <w:lang w:eastAsia="en-US"/>
        </w:rPr>
      </w:pPr>
      <w:r w:rsidRPr="00635E16">
        <w:rPr>
          <w:lang w:eastAsia="en-US"/>
        </w:rPr>
        <w:t>разъяснять</w:t>
      </w:r>
      <w:r w:rsidR="0008514A" w:rsidRPr="00635E16">
        <w:rPr>
          <w:lang w:eastAsia="en-US"/>
        </w:rPr>
        <w:t xml:space="preserve"> </w:t>
      </w:r>
      <w:r w:rsidR="00E53743" w:rsidRPr="00635E16">
        <w:rPr>
          <w:lang w:eastAsia="en-US"/>
        </w:rPr>
        <w:t>социальное значение групп профессий, востребованных на региональном рынке труда,</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характеризовать </w:t>
      </w:r>
      <w:r w:rsidR="00E53743" w:rsidRPr="00635E16">
        <w:rPr>
          <w:lang w:eastAsia="en-US"/>
        </w:rPr>
        <w:t>группы предприятий региона проживания,</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характеризовать </w:t>
      </w:r>
      <w:r w:rsidR="00E53743" w:rsidRPr="00635E16">
        <w:rPr>
          <w:lang w:eastAsia="en-US"/>
        </w:rPr>
        <w:t>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анализировать </w:t>
      </w:r>
      <w:r w:rsidR="00E53743" w:rsidRPr="00635E16">
        <w:rPr>
          <w:lang w:eastAsia="en-US"/>
        </w:rPr>
        <w:t>свои мотивы и причины принятия тех или иных решений,</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анализировать </w:t>
      </w:r>
      <w:r w:rsidR="00E53743" w:rsidRPr="00635E16">
        <w:rPr>
          <w:lang w:eastAsia="en-US"/>
        </w:rPr>
        <w:t>результаты и последствия своих решений, связанных с выбором и реализацией образовательной траектории,</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анализировать </w:t>
      </w:r>
      <w:r w:rsidR="00E53743" w:rsidRPr="00635E16">
        <w:rPr>
          <w:lang w:eastAsia="en-US"/>
        </w:rPr>
        <w:t>свои возможности и предпочтения, связанные с освоением определ</w:t>
      </w:r>
      <w:r w:rsidR="00245F1D" w:rsidRPr="00635E16">
        <w:rPr>
          <w:lang w:eastAsia="en-US"/>
        </w:rPr>
        <w:t>е</w:t>
      </w:r>
      <w:r w:rsidR="00E53743" w:rsidRPr="00635E16">
        <w:rPr>
          <w:lang w:eastAsia="en-US"/>
        </w:rPr>
        <w:t>нного уровня образовательных программ и реализацией тех или иных видов деятельности,</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получит </w:t>
      </w:r>
      <w:r w:rsidR="00E53743" w:rsidRPr="00635E16">
        <w:rPr>
          <w:lang w:eastAsia="en-US"/>
        </w:rPr>
        <w:t>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635E16" w:rsidRDefault="00587979" w:rsidP="00635E16">
      <w:pPr>
        <w:pStyle w:val="-11"/>
        <w:numPr>
          <w:ilvl w:val="1"/>
          <w:numId w:val="65"/>
        </w:numPr>
        <w:tabs>
          <w:tab w:val="left" w:pos="993"/>
        </w:tabs>
        <w:ind w:left="0" w:firstLine="709"/>
        <w:jc w:val="both"/>
        <w:rPr>
          <w:lang w:eastAsia="en-US"/>
        </w:rPr>
      </w:pPr>
      <w:r w:rsidRPr="00635E16">
        <w:rPr>
          <w:lang w:eastAsia="en-US"/>
        </w:rPr>
        <w:t xml:space="preserve">получит </w:t>
      </w:r>
      <w:r w:rsidR="00E53743" w:rsidRPr="00635E16">
        <w:rPr>
          <w:lang w:eastAsia="en-US"/>
        </w:rPr>
        <w:t>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635E16" w:rsidRDefault="00E5374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6C7538" w:rsidP="00635E16">
      <w:pPr>
        <w:pStyle w:val="-11"/>
        <w:numPr>
          <w:ilvl w:val="1"/>
          <w:numId w:val="64"/>
        </w:numPr>
        <w:tabs>
          <w:tab w:val="left" w:pos="284"/>
          <w:tab w:val="left" w:pos="993"/>
        </w:tabs>
        <w:ind w:left="0" w:firstLine="709"/>
        <w:jc w:val="both"/>
        <w:rPr>
          <w:i/>
          <w:lang w:eastAsia="en-US"/>
        </w:rPr>
      </w:pPr>
      <w:r w:rsidRPr="00635E16">
        <w:rPr>
          <w:i/>
          <w:lang w:eastAsia="en-US"/>
        </w:rPr>
        <w:t xml:space="preserve">предлагать </w:t>
      </w:r>
      <w:r w:rsidR="00E53743" w:rsidRPr="00635E16">
        <w:rPr>
          <w:i/>
          <w:lang w:eastAsia="en-US"/>
        </w:rPr>
        <w:t>альтернативные варианты траекторий профессионального образования для занятия заданных должностей</w:t>
      </w:r>
      <w:r w:rsidRPr="00635E16">
        <w:rPr>
          <w:i/>
          <w:lang w:eastAsia="en-US"/>
        </w:rPr>
        <w:t>;</w:t>
      </w:r>
    </w:p>
    <w:p w:rsidR="00E53743" w:rsidRPr="00635E16" w:rsidRDefault="006C7538" w:rsidP="00635E16">
      <w:pPr>
        <w:pStyle w:val="-11"/>
        <w:numPr>
          <w:ilvl w:val="1"/>
          <w:numId w:val="62"/>
        </w:numPr>
        <w:tabs>
          <w:tab w:val="left" w:pos="284"/>
          <w:tab w:val="left" w:pos="993"/>
        </w:tabs>
        <w:ind w:left="0" w:firstLine="709"/>
        <w:jc w:val="both"/>
        <w:rPr>
          <w:lang w:eastAsia="en-US"/>
        </w:rPr>
      </w:pPr>
      <w:r w:rsidRPr="00635E16">
        <w:rPr>
          <w:i/>
          <w:lang w:eastAsia="en-US"/>
        </w:rPr>
        <w:t xml:space="preserve">анализировать </w:t>
      </w:r>
      <w:r w:rsidR="00E53743" w:rsidRPr="00635E16">
        <w:rPr>
          <w:i/>
          <w:lang w:eastAsia="en-US"/>
        </w:rPr>
        <w:t>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00E53743" w:rsidRPr="00635E16">
        <w:rPr>
          <w:lang w:eastAsia="en-US"/>
        </w:rPr>
        <w:t>.</w:t>
      </w:r>
    </w:p>
    <w:p w:rsidR="00E53743" w:rsidRPr="00635E16" w:rsidRDefault="00E53743" w:rsidP="00635E16">
      <w:pPr>
        <w:pStyle w:val="afff8"/>
        <w:spacing w:line="240" w:lineRule="auto"/>
        <w:ind w:firstLine="709"/>
        <w:outlineLvl w:val="0"/>
        <w:rPr>
          <w:b/>
          <w:sz w:val="24"/>
        </w:rPr>
      </w:pPr>
      <w:bookmarkStart w:id="83" w:name="_Toc409691646"/>
      <w:bookmarkStart w:id="84" w:name="_Toc410653969"/>
      <w:bookmarkStart w:id="85" w:name="_Toc410702973"/>
      <w:bookmarkStart w:id="86" w:name="_Toc414553155"/>
      <w:r w:rsidRPr="00635E16">
        <w:rPr>
          <w:b/>
          <w:sz w:val="24"/>
        </w:rPr>
        <w:t>По годам обучения результаты могут быть структурированы и конкретизированы следующим образом:</w:t>
      </w:r>
      <w:bookmarkEnd w:id="83"/>
      <w:bookmarkEnd w:id="84"/>
      <w:bookmarkEnd w:id="85"/>
      <w:bookmarkEnd w:id="86"/>
    </w:p>
    <w:p w:rsidR="00E53743" w:rsidRPr="00635E16" w:rsidRDefault="00E53743" w:rsidP="00635E16">
      <w:pPr>
        <w:tabs>
          <w:tab w:val="left" w:pos="851"/>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5 класс</w:t>
      </w:r>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По завершении учебного года обучающийся:</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характеризует рекламу как средство формирования потребностей</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характеризует виды ресурсов, объясняет место ресурсов в проектировании и реализации технологического процесса</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основания развития технологий, опираясь на произвольно избранную группу потребностей, которые удовлетворяют эти технологии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приводит произвольные примеры производственных технологий и технологий в сфере быта</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приводя примеры, принципиальную технологическую схему, в том числе характеризуя негативные эффекты</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составляет техническое задание, памятку, инструкцию, технологическую карту</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осуществляет сборку моделей с помощью образовательного конструктора по инструкции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осуществляет выбор товара в модельной ситуации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 осуществляет сохранение информации в формах описания, схемы, эскиза, фотографии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конструирует модель по заданному прототипу</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осуществляет корректное применение / хранение произвольно заданного продукта на основе информации производителя (инструкции, памятки, этикетки)</w:t>
      </w:r>
      <w:r w:rsidR="006C7538"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изучения потребностей ближайшего социального окружения на основе самостоятельно разработанной программы</w:t>
      </w:r>
      <w:r w:rsidR="00523BF1"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проведения испытания, анализа, модернизации модели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изготовления информационного продукта по заданному алгоритму</w:t>
      </w:r>
      <w:r w:rsidR="00523BF1"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r w:rsidR="00523BF1" w:rsidRPr="00635E16">
        <w:rPr>
          <w:rFonts w:ascii="Times New Roman" w:hAnsi="Times New Roman"/>
          <w:sz w:val="24"/>
          <w:szCs w:val="24"/>
        </w:rPr>
        <w:t>;</w:t>
      </w:r>
    </w:p>
    <w:p w:rsidR="00E53743" w:rsidRPr="00635E16" w:rsidRDefault="00E53743" w:rsidP="00635E16">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или оптимизации и введение технологии на примере организации д</w:t>
      </w:r>
      <w:r w:rsidR="00243C14" w:rsidRPr="00635E16">
        <w:rPr>
          <w:rFonts w:ascii="Times New Roman" w:hAnsi="Times New Roman"/>
          <w:sz w:val="24"/>
          <w:szCs w:val="24"/>
        </w:rPr>
        <w:t>ействий и взаимодействия в быту.</w:t>
      </w:r>
    </w:p>
    <w:p w:rsidR="00E53743" w:rsidRPr="00635E16" w:rsidRDefault="00E53743" w:rsidP="00635E16">
      <w:pPr>
        <w:tabs>
          <w:tab w:val="left" w:pos="851"/>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6 класс</w:t>
      </w:r>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По завершении учебного года обучающийся:</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описывает жизненный цикл технологии, приводя примеры</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оперирует понятием «технологическая система» при описании средств удовлетворения потребностей человека</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 морфологический и функциональный анализ технологической системы</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 анализ технологической системы – надсистемы – подсистемы в процессе проектирования продукта</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читает элементарные чертежи и эскизы</w:t>
      </w:r>
      <w:r w:rsidR="00523BF1" w:rsidRPr="00635E16">
        <w:rPr>
          <w:rFonts w:ascii="Times New Roman" w:hAnsi="Times New Roman"/>
          <w:sz w:val="24"/>
          <w:szCs w:val="24"/>
        </w:rPr>
        <w:t>;</w:t>
      </w:r>
    </w:p>
    <w:p w:rsidR="00523BF1"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выполняет эскизы механизмов, интерьера</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освоил техники обработки материалов (по выбору обучающегося в соответствии с содержанием проектной деятельности)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применяет простые механизмы для решения поставленных задач по модернизации / проектированию технологических систем</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строит модель механизма, состоящего из нескольких простых механизмов по кинематической схеме</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исследования способов жизнеобеспечения и состояния жилых зданий микрорайона / поселения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решения задач на взаимодействие со службами ЖКХ</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модификации механизмов (на основе технической документации) для получения заданных свойств (решение задачи)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w:t>
      </w:r>
      <w:r w:rsidR="00245F1D" w:rsidRPr="00635E16">
        <w:rPr>
          <w:rFonts w:ascii="Times New Roman" w:hAnsi="Times New Roman"/>
          <w:sz w:val="24"/>
          <w:szCs w:val="24"/>
        </w:rPr>
        <w:t>е</w:t>
      </w:r>
      <w:r w:rsidRPr="00635E16">
        <w:rPr>
          <w:rFonts w:ascii="Times New Roman" w:hAnsi="Times New Roman"/>
          <w:sz w:val="24"/>
          <w:szCs w:val="24"/>
        </w:rPr>
        <w:t>нных исследований потребительских интересов.</w:t>
      </w:r>
    </w:p>
    <w:p w:rsidR="00E53743" w:rsidRPr="00635E16" w:rsidRDefault="00E53743" w:rsidP="00635E16">
      <w:pPr>
        <w:tabs>
          <w:tab w:val="left" w:pos="851"/>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7 класс</w:t>
      </w:r>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По завершении учебного года обучающийся:</w:t>
      </w:r>
    </w:p>
    <w:p w:rsidR="00E53743" w:rsidRPr="00635E16" w:rsidRDefault="00E53743" w:rsidP="00635E16">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актуальные и перспективные информационные технологии, характеризует профессии в сфере информационных технологий</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перечисляет, характеризует и распознает устройства для накопления энергии, для передачи энергии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понятие «машина», характеризует технологические системы, преобразующие энергию в вид, необходимый потребителю</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сущность управления в технологических системах, характеризует автоматические и саморегулируемые системы</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осуществляет сборку электрических цепей по электрической схеме, проводит анализ неполадок электрической цепи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выполняет базовые операции редактора компьютерного тр</w:t>
      </w:r>
      <w:r w:rsidR="00245F1D" w:rsidRPr="00635E16">
        <w:rPr>
          <w:rFonts w:ascii="Times New Roman" w:hAnsi="Times New Roman"/>
          <w:sz w:val="24"/>
          <w:szCs w:val="24"/>
        </w:rPr>
        <w:t>е</w:t>
      </w:r>
      <w:r w:rsidRPr="00635E16">
        <w:rPr>
          <w:rFonts w:ascii="Times New Roman" w:hAnsi="Times New Roman"/>
          <w:sz w:val="24"/>
          <w:szCs w:val="24"/>
        </w:rPr>
        <w:t>хмерного проектирования (на выбор образовательной организации)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конструирует простые системы с обратной связью на основе технических конструкторов</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следует технологии, в том числе, в процессе изготовления субъективно нового продукта</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и создания изделия средствами учебного станка, управляемого программой компьютерного тр</w:t>
      </w:r>
      <w:r w:rsidR="00245F1D" w:rsidRPr="00635E16">
        <w:rPr>
          <w:rFonts w:ascii="Times New Roman" w:hAnsi="Times New Roman"/>
          <w:sz w:val="24"/>
          <w:szCs w:val="24"/>
        </w:rPr>
        <w:t>е</w:t>
      </w:r>
      <w:r w:rsidRPr="00635E16">
        <w:rPr>
          <w:rFonts w:ascii="Times New Roman" w:hAnsi="Times New Roman"/>
          <w:sz w:val="24"/>
          <w:szCs w:val="24"/>
        </w:rPr>
        <w:t>хмерного проектирования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53743" w:rsidRPr="00635E16" w:rsidRDefault="00E53743" w:rsidP="00635E16">
      <w:pPr>
        <w:tabs>
          <w:tab w:val="left" w:pos="851"/>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8 класс</w:t>
      </w:r>
    </w:p>
    <w:p w:rsidR="00E53743" w:rsidRPr="00635E16" w:rsidRDefault="00E53743"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По завершении учебного года обучающийся:</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актуальные и перспективные технологии обработки материалов, технологии получения материалов с заданными свойствами</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характеризует современную индустрию питания, в том числе в регионе проживания, и перспективы е</w:t>
      </w:r>
      <w:r w:rsidR="00245F1D" w:rsidRPr="00635E16">
        <w:rPr>
          <w:rFonts w:ascii="Times New Roman" w:hAnsi="Times New Roman"/>
          <w:sz w:val="24"/>
          <w:szCs w:val="24"/>
        </w:rPr>
        <w:t>е</w:t>
      </w:r>
      <w:r w:rsidRPr="00635E16">
        <w:rPr>
          <w:rFonts w:ascii="Times New Roman" w:hAnsi="Times New Roman"/>
          <w:sz w:val="24"/>
          <w:szCs w:val="24"/>
        </w:rPr>
        <w:t xml:space="preserve"> развития</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актуальные и перспективные технологии транспорта</w:t>
      </w:r>
      <w:r w:rsidR="00523BF1"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характеризует ситуацию на региональном рынке труда, называет тенденции е</w:t>
      </w:r>
      <w:r w:rsidR="00A23AB5" w:rsidRPr="00635E16">
        <w:rPr>
          <w:rFonts w:ascii="Times New Roman" w:hAnsi="Times New Roman"/>
          <w:sz w:val="24"/>
          <w:szCs w:val="24"/>
        </w:rPr>
        <w:t>е</w:t>
      </w:r>
      <w:r w:rsidRPr="00635E16">
        <w:rPr>
          <w:rFonts w:ascii="Times New Roman" w:hAnsi="Times New Roman"/>
          <w:sz w:val="24"/>
          <w:szCs w:val="24"/>
        </w:rPr>
        <w:t xml:space="preserve"> развития;</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перечисляет и характеризует виды технической и технологической документации</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w:t>
      </w:r>
      <w:r w:rsidRPr="00635E16">
        <w:rPr>
          <w:rFonts w:ascii="Times New Roman" w:hAnsi="Times New Roman"/>
          <w:sz w:val="24"/>
          <w:szCs w:val="24"/>
        </w:rPr>
        <w:lastRenderedPageBreak/>
        <w:t>обработки), экономические характеристики, экологичность (с использованием произвольно избранных источников информации)</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разъясняет функции модели и принципы моделирования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w:t>
      </w:r>
      <w:r w:rsidR="00A23AB5" w:rsidRPr="00635E16">
        <w:rPr>
          <w:rFonts w:ascii="Times New Roman" w:hAnsi="Times New Roman"/>
          <w:sz w:val="24"/>
          <w:szCs w:val="24"/>
        </w:rPr>
        <w:t>е</w:t>
      </w:r>
      <w:r w:rsidRPr="00635E16">
        <w:rPr>
          <w:rFonts w:ascii="Times New Roman" w:hAnsi="Times New Roman"/>
          <w:sz w:val="24"/>
          <w:szCs w:val="24"/>
        </w:rPr>
        <w:t>т модель, адекватную практической задаче</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отбирает материал в соответствии с техническим решением или по заданным критериям</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составляет рацион питания, адекватный ситуации</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планирует продвижение продукта</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регламентирует заданный процесс в заданной форме</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проводит оценку и испытание полученного продукта</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описывает технологическое решение с помощью текста, рисунков, графического изображения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лабораторного исследования продуктов питания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организационного проекта и решения логистических задач</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выявления проблем транспортной логистики насел</w:t>
      </w:r>
      <w:r w:rsidR="00A23AB5" w:rsidRPr="00635E16">
        <w:rPr>
          <w:rFonts w:ascii="Times New Roman" w:hAnsi="Times New Roman"/>
          <w:sz w:val="24"/>
          <w:szCs w:val="24"/>
        </w:rPr>
        <w:t>е</w:t>
      </w:r>
      <w:r w:rsidRPr="00635E16">
        <w:rPr>
          <w:rFonts w:ascii="Times New Roman" w:hAnsi="Times New Roman"/>
          <w:sz w:val="24"/>
          <w:szCs w:val="24"/>
        </w:rPr>
        <w:t>нного пункта / трассы на основе самостоятельно спланированного наблюдения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моделирования транспортных потоков</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опыт анализа объявлений, предлагающих работу</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создания информационного продукта и его встраивания в заданную оболочку</w:t>
      </w:r>
      <w:r w:rsidR="00F578F2" w:rsidRPr="00635E16">
        <w:rPr>
          <w:rFonts w:ascii="Times New Roman" w:hAnsi="Times New Roman"/>
          <w:sz w:val="24"/>
          <w:szCs w:val="24"/>
        </w:rPr>
        <w:t>;</w:t>
      </w:r>
    </w:p>
    <w:p w:rsidR="00E53743" w:rsidRPr="00635E16" w:rsidRDefault="00E53743" w:rsidP="00635E16">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53743" w:rsidRPr="00635E16" w:rsidRDefault="00E53743" w:rsidP="00635E16">
      <w:pPr>
        <w:tabs>
          <w:tab w:val="left" w:pos="851"/>
        </w:tabs>
        <w:spacing w:after="0" w:line="240" w:lineRule="auto"/>
        <w:ind w:firstLine="851"/>
        <w:jc w:val="both"/>
        <w:rPr>
          <w:rFonts w:ascii="Times New Roman" w:hAnsi="Times New Roman"/>
          <w:b/>
          <w:sz w:val="24"/>
          <w:szCs w:val="24"/>
        </w:rPr>
      </w:pPr>
      <w:r w:rsidRPr="00635E16">
        <w:rPr>
          <w:rFonts w:ascii="Times New Roman" w:hAnsi="Times New Roman"/>
          <w:b/>
          <w:sz w:val="24"/>
          <w:szCs w:val="24"/>
        </w:rPr>
        <w:t xml:space="preserve">9 класс </w:t>
      </w:r>
    </w:p>
    <w:p w:rsidR="00E53743" w:rsidRPr="00635E16" w:rsidRDefault="00E53743" w:rsidP="00635E16">
      <w:pPr>
        <w:tabs>
          <w:tab w:val="left" w:pos="851"/>
        </w:tabs>
        <w:spacing w:after="0" w:line="240" w:lineRule="auto"/>
        <w:ind w:firstLine="851"/>
        <w:jc w:val="both"/>
        <w:rPr>
          <w:rFonts w:ascii="Times New Roman" w:hAnsi="Times New Roman"/>
          <w:sz w:val="24"/>
          <w:szCs w:val="24"/>
        </w:rPr>
      </w:pPr>
      <w:r w:rsidRPr="00635E16">
        <w:rPr>
          <w:rFonts w:ascii="Times New Roman" w:hAnsi="Times New Roman"/>
          <w:sz w:val="24"/>
          <w:szCs w:val="24"/>
        </w:rPr>
        <w:t>По завершении учебного года обучающийся:</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называет и характеризует актуальные и перспективные медицинские технологии,  </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называет и характеризует технологии в области электроники, тенденции их развития и новые продукты на их основе,</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объясняет закономерности технологического развития цивилизации,</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разъясняет социальное значение групп профессий, востребованных на региональном рынке труда,</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оценивает условия использования технологии в том числе с позиций экологической защищ</w:t>
      </w:r>
      <w:r w:rsidR="00A23AB5" w:rsidRPr="00635E16">
        <w:rPr>
          <w:rFonts w:ascii="Times New Roman" w:hAnsi="Times New Roman"/>
          <w:sz w:val="24"/>
          <w:szCs w:val="24"/>
        </w:rPr>
        <w:t>е</w:t>
      </w:r>
      <w:r w:rsidRPr="00635E16">
        <w:rPr>
          <w:rFonts w:ascii="Times New Roman" w:hAnsi="Times New Roman"/>
          <w:sz w:val="24"/>
          <w:szCs w:val="24"/>
        </w:rPr>
        <w:t>нности,</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A23AB5" w:rsidRPr="00635E16">
        <w:rPr>
          <w:rFonts w:ascii="Times New Roman" w:hAnsi="Times New Roman"/>
          <w:sz w:val="24"/>
          <w:szCs w:val="24"/>
        </w:rPr>
        <w:t>е</w:t>
      </w:r>
      <w:r w:rsidRPr="00635E16">
        <w:rPr>
          <w:rFonts w:ascii="Times New Roman" w:hAnsi="Times New Roman"/>
          <w:sz w:val="24"/>
          <w:szCs w:val="24"/>
        </w:rPr>
        <w:t>м, в том числе самостоятельно планируя такого рода эксперименты,</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анализирует возможные технологические решения, определяет их достоинства и недостатки в контексте заданной ситуации, </w:t>
      </w:r>
    </w:p>
    <w:p w:rsidR="00E53743" w:rsidRPr="00635E16" w:rsidRDefault="00E53743" w:rsidP="00635E16">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анализирует результаты и последствия своих решений, связанных с выбором и реализацией собственной образовательной траектории,</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анализирует свои возможности и предпочтения, связанные с освоением определ</w:t>
      </w:r>
      <w:r w:rsidR="00A23AB5" w:rsidRPr="00635E16">
        <w:rPr>
          <w:rFonts w:ascii="Times New Roman" w:hAnsi="Times New Roman"/>
          <w:sz w:val="24"/>
          <w:szCs w:val="24"/>
        </w:rPr>
        <w:t>е</w:t>
      </w:r>
      <w:r w:rsidRPr="00635E16">
        <w:rPr>
          <w:rFonts w:ascii="Times New Roman" w:hAnsi="Times New Roman"/>
          <w:sz w:val="24"/>
          <w:szCs w:val="24"/>
        </w:rPr>
        <w:t>нного уровня образовательных программ и реализацией тех или иных видов деятельности,</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предпрофессиональных проб,</w:t>
      </w:r>
    </w:p>
    <w:p w:rsidR="00B540EE" w:rsidRPr="00635E16" w:rsidRDefault="00E53743" w:rsidP="00635E16">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получил и проанализировал опыт разработки и / или реализации специализированного проекта.</w:t>
      </w:r>
    </w:p>
    <w:p w:rsidR="00B540EE" w:rsidRPr="00635E16" w:rsidRDefault="00243C14" w:rsidP="00635E16">
      <w:pPr>
        <w:pStyle w:val="4"/>
        <w:spacing w:line="240" w:lineRule="auto"/>
        <w:rPr>
          <w:sz w:val="24"/>
          <w:szCs w:val="24"/>
        </w:rPr>
      </w:pPr>
      <w:bookmarkStart w:id="87" w:name="_Toc409691647"/>
      <w:bookmarkStart w:id="88" w:name="_Toc410653970"/>
      <w:bookmarkStart w:id="89" w:name="_Toc414553156"/>
      <w:r w:rsidRPr="00635E16">
        <w:rPr>
          <w:sz w:val="24"/>
          <w:szCs w:val="24"/>
        </w:rPr>
        <w:t>1.2.</w:t>
      </w:r>
      <w:r w:rsidR="00EA45E1" w:rsidRPr="00635E16">
        <w:rPr>
          <w:sz w:val="24"/>
          <w:szCs w:val="24"/>
        </w:rPr>
        <w:t>5.16</w:t>
      </w:r>
      <w:r w:rsidRPr="00635E16">
        <w:rPr>
          <w:sz w:val="24"/>
          <w:szCs w:val="24"/>
        </w:rPr>
        <w:t xml:space="preserve">. </w:t>
      </w:r>
      <w:r w:rsidR="00B540EE" w:rsidRPr="00635E16">
        <w:rPr>
          <w:sz w:val="24"/>
          <w:szCs w:val="24"/>
        </w:rPr>
        <w:t>Физическая культура</w:t>
      </w:r>
      <w:bookmarkEnd w:id="87"/>
      <w:bookmarkEnd w:id="88"/>
      <w:bookmarkEnd w:id="89"/>
    </w:p>
    <w:p w:rsidR="00E53743" w:rsidRPr="00635E16" w:rsidRDefault="00E53743" w:rsidP="00635E16">
      <w:pPr>
        <w:spacing w:after="0" w:line="240" w:lineRule="auto"/>
        <w:ind w:right="-5"/>
        <w:jc w:val="both"/>
        <w:rPr>
          <w:rFonts w:ascii="Times New Roman" w:hAnsi="Times New Roman"/>
          <w:sz w:val="24"/>
          <w:szCs w:val="24"/>
        </w:rPr>
      </w:pPr>
      <w:r w:rsidRPr="00635E16">
        <w:rPr>
          <w:rFonts w:ascii="Times New Roman" w:hAnsi="Times New Roman"/>
          <w:b/>
          <w:sz w:val="24"/>
          <w:szCs w:val="24"/>
        </w:rPr>
        <w:t xml:space="preserve">Выпускник научится: </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lastRenderedPageBreak/>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акробатические комбинации из числа хорошо освоенных упражнений;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гимнастические комбинации на спортивных снарядах из числа хорошо освоенных упражнений;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легкоатлетические упражнения в беге и в прыжках (в длину и высоту);</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спуски и торможения на лыжах с пологого склона;</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E53743" w:rsidRPr="00635E16" w:rsidRDefault="00E53743" w:rsidP="00635E16">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635E16">
        <w:rPr>
          <w:rFonts w:ascii="Times New Roman" w:hAnsi="Times New Roman"/>
          <w:sz w:val="24"/>
          <w:szCs w:val="24"/>
        </w:rPr>
        <w:t>выполнять тестовые упражнения для оценки уровня индивидуального развития основных физических качеств.</w:t>
      </w:r>
    </w:p>
    <w:p w:rsidR="00E53743" w:rsidRPr="00635E16" w:rsidRDefault="00E53743" w:rsidP="00635E16">
      <w:pPr>
        <w:spacing w:after="0" w:line="240" w:lineRule="auto"/>
        <w:ind w:right="-5"/>
        <w:jc w:val="both"/>
        <w:rPr>
          <w:rFonts w:ascii="Times New Roman" w:hAnsi="Times New Roman"/>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проводить восстановительные мероприятия с использованием банных процедур и сеансов оздоровительного массажа;</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преодолевать естественные и искусственные препятствия с помощью разнообразных способов лазания, прыжков и бега;</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 xml:space="preserve">осуществлять судейство по одному из осваиваемых видов спорта; </w:t>
      </w:r>
    </w:p>
    <w:p w:rsidR="00E53743"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выполнять тестовые нормативы Всероссийского физкультурно-спортивного комплекса «Готов к труду и обороне»;</w:t>
      </w:r>
    </w:p>
    <w:p w:rsidR="00F962DD" w:rsidRPr="00635E16" w:rsidRDefault="00F962DD"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выполнять технико-тактические действия национальных видов спорта;</w:t>
      </w:r>
    </w:p>
    <w:p w:rsidR="00B540EE" w:rsidRPr="00635E16" w:rsidRDefault="00E53743" w:rsidP="00635E16">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проплывать учебную дистанцию вольным стилем.</w:t>
      </w:r>
    </w:p>
    <w:p w:rsidR="00B540EE" w:rsidRPr="00635E16" w:rsidRDefault="00523BF1" w:rsidP="00635E16">
      <w:pPr>
        <w:pStyle w:val="4"/>
        <w:spacing w:line="240" w:lineRule="auto"/>
        <w:rPr>
          <w:sz w:val="24"/>
          <w:szCs w:val="24"/>
        </w:rPr>
      </w:pPr>
      <w:bookmarkStart w:id="90" w:name="_Toc409691648"/>
      <w:bookmarkStart w:id="91" w:name="_Toc410653971"/>
      <w:bookmarkStart w:id="92" w:name="_Toc414553157"/>
      <w:r w:rsidRPr="00635E16">
        <w:rPr>
          <w:sz w:val="24"/>
          <w:szCs w:val="24"/>
        </w:rPr>
        <w:t>1.2.</w:t>
      </w:r>
      <w:r w:rsidR="00EA45E1" w:rsidRPr="00635E16">
        <w:rPr>
          <w:sz w:val="24"/>
          <w:szCs w:val="24"/>
        </w:rPr>
        <w:t>5.17</w:t>
      </w:r>
      <w:r w:rsidRPr="00635E16">
        <w:rPr>
          <w:sz w:val="24"/>
          <w:szCs w:val="24"/>
        </w:rPr>
        <w:t xml:space="preserve">. </w:t>
      </w:r>
      <w:r w:rsidR="00B540EE" w:rsidRPr="00635E16">
        <w:rPr>
          <w:sz w:val="24"/>
          <w:szCs w:val="24"/>
        </w:rPr>
        <w:t>Основы безопасности жизнедеятельности</w:t>
      </w:r>
      <w:bookmarkEnd w:id="90"/>
      <w:bookmarkEnd w:id="91"/>
      <w:bookmarkEnd w:id="92"/>
    </w:p>
    <w:p w:rsidR="00E53743" w:rsidRPr="00635E16" w:rsidRDefault="00E53743" w:rsidP="00635E16">
      <w:pPr>
        <w:spacing w:after="0" w:line="240" w:lineRule="auto"/>
        <w:ind w:firstLine="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Выпускник научится: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635E16">
        <w:rPr>
          <w:rFonts w:ascii="Times New Roman" w:hAnsi="Times New Roman"/>
          <w:sz w:val="24"/>
          <w:szCs w:val="24"/>
        </w:rPr>
        <w:t>классифицировать и характеризовать</w:t>
      </w:r>
      <w:r w:rsidRPr="00635E16">
        <w:rPr>
          <w:rFonts w:ascii="Times New Roman" w:hAnsi="Times New Roman"/>
          <w:iCs/>
          <w:sz w:val="24"/>
          <w:szCs w:val="24"/>
        </w:rPr>
        <w:t xml:space="preserve"> условия экологической безопасности;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635E16">
        <w:rPr>
          <w:rFonts w:ascii="Times New Roman" w:hAnsi="Times New Roman"/>
          <w:iCs/>
          <w:sz w:val="24"/>
          <w:szCs w:val="24"/>
        </w:rPr>
        <w:t>использовать знания о предельно допустимых концентрациях вредных веществ в атмосфере, воде и почве;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iCs/>
          <w:sz w:val="24"/>
          <w:szCs w:val="24"/>
        </w:rPr>
      </w:pPr>
      <w:r w:rsidRPr="00635E16">
        <w:rPr>
          <w:rFonts w:ascii="Times New Roman" w:hAnsi="Times New Roman"/>
          <w:iCs/>
          <w:sz w:val="24"/>
          <w:szCs w:val="24"/>
        </w:rPr>
        <w:t>использовать знания о способах контроля качества окружающей среды и продуктов питания с использованием бытовых приборов;</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бытовые приборы контроля качества окружающей среды и продуктов питания;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бытовые приборы;</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средства бытовой химии;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средства коммуникации;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опасные ситуации криминогенного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
          <w:sz w:val="24"/>
          <w:szCs w:val="24"/>
        </w:rPr>
      </w:pPr>
      <w:r w:rsidRPr="00635E16">
        <w:rPr>
          <w:rFonts w:ascii="Times New Roman" w:hAnsi="Times New Roman"/>
          <w:sz w:val="24"/>
          <w:szCs w:val="24"/>
        </w:rPr>
        <w:t>предвидеть причины возникновения возможных опасных ситуаций криминогенного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в криминогенной ситуации на улице;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в криминогенной ситуации в подъезде;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в криминогенной ситуации в лифте;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в криминогенной ситуации в квартире;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при карманной краже;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вести и применять способы самозащиты при попытке мошенничества;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дорожного движения;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действовать при пожаре;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средства индивидуальной защиты при пожаре;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применять первичные средства пожаротушения;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правила безопасности дорожного движения пешехода;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правила безопасности дорожного движения велосипедиста;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соблюдать правила безопасности дорожного движения пассажира транспортного средства;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причины и последствия опасных ситуаций на воде;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вести у воды и на воде;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использовать средства и способы само- и взаимопомощи на воде;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причины и последствия опасных ситуаций в туристических походах;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готовиться к туристическим походам;</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вести в туристических походах;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ориентироваться на местности;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добывать и поддерживать огонь в автономных условиях;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добывать и очищать воду в автономных условиях;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добывать и готовить пищу в автономных условиях; сооружать (обустраивать) временное жилище в автономных условиях;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подавать сигналы бедствия и отвечать на них;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F962DD" w:rsidRPr="00635E16" w:rsidRDefault="00F962DD"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предвидеть опасности и правильно действовать в случае чрезвычайных ситуаций природного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мероприятия по защите населения от чрезвычайных ситуаций природного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безопасно использовать средства индивидуальной защиты; </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F962DD" w:rsidRPr="00635E16" w:rsidRDefault="00F962DD"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предвидеть опасности и правильно действовать в чрезвычайных ситуациях техногенного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классифицировать мероприятия по защите населения от чрезвычайных ситуаций техногенного характера;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действовать по сигналу «Внимание всем!»;</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безопасно использовать средства индивидуальной </w:t>
      </w:r>
      <w:r w:rsidR="00F962DD" w:rsidRPr="00635E16">
        <w:rPr>
          <w:rFonts w:ascii="Times New Roman" w:hAnsi="Times New Roman"/>
          <w:sz w:val="24"/>
          <w:szCs w:val="24"/>
        </w:rPr>
        <w:t xml:space="preserve">и коллективной </w:t>
      </w:r>
      <w:r w:rsidRPr="00635E16">
        <w:rPr>
          <w:rFonts w:ascii="Times New Roman" w:hAnsi="Times New Roman"/>
          <w:sz w:val="24"/>
          <w:szCs w:val="24"/>
        </w:rPr>
        <w:t>защиты;</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комплектовать минимально необходимый набор вещей (документов, продуктов) в случае эвакуации;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мероприятия по защите населения от терроризма, экстремизма, наркотизма;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классифицировать и характеризовать опасные ситуации в местах большого скопления людей;</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предвидеть причины возникновения возможных опасных ситуаций в местах большого скопления людей;</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ситуацию и безопасно действовать в местах массового скопления людей;</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оповещать (вызывать) экстренные службы при чрезвычайной ситуации;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характеризовать безопасный и здоровый образ жизни, его составляющие и значение для личности, общества и государства;</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sz w:val="24"/>
          <w:szCs w:val="24"/>
        </w:rPr>
        <w:t>классифицировать мероприятия и факторы, укрепляющие и разрушающие здоровье;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планировать профилактические мероприятия по сохранению и укреплению своего здоровья;</w:t>
      </w:r>
    </w:p>
    <w:p w:rsidR="002818BE"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адекватно оценивать нагрузку и профилактические занятия по укреплению здоровья;планировать распорядок дня с учетом нагрузок;</w:t>
      </w:r>
    </w:p>
    <w:p w:rsidR="002818BE" w:rsidRPr="00635E16" w:rsidRDefault="002818BE"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выявлять мероприятия и факторы, потенциально опасные для здоровья;</w:t>
      </w:r>
    </w:p>
    <w:p w:rsidR="00EA45E1" w:rsidRPr="00635E16" w:rsidRDefault="002818BE"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безопасно использовать ресурсы интернета;</w:t>
      </w:r>
    </w:p>
    <w:p w:rsidR="002818BE" w:rsidRPr="00635E16" w:rsidRDefault="002818BE"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bCs/>
          <w:sz w:val="24"/>
          <w:szCs w:val="24"/>
        </w:rPr>
        <w:t>анализировать состояние своего здоровья;</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определять состояния оказания неотложной помощи;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использовать алгоритм действий по оказанию первой помощи;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bCs/>
          <w:sz w:val="24"/>
          <w:szCs w:val="24"/>
        </w:rPr>
        <w:t xml:space="preserve">классифицировать </w:t>
      </w:r>
      <w:r w:rsidRPr="00635E16">
        <w:rPr>
          <w:rFonts w:ascii="Times New Roman" w:hAnsi="Times New Roman"/>
          <w:sz w:val="24"/>
          <w:szCs w:val="24"/>
        </w:rPr>
        <w:t>средства оказания первой помощи;</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наружном и внутреннем кровотечении;</w:t>
      </w:r>
    </w:p>
    <w:p w:rsidR="007A1E4C" w:rsidRPr="00635E16" w:rsidRDefault="007A1E4C"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извлекать инородное тело из верхних дыхательных путей;</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ушибах;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растяжениях;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вывихах;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переломах;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ожогах;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оказывать первую помощь при </w:t>
      </w:r>
      <w:r w:rsidR="007A1E4C" w:rsidRPr="00635E16">
        <w:rPr>
          <w:rFonts w:ascii="Times New Roman" w:hAnsi="Times New Roman"/>
          <w:sz w:val="24"/>
          <w:szCs w:val="24"/>
        </w:rPr>
        <w:t>отморожениях и общем переохлаждении</w:t>
      </w:r>
      <w:r w:rsidRPr="00635E16">
        <w:rPr>
          <w:rFonts w:ascii="Times New Roman" w:hAnsi="Times New Roman"/>
          <w:sz w:val="24"/>
          <w:szCs w:val="24"/>
        </w:rPr>
        <w:t>;</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отравлениях;</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тепловом (солнечном) ударе;</w:t>
      </w:r>
    </w:p>
    <w:p w:rsidR="00E53743" w:rsidRPr="00635E16" w:rsidRDefault="00E53743" w:rsidP="00635E16">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оказывать первую помощь при укусе насекомых</w:t>
      </w:r>
      <w:r w:rsidR="007A1E4C" w:rsidRPr="00635E16">
        <w:rPr>
          <w:rFonts w:ascii="Times New Roman" w:hAnsi="Times New Roman"/>
          <w:sz w:val="24"/>
          <w:szCs w:val="24"/>
        </w:rPr>
        <w:t xml:space="preserve"> и змей.</w:t>
      </w:r>
    </w:p>
    <w:p w:rsidR="00E53743" w:rsidRPr="00635E16" w:rsidRDefault="00E5374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Выпускник получит возможность научиться:</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безопасно использовать средства индивидуальной защиты велосипедиста;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классифицировать и характеризовать причины и последствия опасных ситуаций в туристических поездках;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i/>
          <w:sz w:val="24"/>
          <w:szCs w:val="24"/>
        </w:rPr>
        <w:t>готовиться к туристическим поездкам;</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lastRenderedPageBreak/>
        <w:t xml:space="preserve">адекватно оценивать ситуацию и безопасно вести в туристических поездках;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анализировать последствия возможных опасных ситуаций в местах большого скопления людей;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анализировать последствия возможных опасных ситуаций криминогенного характера;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i/>
          <w:sz w:val="24"/>
          <w:szCs w:val="24"/>
        </w:rPr>
        <w:t>безопасно вести и применять права покупателя;</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b/>
          <w:i/>
          <w:sz w:val="24"/>
          <w:szCs w:val="24"/>
        </w:rPr>
      </w:pPr>
      <w:r w:rsidRPr="00635E16">
        <w:rPr>
          <w:rFonts w:ascii="Times New Roman" w:hAnsi="Times New Roman"/>
          <w:i/>
          <w:sz w:val="24"/>
          <w:szCs w:val="24"/>
        </w:rPr>
        <w:t>анализировать последствия проявления терроризма, экстремизма, наркотизма;</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bCs/>
          <w:i/>
          <w:sz w:val="24"/>
          <w:szCs w:val="24"/>
        </w:rPr>
      </w:pPr>
      <w:r w:rsidRPr="00635E16">
        <w:rPr>
          <w:rFonts w:ascii="Times New Roman" w:hAnsi="Times New Roman"/>
          <w:i/>
          <w:sz w:val="24"/>
          <w:szCs w:val="24"/>
        </w:rPr>
        <w:t>предвидеть пути и средства возможного вовлечения в террористическую, экстремистскую и наркотическую деятельность;</w:t>
      </w:r>
      <w:r w:rsidRPr="00635E16">
        <w:rPr>
          <w:rFonts w:ascii="Times New Roman" w:hAnsi="Times New Roman"/>
          <w:bCs/>
          <w:i/>
          <w:sz w:val="24"/>
          <w:szCs w:val="24"/>
        </w:rPr>
        <w:t xml:space="preserve">анализировать влияние вредных привычек и факторов и на состояние своего здоровья;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bCs/>
          <w:i/>
          <w:sz w:val="24"/>
          <w:szCs w:val="24"/>
        </w:rPr>
        <w:t xml:space="preserve">характеризовать </w:t>
      </w:r>
      <w:r w:rsidRPr="00635E16">
        <w:rPr>
          <w:rFonts w:ascii="Times New Roman" w:hAnsi="Times New Roman"/>
          <w:i/>
          <w:sz w:val="24"/>
          <w:szCs w:val="24"/>
        </w:rPr>
        <w:t xml:space="preserve">роль семьи в жизни личности и общества и ее влияние на здоровье человека;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классифицировать и характеризовать основные положениязаконодательных актов, регулирующих права и обязанности супругов, и защищающих права ребенка;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i/>
          <w:sz w:val="24"/>
          <w:szCs w:val="24"/>
        </w:rPr>
        <w:t>классифицировать основные правовые аспекты оказания первой помощи;</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оказывать первую помощь при не инфекционных заболеваниях;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оказывать первую помощь при инфекционных заболеваниях;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оказывать первую помощь при остановке сердечной деятельности;</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оказывать первую помощь при коме;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оказывать первую помощь при поражении электрическим током;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усваивать приемы действий в различных опасных и чрезвычайных ситуациях; </w:t>
      </w:r>
    </w:p>
    <w:p w:rsidR="00E53743"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1E5C7E" w:rsidRPr="00635E16" w:rsidRDefault="00E53743" w:rsidP="00635E16">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творчески решать моделируемые ситуации и практические задачи в области безопасности жизнедеятельности.</w:t>
      </w:r>
      <w:bookmarkStart w:id="93" w:name="_Toc406058984"/>
      <w:bookmarkStart w:id="94" w:name="_Toc409691649"/>
    </w:p>
    <w:p w:rsidR="00A50ED3" w:rsidRPr="00635E16" w:rsidRDefault="00A50ED3" w:rsidP="00635E16">
      <w:pPr>
        <w:tabs>
          <w:tab w:val="left" w:pos="993"/>
        </w:tabs>
        <w:autoSpaceDE w:val="0"/>
        <w:autoSpaceDN w:val="0"/>
        <w:adjustRightInd w:val="0"/>
        <w:spacing w:after="0" w:line="240" w:lineRule="auto"/>
        <w:ind w:firstLine="709"/>
        <w:jc w:val="both"/>
        <w:rPr>
          <w:rFonts w:ascii="Times New Roman" w:hAnsi="Times New Roman"/>
          <w:i/>
          <w:sz w:val="24"/>
          <w:szCs w:val="24"/>
        </w:rPr>
      </w:pPr>
    </w:p>
    <w:p w:rsidR="00523BF1" w:rsidRPr="00635E16" w:rsidRDefault="00523BF1" w:rsidP="00635E16">
      <w:pPr>
        <w:spacing w:line="240" w:lineRule="auto"/>
        <w:rPr>
          <w:rFonts w:ascii="Times New Roman" w:eastAsia="Times New Roman" w:hAnsi="Times New Roman"/>
          <w:b/>
          <w:bCs/>
          <w:sz w:val="24"/>
          <w:szCs w:val="24"/>
          <w:lang w:eastAsia="ru-RU"/>
        </w:rPr>
      </w:pPr>
      <w:r w:rsidRPr="00635E16">
        <w:rPr>
          <w:rFonts w:ascii="Times New Roman" w:hAnsi="Times New Roman"/>
          <w:sz w:val="24"/>
          <w:szCs w:val="24"/>
        </w:rPr>
        <w:br w:type="page"/>
      </w:r>
    </w:p>
    <w:p w:rsidR="002F5340" w:rsidRPr="00635E16" w:rsidRDefault="001E2A07" w:rsidP="00635E16">
      <w:pPr>
        <w:pStyle w:val="2"/>
        <w:spacing w:line="240" w:lineRule="auto"/>
        <w:rPr>
          <w:sz w:val="24"/>
          <w:szCs w:val="24"/>
        </w:rPr>
      </w:pPr>
      <w:bookmarkStart w:id="95" w:name="_Toc410653972"/>
      <w:bookmarkStart w:id="96" w:name="_Toc414553158"/>
      <w:r w:rsidRPr="00635E16">
        <w:rPr>
          <w:sz w:val="24"/>
          <w:szCs w:val="24"/>
        </w:rPr>
        <w:lastRenderedPageBreak/>
        <w:t xml:space="preserve">1.3. </w:t>
      </w:r>
      <w:r w:rsidR="00B540EE" w:rsidRPr="00635E16">
        <w:rPr>
          <w:sz w:val="24"/>
          <w:szCs w:val="24"/>
        </w:rPr>
        <w:t xml:space="preserve">Система оценки </w:t>
      </w:r>
      <w:bookmarkEnd w:id="93"/>
      <w:r w:rsidR="000D4F24" w:rsidRPr="00635E16">
        <w:rPr>
          <w:sz w:val="24"/>
          <w:szCs w:val="24"/>
        </w:rPr>
        <w:t>достижения планируемых результатов освоения основной образовательной программы основного общего образования</w:t>
      </w:r>
      <w:bookmarkEnd w:id="94"/>
      <w:bookmarkEnd w:id="95"/>
      <w:bookmarkEnd w:id="96"/>
    </w:p>
    <w:p w:rsidR="002F5340" w:rsidRPr="00635E16" w:rsidRDefault="002F5340" w:rsidP="00635E16">
      <w:pPr>
        <w:pStyle w:val="afffa"/>
        <w:spacing w:line="240" w:lineRule="auto"/>
        <w:ind w:firstLine="709"/>
        <w:rPr>
          <w:b/>
          <w:sz w:val="24"/>
          <w:szCs w:val="24"/>
        </w:rPr>
      </w:pPr>
      <w:r w:rsidRPr="00635E16">
        <w:rPr>
          <w:b/>
          <w:sz w:val="24"/>
          <w:szCs w:val="24"/>
        </w:rPr>
        <w:t>1.3.1. Общие положения</w:t>
      </w:r>
    </w:p>
    <w:p w:rsidR="002F5340" w:rsidRPr="00635E16" w:rsidRDefault="002F5340" w:rsidP="00635E16">
      <w:pPr>
        <w:pStyle w:val="afffa"/>
        <w:spacing w:line="240" w:lineRule="auto"/>
        <w:ind w:firstLine="709"/>
        <w:rPr>
          <w:sz w:val="24"/>
          <w:szCs w:val="24"/>
        </w:rPr>
      </w:pPr>
      <w:r w:rsidRPr="00635E16">
        <w:rPr>
          <w:sz w:val="24"/>
          <w:szCs w:val="24"/>
        </w:rPr>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2F5340" w:rsidRPr="00635E16" w:rsidRDefault="002F5340" w:rsidP="00635E16">
      <w:pPr>
        <w:pStyle w:val="afffa"/>
        <w:spacing w:line="240" w:lineRule="auto"/>
        <w:ind w:firstLine="709"/>
        <w:rPr>
          <w:sz w:val="24"/>
          <w:szCs w:val="24"/>
        </w:rPr>
      </w:pPr>
      <w:r w:rsidRPr="00635E16">
        <w:rPr>
          <w:sz w:val="24"/>
          <w:szCs w:val="24"/>
        </w:rPr>
        <w:t xml:space="preserve">Основными </w:t>
      </w:r>
      <w:r w:rsidRPr="00635E16">
        <w:rPr>
          <w:b/>
          <w:sz w:val="24"/>
          <w:szCs w:val="24"/>
        </w:rPr>
        <w:t>направлениями и целями</w:t>
      </w:r>
      <w:r w:rsidRPr="00635E16">
        <w:rPr>
          <w:sz w:val="24"/>
          <w:szCs w:val="24"/>
        </w:rPr>
        <w:t xml:space="preserve"> оценочной деятельности в образовательной организации в соответствии с требованиями ФГОС ООО являются:</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оценка образовательных достижений обучающихсяна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оценка результатов деятельности педагогических кадровкак основа аттестационных процедур;</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оценка результатов деятельности образовательной организациикак основа аккредитационных процедур.</w:t>
      </w:r>
    </w:p>
    <w:p w:rsidR="002F5340" w:rsidRPr="00635E16" w:rsidRDefault="002F5340" w:rsidP="00635E16">
      <w:pPr>
        <w:pStyle w:val="afffa"/>
        <w:spacing w:line="240" w:lineRule="auto"/>
        <w:ind w:firstLine="709"/>
        <w:rPr>
          <w:sz w:val="24"/>
          <w:szCs w:val="24"/>
        </w:rPr>
      </w:pPr>
      <w:r w:rsidRPr="00635E16">
        <w:rPr>
          <w:sz w:val="24"/>
          <w:szCs w:val="24"/>
        </w:rPr>
        <w:t xml:space="preserve">Основным </w:t>
      </w:r>
      <w:r w:rsidRPr="00635E16">
        <w:rPr>
          <w:b/>
          <w:sz w:val="24"/>
          <w:szCs w:val="24"/>
        </w:rPr>
        <w:t>объектом</w:t>
      </w:r>
      <w:r w:rsidRPr="00635E16">
        <w:rPr>
          <w:sz w:val="24"/>
          <w:szCs w:val="24"/>
        </w:rPr>
        <w:t xml:space="preserve"> системы оценки, ее </w:t>
      </w:r>
      <w:r w:rsidRPr="00635E16">
        <w:rPr>
          <w:b/>
          <w:sz w:val="24"/>
          <w:szCs w:val="24"/>
        </w:rPr>
        <w:t>содержательной и критериальной базой</w:t>
      </w:r>
      <w:r w:rsidRPr="00635E16">
        <w:rPr>
          <w:sz w:val="24"/>
          <w:szCs w:val="24"/>
        </w:rPr>
        <w:t xml:space="preserve">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2F5340" w:rsidRPr="00635E16" w:rsidRDefault="002F5340" w:rsidP="00635E16">
      <w:pPr>
        <w:pStyle w:val="afffa"/>
        <w:spacing w:line="240" w:lineRule="auto"/>
        <w:ind w:firstLine="709"/>
        <w:rPr>
          <w:sz w:val="24"/>
          <w:szCs w:val="24"/>
        </w:rPr>
      </w:pPr>
      <w:r w:rsidRPr="00635E16">
        <w:rPr>
          <w:sz w:val="24"/>
          <w:szCs w:val="24"/>
        </w:rPr>
        <w:t>Система оценки включает процедуры внутренней и внешней оценки.</w:t>
      </w:r>
    </w:p>
    <w:p w:rsidR="002F5340" w:rsidRPr="00635E16" w:rsidRDefault="002F5340" w:rsidP="00635E16">
      <w:pPr>
        <w:pStyle w:val="afffa"/>
        <w:spacing w:line="240" w:lineRule="auto"/>
        <w:ind w:firstLine="709"/>
        <w:rPr>
          <w:sz w:val="24"/>
          <w:szCs w:val="24"/>
        </w:rPr>
      </w:pPr>
      <w:r w:rsidRPr="00635E16">
        <w:rPr>
          <w:b/>
          <w:sz w:val="24"/>
          <w:szCs w:val="24"/>
        </w:rPr>
        <w:t>Внутренняя оценка</w:t>
      </w:r>
      <w:r w:rsidRPr="00635E16">
        <w:rPr>
          <w:sz w:val="24"/>
          <w:szCs w:val="24"/>
        </w:rPr>
        <w:t>включает:</w:t>
      </w:r>
    </w:p>
    <w:p w:rsidR="002F5340" w:rsidRPr="00635E16" w:rsidRDefault="002F5340" w:rsidP="00635E16">
      <w:pPr>
        <w:pStyle w:val="afffa"/>
        <w:numPr>
          <w:ilvl w:val="0"/>
          <w:numId w:val="195"/>
        </w:numPr>
        <w:spacing w:line="240" w:lineRule="auto"/>
        <w:rPr>
          <w:sz w:val="24"/>
          <w:szCs w:val="24"/>
        </w:rPr>
      </w:pPr>
      <w:r w:rsidRPr="00635E16">
        <w:rPr>
          <w:sz w:val="24"/>
          <w:szCs w:val="24"/>
        </w:rPr>
        <w:t>стартовую диагностику,</w:t>
      </w:r>
    </w:p>
    <w:p w:rsidR="002F5340" w:rsidRPr="00635E16" w:rsidRDefault="002F5340" w:rsidP="00635E16">
      <w:pPr>
        <w:pStyle w:val="afffa"/>
        <w:numPr>
          <w:ilvl w:val="0"/>
          <w:numId w:val="195"/>
        </w:numPr>
        <w:spacing w:line="240" w:lineRule="auto"/>
        <w:rPr>
          <w:sz w:val="24"/>
          <w:szCs w:val="24"/>
        </w:rPr>
      </w:pPr>
      <w:r w:rsidRPr="00635E16">
        <w:rPr>
          <w:sz w:val="24"/>
          <w:szCs w:val="24"/>
        </w:rPr>
        <w:t>текущую и тематическую оценку,</w:t>
      </w:r>
    </w:p>
    <w:p w:rsidR="002F5340" w:rsidRPr="00635E16" w:rsidRDefault="002F5340" w:rsidP="00635E16">
      <w:pPr>
        <w:pStyle w:val="afffa"/>
        <w:numPr>
          <w:ilvl w:val="0"/>
          <w:numId w:val="195"/>
        </w:numPr>
        <w:spacing w:line="240" w:lineRule="auto"/>
        <w:rPr>
          <w:sz w:val="24"/>
          <w:szCs w:val="24"/>
        </w:rPr>
      </w:pPr>
      <w:r w:rsidRPr="00635E16">
        <w:rPr>
          <w:sz w:val="24"/>
          <w:szCs w:val="24"/>
        </w:rPr>
        <w:t>портфолио,</w:t>
      </w:r>
    </w:p>
    <w:p w:rsidR="002F5340" w:rsidRPr="00635E16" w:rsidRDefault="002F5340" w:rsidP="00635E16">
      <w:pPr>
        <w:pStyle w:val="afffa"/>
        <w:numPr>
          <w:ilvl w:val="0"/>
          <w:numId w:val="195"/>
        </w:numPr>
        <w:spacing w:line="240" w:lineRule="auto"/>
        <w:rPr>
          <w:sz w:val="24"/>
          <w:szCs w:val="24"/>
        </w:rPr>
      </w:pPr>
      <w:r w:rsidRPr="00635E16">
        <w:rPr>
          <w:sz w:val="24"/>
          <w:szCs w:val="24"/>
        </w:rPr>
        <w:t>внутришкольный мониторинг образовательных достижений,</w:t>
      </w:r>
    </w:p>
    <w:p w:rsidR="002F5340" w:rsidRPr="00635E16" w:rsidRDefault="002F5340" w:rsidP="00635E16">
      <w:pPr>
        <w:pStyle w:val="afffa"/>
        <w:numPr>
          <w:ilvl w:val="0"/>
          <w:numId w:val="195"/>
        </w:numPr>
        <w:spacing w:line="240" w:lineRule="auto"/>
        <w:rPr>
          <w:sz w:val="24"/>
          <w:szCs w:val="24"/>
        </w:rPr>
      </w:pPr>
      <w:r w:rsidRPr="00635E16">
        <w:rPr>
          <w:sz w:val="24"/>
          <w:szCs w:val="24"/>
        </w:rPr>
        <w:t>промежуточную и итоговую аттестацию обучающихся.</w:t>
      </w:r>
    </w:p>
    <w:p w:rsidR="002F5340" w:rsidRPr="00635E16" w:rsidRDefault="002F5340" w:rsidP="00635E16">
      <w:pPr>
        <w:pStyle w:val="afffa"/>
        <w:spacing w:line="240" w:lineRule="auto"/>
        <w:ind w:firstLine="709"/>
        <w:rPr>
          <w:sz w:val="24"/>
          <w:szCs w:val="24"/>
        </w:rPr>
      </w:pPr>
      <w:r w:rsidRPr="00635E16">
        <w:rPr>
          <w:sz w:val="24"/>
          <w:szCs w:val="24"/>
        </w:rPr>
        <w:t xml:space="preserve">К </w:t>
      </w:r>
      <w:r w:rsidRPr="00635E16">
        <w:rPr>
          <w:b/>
          <w:sz w:val="24"/>
          <w:szCs w:val="24"/>
        </w:rPr>
        <w:t>внешним процедурам</w:t>
      </w:r>
      <w:r w:rsidRPr="00635E16">
        <w:rPr>
          <w:sz w:val="24"/>
          <w:szCs w:val="24"/>
        </w:rPr>
        <w:t xml:space="preserve"> относятся:</w:t>
      </w:r>
    </w:p>
    <w:p w:rsidR="002F5340" w:rsidRPr="00635E16" w:rsidRDefault="002F5340" w:rsidP="00635E16">
      <w:pPr>
        <w:pStyle w:val="afffa"/>
        <w:numPr>
          <w:ilvl w:val="0"/>
          <w:numId w:val="196"/>
        </w:numPr>
        <w:spacing w:line="240" w:lineRule="auto"/>
        <w:ind w:left="0" w:firstLine="709"/>
        <w:rPr>
          <w:sz w:val="24"/>
          <w:szCs w:val="24"/>
        </w:rPr>
      </w:pPr>
      <w:r w:rsidRPr="00635E16">
        <w:rPr>
          <w:sz w:val="24"/>
          <w:szCs w:val="24"/>
        </w:rPr>
        <w:t>государственная итоговая аттестация</w:t>
      </w:r>
      <w:r w:rsidRPr="00635E16">
        <w:rPr>
          <w:rStyle w:val="af3"/>
          <w:sz w:val="24"/>
          <w:szCs w:val="24"/>
        </w:rPr>
        <w:footnoteReference w:id="7"/>
      </w:r>
      <w:r w:rsidRPr="00635E16">
        <w:rPr>
          <w:sz w:val="24"/>
          <w:szCs w:val="24"/>
        </w:rPr>
        <w:t>,</w:t>
      </w:r>
    </w:p>
    <w:p w:rsidR="002F5340" w:rsidRPr="00635E16" w:rsidRDefault="002F5340" w:rsidP="00635E16">
      <w:pPr>
        <w:pStyle w:val="afffa"/>
        <w:numPr>
          <w:ilvl w:val="0"/>
          <w:numId w:val="196"/>
        </w:numPr>
        <w:spacing w:line="240" w:lineRule="auto"/>
        <w:ind w:left="0" w:firstLine="709"/>
        <w:rPr>
          <w:sz w:val="24"/>
          <w:szCs w:val="24"/>
        </w:rPr>
      </w:pPr>
      <w:r w:rsidRPr="00635E16">
        <w:rPr>
          <w:sz w:val="24"/>
          <w:szCs w:val="24"/>
        </w:rPr>
        <w:t>независимая оценка качества образования</w:t>
      </w:r>
      <w:r w:rsidRPr="00635E16">
        <w:rPr>
          <w:rStyle w:val="af3"/>
          <w:sz w:val="24"/>
          <w:szCs w:val="24"/>
        </w:rPr>
        <w:footnoteReference w:id="8"/>
      </w:r>
      <w:r w:rsidRPr="00635E16">
        <w:rPr>
          <w:sz w:val="24"/>
          <w:szCs w:val="24"/>
        </w:rPr>
        <w:t xml:space="preserve"> и</w:t>
      </w:r>
    </w:p>
    <w:p w:rsidR="002F5340" w:rsidRPr="00635E16" w:rsidRDefault="002F5340" w:rsidP="00635E16">
      <w:pPr>
        <w:pStyle w:val="afffa"/>
        <w:numPr>
          <w:ilvl w:val="0"/>
          <w:numId w:val="196"/>
        </w:numPr>
        <w:spacing w:line="240" w:lineRule="auto"/>
        <w:ind w:left="0" w:firstLine="709"/>
        <w:rPr>
          <w:sz w:val="24"/>
          <w:szCs w:val="24"/>
        </w:rPr>
      </w:pPr>
      <w:r w:rsidRPr="00635E16">
        <w:rPr>
          <w:sz w:val="24"/>
          <w:szCs w:val="24"/>
        </w:rPr>
        <w:t>мониторинговые исследования</w:t>
      </w:r>
      <w:r w:rsidRPr="00635E16">
        <w:rPr>
          <w:rStyle w:val="af3"/>
          <w:sz w:val="24"/>
          <w:szCs w:val="24"/>
        </w:rPr>
        <w:footnoteReference w:id="9"/>
      </w:r>
      <w:r w:rsidRPr="00635E16">
        <w:rPr>
          <w:sz w:val="24"/>
          <w:szCs w:val="24"/>
        </w:rPr>
        <w:t xml:space="preserve"> муниципального, регионального и федерального уровней.</w:t>
      </w:r>
    </w:p>
    <w:p w:rsidR="002F5340" w:rsidRPr="00635E16" w:rsidRDefault="002F5340" w:rsidP="00635E16">
      <w:pPr>
        <w:pStyle w:val="afffa"/>
        <w:spacing w:line="240" w:lineRule="auto"/>
        <w:ind w:firstLine="709"/>
        <w:rPr>
          <w:sz w:val="24"/>
          <w:szCs w:val="24"/>
        </w:rPr>
      </w:pPr>
      <w:r w:rsidRPr="00635E16">
        <w:rPr>
          <w:sz w:val="24"/>
          <w:szCs w:val="24"/>
        </w:rPr>
        <w:t>Особенности каждой из указанных процедур описаны в п.1.3.3 настоящего документа.</w:t>
      </w:r>
    </w:p>
    <w:p w:rsidR="002F5340" w:rsidRPr="00635E16" w:rsidRDefault="002F5340" w:rsidP="00635E16">
      <w:pPr>
        <w:pStyle w:val="a8"/>
        <w:ind w:left="0" w:firstLine="709"/>
        <w:jc w:val="both"/>
        <w:rPr>
          <w:rFonts w:ascii="Times New Roman" w:hAnsi="Times New Roman"/>
        </w:rPr>
      </w:pPr>
      <w:r w:rsidRPr="00635E16">
        <w:rPr>
          <w:rFonts w:ascii="Times New Roman" w:hAnsi="Times New Roman"/>
        </w:rPr>
        <w:t xml:space="preserve">В соответствии с ФГОС ООО система оценки образовательной организации реализует </w:t>
      </w:r>
      <w:r w:rsidRPr="00635E16">
        <w:rPr>
          <w:rFonts w:ascii="Times New Roman" w:hAnsi="Times New Roman"/>
          <w:b/>
        </w:rPr>
        <w:t>системно-деятельностный, уровневый и комплексный подходы</w:t>
      </w:r>
      <w:r w:rsidRPr="00635E16">
        <w:rPr>
          <w:rFonts w:ascii="Times New Roman" w:hAnsi="Times New Roman"/>
        </w:rPr>
        <w:t xml:space="preserve"> к оценке образовательных достижений.</w:t>
      </w:r>
    </w:p>
    <w:p w:rsidR="002F5340" w:rsidRPr="00635E16" w:rsidRDefault="002F5340" w:rsidP="00635E16">
      <w:pPr>
        <w:pStyle w:val="a8"/>
        <w:ind w:left="0" w:firstLine="709"/>
        <w:jc w:val="both"/>
        <w:rPr>
          <w:rFonts w:ascii="Times New Roman" w:hAnsi="Times New Roman"/>
        </w:rPr>
      </w:pPr>
      <w:r w:rsidRPr="00635E16">
        <w:rPr>
          <w:rFonts w:ascii="Times New Roman" w:hAnsi="Times New Roman"/>
          <w:b/>
        </w:rPr>
        <w:t>Системно-деятельностный подход</w:t>
      </w:r>
      <w:r w:rsidRPr="00635E16">
        <w:rPr>
          <w:rFonts w:ascii="Times New Roman" w:hAnsi="Times New Roman"/>
        </w:rPr>
        <w:t xml:space="preserve"> к оценке образовательных достижений проявляется в оценке способности учащихся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F5340" w:rsidRPr="00635E16" w:rsidRDefault="002F5340" w:rsidP="00635E16">
      <w:pPr>
        <w:pStyle w:val="afffa"/>
        <w:spacing w:line="240" w:lineRule="auto"/>
        <w:ind w:firstLine="709"/>
        <w:rPr>
          <w:bCs/>
          <w:sz w:val="24"/>
          <w:szCs w:val="24"/>
        </w:rPr>
      </w:pPr>
      <w:r w:rsidRPr="00635E16">
        <w:rPr>
          <w:b/>
          <w:bCs/>
          <w:sz w:val="24"/>
          <w:szCs w:val="24"/>
        </w:rPr>
        <w:t>Уровневый подход</w:t>
      </w:r>
      <w:r w:rsidR="0008514A" w:rsidRPr="00635E16">
        <w:rPr>
          <w:b/>
          <w:bCs/>
          <w:sz w:val="24"/>
          <w:szCs w:val="24"/>
        </w:rPr>
        <w:t xml:space="preserve"> </w:t>
      </w:r>
      <w:r w:rsidRPr="00635E16">
        <w:rPr>
          <w:bCs/>
          <w:sz w:val="24"/>
          <w:szCs w:val="24"/>
        </w:rPr>
        <w:t xml:space="preserve">служит важнейшей основой для организации индивидуальной работы с учащимися. </w:t>
      </w:r>
      <w:r w:rsidRPr="00635E16">
        <w:rPr>
          <w:sz w:val="24"/>
          <w:szCs w:val="24"/>
        </w:rPr>
        <w:t xml:space="preserve">Он реализуется как по отношению </w:t>
      </w:r>
      <w:r w:rsidRPr="00635E16">
        <w:rPr>
          <w:bCs/>
          <w:sz w:val="24"/>
          <w:szCs w:val="24"/>
        </w:rPr>
        <w:t>к содержанию оценки, так и к представлению и интерпретации результатов измерений.</w:t>
      </w:r>
    </w:p>
    <w:p w:rsidR="002F5340" w:rsidRPr="00635E16" w:rsidRDefault="002F5340" w:rsidP="00635E16">
      <w:pPr>
        <w:pStyle w:val="afffa"/>
        <w:spacing w:line="240" w:lineRule="auto"/>
        <w:ind w:firstLine="709"/>
        <w:rPr>
          <w:bCs/>
          <w:sz w:val="24"/>
          <w:szCs w:val="24"/>
        </w:rPr>
      </w:pPr>
      <w:r w:rsidRPr="00635E16">
        <w:rPr>
          <w:b/>
          <w:bCs/>
          <w:sz w:val="24"/>
          <w:szCs w:val="24"/>
        </w:rPr>
        <w:t>Уровневый подход к содержанию оценки</w:t>
      </w:r>
      <w:r w:rsidR="0008514A" w:rsidRPr="00635E16">
        <w:rPr>
          <w:b/>
          <w:bCs/>
          <w:sz w:val="24"/>
          <w:szCs w:val="24"/>
        </w:rPr>
        <w:t xml:space="preserve"> </w:t>
      </w:r>
      <w:r w:rsidRPr="00635E16">
        <w:rPr>
          <w:bCs/>
          <w:sz w:val="24"/>
          <w:szCs w:val="24"/>
        </w:rPr>
        <w:t xml:space="preserve">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r w:rsidRPr="00635E16">
        <w:rPr>
          <w:sz w:val="24"/>
          <w:szCs w:val="24"/>
        </w:rPr>
        <w:t xml:space="preserve">Достижение планируемых результатов, отнесенных к блоку «Выпускник научится», выносится на итоговую оценку, которая может осуществляться как в </w:t>
      </w:r>
      <w:r w:rsidRPr="00635E16">
        <w:rPr>
          <w:sz w:val="24"/>
          <w:szCs w:val="24"/>
        </w:rPr>
        <w:lastRenderedPageBreak/>
        <w:t xml:space="preserve">ходе обучения, так и в конце обучения, в том числе – в форме государственной итоговой аттестации. </w:t>
      </w:r>
      <w:r w:rsidRPr="00635E16">
        <w:rPr>
          <w:bCs/>
          <w:sz w:val="24"/>
          <w:szCs w:val="24"/>
        </w:rPr>
        <w:t>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635E16">
        <w:rPr>
          <w:sz w:val="24"/>
          <w:szCs w:val="24"/>
        </w:rPr>
        <w:t xml:space="preserve"> планируемых результатах, представленных в блоках «Выпускник научится» и </w:t>
      </w:r>
      <w:r w:rsidRPr="00635E16">
        <w:rPr>
          <w:bCs/>
          <w:sz w:val="24"/>
          <w:szCs w:val="24"/>
        </w:rPr>
        <w:t>«Выпускник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w:t>
      </w:r>
      <w:r w:rsidR="00A23AB5" w:rsidRPr="00635E16">
        <w:rPr>
          <w:bCs/>
          <w:sz w:val="24"/>
          <w:szCs w:val="24"/>
        </w:rPr>
        <w:t>е</w:t>
      </w:r>
      <w:r w:rsidRPr="00635E16">
        <w:rPr>
          <w:bCs/>
          <w:sz w:val="24"/>
          <w:szCs w:val="24"/>
        </w:rPr>
        <w:t>х блоках.</w:t>
      </w:r>
    </w:p>
    <w:p w:rsidR="002F5340" w:rsidRPr="00635E16" w:rsidRDefault="002F5340" w:rsidP="00635E16">
      <w:pPr>
        <w:pStyle w:val="afffa"/>
        <w:spacing w:line="240" w:lineRule="auto"/>
        <w:ind w:firstLine="709"/>
        <w:rPr>
          <w:bCs/>
          <w:sz w:val="24"/>
          <w:szCs w:val="24"/>
        </w:rPr>
      </w:pPr>
      <w:r w:rsidRPr="00635E16">
        <w:rPr>
          <w:b/>
          <w:bCs/>
          <w:sz w:val="24"/>
          <w:szCs w:val="24"/>
        </w:rPr>
        <w:t>Уровневый подход к представлению и интерпретации результатов</w:t>
      </w:r>
      <w:r w:rsidRPr="00635E16">
        <w:rPr>
          <w:bCs/>
          <w:sz w:val="24"/>
          <w:szCs w:val="24"/>
        </w:rPr>
        <w:t xml:space="preserve">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учащимися в ходе учебного процесса. </w:t>
      </w:r>
      <w:r w:rsidRPr="00635E16">
        <w:rPr>
          <w:sz w:val="24"/>
          <w:szCs w:val="24"/>
        </w:rPr>
        <w:t>Овладение базовым уровнем является достаточным для продолжения обучения и усвоения последующего материала.</w:t>
      </w:r>
    </w:p>
    <w:p w:rsidR="002F5340" w:rsidRPr="00635E16" w:rsidRDefault="002F5340" w:rsidP="00635E16">
      <w:pPr>
        <w:spacing w:after="0" w:line="240" w:lineRule="auto"/>
        <w:ind w:firstLine="709"/>
        <w:jc w:val="both"/>
        <w:rPr>
          <w:rFonts w:ascii="Times New Roman" w:hAnsi="Times New Roman"/>
          <w:bCs/>
          <w:sz w:val="24"/>
          <w:szCs w:val="24"/>
          <w:lang w:eastAsia="ru-RU"/>
        </w:rPr>
      </w:pPr>
      <w:r w:rsidRPr="00635E16">
        <w:rPr>
          <w:rFonts w:ascii="Times New Roman" w:hAnsi="Times New Roman"/>
          <w:b/>
          <w:bCs/>
          <w:sz w:val="24"/>
          <w:szCs w:val="24"/>
          <w:lang w:eastAsia="ru-RU"/>
        </w:rPr>
        <w:t>Комплексный подход</w:t>
      </w:r>
      <w:r w:rsidRPr="00635E16">
        <w:rPr>
          <w:rFonts w:ascii="Times New Roman" w:hAnsi="Times New Roman"/>
          <w:bCs/>
          <w:sz w:val="24"/>
          <w:szCs w:val="24"/>
          <w:lang w:eastAsia="ru-RU"/>
        </w:rPr>
        <w:t xml:space="preserve"> к оценке образовательных достижений реализуется пут</w:t>
      </w:r>
      <w:r w:rsidR="00A23AB5" w:rsidRPr="00635E16">
        <w:rPr>
          <w:rFonts w:ascii="Times New Roman" w:hAnsi="Times New Roman"/>
          <w:bCs/>
          <w:sz w:val="24"/>
          <w:szCs w:val="24"/>
          <w:lang w:eastAsia="ru-RU"/>
        </w:rPr>
        <w:t>е</w:t>
      </w:r>
      <w:r w:rsidRPr="00635E16">
        <w:rPr>
          <w:rFonts w:ascii="Times New Roman" w:hAnsi="Times New Roman"/>
          <w:bCs/>
          <w:sz w:val="24"/>
          <w:szCs w:val="24"/>
          <w:lang w:eastAsia="ru-RU"/>
        </w:rPr>
        <w:t>м</w:t>
      </w:r>
    </w:p>
    <w:p w:rsidR="002F5340" w:rsidRPr="00635E16" w:rsidRDefault="002F5340" w:rsidP="00635E16">
      <w:pPr>
        <w:pStyle w:val="a8"/>
        <w:numPr>
          <w:ilvl w:val="0"/>
          <w:numId w:val="197"/>
        </w:numPr>
        <w:ind w:left="0" w:firstLine="709"/>
        <w:jc w:val="both"/>
        <w:rPr>
          <w:rFonts w:ascii="Times New Roman" w:hAnsi="Times New Roman"/>
          <w:bCs/>
        </w:rPr>
      </w:pPr>
      <w:r w:rsidRPr="00635E16">
        <w:rPr>
          <w:rFonts w:ascii="Times New Roman" w:hAnsi="Times New Roman"/>
          <w:bCs/>
        </w:rPr>
        <w:t>оценки тр</w:t>
      </w:r>
      <w:r w:rsidR="00A23AB5" w:rsidRPr="00635E16">
        <w:rPr>
          <w:rFonts w:ascii="Times New Roman" w:hAnsi="Times New Roman"/>
          <w:bCs/>
        </w:rPr>
        <w:t>е</w:t>
      </w:r>
      <w:r w:rsidRPr="00635E16">
        <w:rPr>
          <w:rFonts w:ascii="Times New Roman" w:hAnsi="Times New Roman"/>
          <w:bCs/>
        </w:rPr>
        <w:t>х групп результатов: предметных, личностных, метапредметных (регулятивных, коммуникативных и познавательных универсальных учебных действий);</w:t>
      </w:r>
    </w:p>
    <w:p w:rsidR="002F5340" w:rsidRPr="00635E16" w:rsidRDefault="002F5340" w:rsidP="00635E16">
      <w:pPr>
        <w:pStyle w:val="a8"/>
        <w:numPr>
          <w:ilvl w:val="0"/>
          <w:numId w:val="197"/>
        </w:numPr>
        <w:ind w:left="0" w:firstLine="709"/>
        <w:jc w:val="both"/>
        <w:rPr>
          <w:rFonts w:ascii="Times New Roman" w:hAnsi="Times New Roman"/>
          <w:bCs/>
        </w:rPr>
      </w:pPr>
      <w:r w:rsidRPr="00635E16">
        <w:rPr>
          <w:rFonts w:ascii="Times New Roman" w:hAnsi="Times New Roman"/>
          <w:bCs/>
        </w:rPr>
        <w:t xml:space="preserve">использования комплекса оценочных процедур </w:t>
      </w:r>
      <w:r w:rsidR="006E1EE0" w:rsidRPr="00635E16">
        <w:rPr>
          <w:rFonts w:ascii="Times New Roman" w:hAnsi="Times New Roman"/>
          <w:bCs/>
        </w:rPr>
        <w:t>(</w:t>
      </w:r>
      <w:r w:rsidRPr="00635E16">
        <w:rPr>
          <w:rFonts w:ascii="Times New Roman" w:hAnsi="Times New Roman"/>
          <w:bCs/>
        </w:rPr>
        <w:t>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2F5340" w:rsidRPr="00635E16" w:rsidRDefault="002F5340" w:rsidP="00635E16">
      <w:pPr>
        <w:pStyle w:val="a8"/>
        <w:numPr>
          <w:ilvl w:val="0"/>
          <w:numId w:val="197"/>
        </w:numPr>
        <w:ind w:left="0" w:firstLine="709"/>
        <w:jc w:val="both"/>
        <w:rPr>
          <w:rFonts w:ascii="Times New Roman" w:hAnsi="Times New Roman"/>
          <w:bCs/>
        </w:rPr>
      </w:pPr>
      <w:r w:rsidRPr="00635E16">
        <w:rPr>
          <w:rFonts w:ascii="Times New Roman" w:hAnsi="Times New Roman"/>
          <w:bCs/>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2F5340" w:rsidRPr="00635E16" w:rsidRDefault="002F5340" w:rsidP="00635E16">
      <w:pPr>
        <w:pStyle w:val="a8"/>
        <w:numPr>
          <w:ilvl w:val="0"/>
          <w:numId w:val="197"/>
        </w:numPr>
        <w:ind w:left="0" w:firstLine="709"/>
        <w:jc w:val="both"/>
        <w:rPr>
          <w:rFonts w:ascii="Times New Roman" w:hAnsi="Times New Roman"/>
          <w:bCs/>
        </w:rPr>
      </w:pPr>
      <w:r w:rsidRPr="00635E16">
        <w:rPr>
          <w:rFonts w:ascii="Times New Roman" w:hAnsi="Times New Roman"/>
          <w:bCs/>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635E16">
        <w:rPr>
          <w:rFonts w:ascii="Times New Roman" w:hAnsi="Times New Roman"/>
          <w:bCs/>
        </w:rPr>
        <w:t>.</w:t>
      </w:r>
    </w:p>
    <w:p w:rsidR="002F5340" w:rsidRPr="00635E16" w:rsidRDefault="002F5340" w:rsidP="00635E16">
      <w:pPr>
        <w:pStyle w:val="a8"/>
        <w:ind w:left="426" w:firstLine="709"/>
        <w:jc w:val="both"/>
        <w:rPr>
          <w:rFonts w:ascii="Times New Roman" w:hAnsi="Times New Roman"/>
          <w:bCs/>
        </w:rPr>
      </w:pPr>
    </w:p>
    <w:p w:rsidR="002F5340" w:rsidRPr="00635E16" w:rsidRDefault="002F5340" w:rsidP="00635E16">
      <w:pPr>
        <w:pStyle w:val="aff9"/>
        <w:spacing w:before="0" w:after="0" w:line="240" w:lineRule="auto"/>
        <w:ind w:left="0" w:right="0" w:firstLine="709"/>
        <w:rPr>
          <w:rFonts w:ascii="Times New Roman" w:hAnsi="Times New Roman"/>
          <w:i w:val="0"/>
          <w:color w:val="auto"/>
          <w:sz w:val="24"/>
          <w:szCs w:val="24"/>
        </w:rPr>
      </w:pPr>
      <w:r w:rsidRPr="00635E16">
        <w:rPr>
          <w:rFonts w:ascii="Times New Roman" w:hAnsi="Times New Roman"/>
          <w:i w:val="0"/>
          <w:color w:val="auto"/>
          <w:sz w:val="24"/>
          <w:szCs w:val="24"/>
        </w:rPr>
        <w:t>1.3.2 Особенности оценки личностных, метапредметных и предметных результатов</w:t>
      </w:r>
    </w:p>
    <w:p w:rsidR="006E1EE0" w:rsidRPr="00635E16" w:rsidRDefault="002F5340" w:rsidP="00635E16">
      <w:pPr>
        <w:pStyle w:val="aff9"/>
        <w:spacing w:before="0" w:after="0" w:line="240" w:lineRule="auto"/>
        <w:ind w:left="0" w:right="0" w:firstLine="709"/>
        <w:rPr>
          <w:rFonts w:ascii="Times New Roman" w:hAnsi="Times New Roman"/>
          <w:i w:val="0"/>
          <w:color w:val="auto"/>
          <w:sz w:val="24"/>
          <w:szCs w:val="24"/>
        </w:rPr>
      </w:pPr>
      <w:r w:rsidRPr="00635E16">
        <w:rPr>
          <w:rFonts w:ascii="Times New Roman" w:hAnsi="Times New Roman"/>
          <w:i w:val="0"/>
          <w:color w:val="auto"/>
          <w:sz w:val="24"/>
          <w:szCs w:val="24"/>
        </w:rPr>
        <w:t>Особенност</w:t>
      </w:r>
      <w:r w:rsidR="00D86A7E" w:rsidRPr="00635E16">
        <w:rPr>
          <w:rFonts w:ascii="Times New Roman" w:hAnsi="Times New Roman"/>
          <w:i w:val="0"/>
          <w:color w:val="auto"/>
          <w:sz w:val="24"/>
          <w:szCs w:val="24"/>
        </w:rPr>
        <w:t>и оценки личностных результатов</w:t>
      </w:r>
    </w:p>
    <w:p w:rsidR="002F5340" w:rsidRPr="00635E16" w:rsidRDefault="002F5340" w:rsidP="00635E16">
      <w:pPr>
        <w:pStyle w:val="afffa"/>
        <w:spacing w:line="240" w:lineRule="auto"/>
        <w:ind w:firstLine="709"/>
        <w:rPr>
          <w:sz w:val="24"/>
          <w:szCs w:val="24"/>
        </w:rPr>
      </w:pPr>
      <w:r w:rsidRPr="00635E16">
        <w:rPr>
          <w:sz w:val="24"/>
          <w:szCs w:val="24"/>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2F5340" w:rsidRPr="00635E16" w:rsidRDefault="002F5340" w:rsidP="00635E16">
      <w:pPr>
        <w:pStyle w:val="afffa"/>
        <w:spacing w:line="240" w:lineRule="auto"/>
        <w:ind w:firstLine="709"/>
        <w:rPr>
          <w:bCs/>
          <w:iCs/>
          <w:sz w:val="24"/>
          <w:szCs w:val="24"/>
        </w:rPr>
      </w:pPr>
      <w:r w:rsidRPr="00635E16">
        <w:rPr>
          <w:bCs/>
          <w:iCs/>
          <w:sz w:val="24"/>
          <w:szCs w:val="24"/>
        </w:rPr>
        <w:t xml:space="preserve">Основным объектом оценки личностных результатовв основной школе служит сформированность </w:t>
      </w:r>
      <w:r w:rsidRPr="00635E16">
        <w:rPr>
          <w:sz w:val="24"/>
          <w:szCs w:val="24"/>
        </w:rPr>
        <w:t>универсальных учебных действий, включаемых в следующие три основные</w:t>
      </w:r>
      <w:r w:rsidRPr="00635E16">
        <w:rPr>
          <w:bCs/>
          <w:iCs/>
          <w:sz w:val="24"/>
          <w:szCs w:val="24"/>
        </w:rPr>
        <w:t xml:space="preserve"> блока:</w:t>
      </w:r>
    </w:p>
    <w:p w:rsidR="002F5340" w:rsidRPr="00635E16" w:rsidRDefault="002F5340" w:rsidP="00635E16">
      <w:pPr>
        <w:pStyle w:val="afffa"/>
        <w:spacing w:line="240" w:lineRule="auto"/>
        <w:ind w:firstLine="709"/>
        <w:rPr>
          <w:iCs/>
          <w:sz w:val="24"/>
          <w:szCs w:val="24"/>
        </w:rPr>
      </w:pPr>
      <w:r w:rsidRPr="00635E16">
        <w:rPr>
          <w:sz w:val="24"/>
          <w:szCs w:val="24"/>
        </w:rPr>
        <w:t>1) сформированность основ гражданской идентичности личности;</w:t>
      </w:r>
    </w:p>
    <w:p w:rsidR="002F5340" w:rsidRPr="00635E16" w:rsidRDefault="002F5340" w:rsidP="00635E16">
      <w:pPr>
        <w:pStyle w:val="afffa"/>
        <w:spacing w:line="240" w:lineRule="auto"/>
        <w:ind w:firstLine="709"/>
        <w:rPr>
          <w:iCs/>
          <w:sz w:val="24"/>
          <w:szCs w:val="24"/>
        </w:rPr>
      </w:pPr>
      <w:r w:rsidRPr="00635E16">
        <w:rPr>
          <w:sz w:val="24"/>
          <w:szCs w:val="24"/>
        </w:rPr>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635E16" w:rsidRDefault="002F5340" w:rsidP="00635E16">
      <w:pPr>
        <w:pStyle w:val="afffa"/>
        <w:spacing w:line="240" w:lineRule="auto"/>
        <w:ind w:firstLine="709"/>
        <w:rPr>
          <w:sz w:val="24"/>
          <w:szCs w:val="24"/>
        </w:rPr>
      </w:pPr>
      <w:r w:rsidRPr="00635E16">
        <w:rPr>
          <w:rStyle w:val="dash041e005f0431005f044b005f0447005f043d005f044b005f0439005f005fchar1char1"/>
        </w:rPr>
        <w:t>3) </w:t>
      </w:r>
      <w:r w:rsidRPr="00635E16">
        <w:rPr>
          <w:sz w:val="24"/>
          <w:szCs w:val="24"/>
        </w:rPr>
        <w:t xml:space="preserve">сформированность </w:t>
      </w:r>
      <w:r w:rsidRPr="00635E16">
        <w:rPr>
          <w:rStyle w:val="dash041e005f0431005f044b005f0447005f043d005f044b005f0439005f005fchar1char1"/>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635E16">
        <w:rPr>
          <w:sz w:val="24"/>
          <w:szCs w:val="24"/>
        </w:rPr>
        <w:t>.</w:t>
      </w:r>
    </w:p>
    <w:p w:rsidR="002F5340" w:rsidRPr="00635E16" w:rsidRDefault="002F5340" w:rsidP="00635E16">
      <w:pPr>
        <w:pStyle w:val="afffa"/>
        <w:spacing w:line="240" w:lineRule="auto"/>
        <w:ind w:firstLine="709"/>
        <w:rPr>
          <w:sz w:val="24"/>
          <w:szCs w:val="24"/>
        </w:rPr>
      </w:pPr>
      <w:r w:rsidRPr="00635E16">
        <w:rPr>
          <w:sz w:val="24"/>
          <w:szCs w:val="24"/>
        </w:rPr>
        <w:t xml:space="preserve">В соответствии с требованиями ФГОС достижение личностных результатов </w:t>
      </w:r>
      <w:r w:rsidRPr="00635E16">
        <w:rPr>
          <w:sz w:val="24"/>
          <w:szCs w:val="24"/>
          <w:u w:val="single"/>
        </w:rPr>
        <w:t>не выносится</w:t>
      </w:r>
      <w:r w:rsidRPr="00635E16">
        <w:rPr>
          <w:sz w:val="24"/>
          <w:szCs w:val="24"/>
        </w:rPr>
        <w:t xml:space="preserve">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635E16">
        <w:rPr>
          <w:bCs/>
          <w:iCs/>
          <w:sz w:val="24"/>
          <w:szCs w:val="24"/>
        </w:rPr>
        <w:t xml:space="preserve">Поэтому оценка </w:t>
      </w:r>
      <w:r w:rsidRPr="00635E16">
        <w:rPr>
          <w:sz w:val="24"/>
          <w:szCs w:val="24"/>
        </w:rPr>
        <w:t xml:space="preserve">этих результатов образовательной деятельности осуществляется в ходе </w:t>
      </w:r>
      <w:r w:rsidRPr="00635E16">
        <w:rPr>
          <w:sz w:val="24"/>
          <w:szCs w:val="24"/>
          <w:u w:val="single"/>
        </w:rPr>
        <w:t>внешних</w:t>
      </w:r>
      <w:r w:rsidRPr="00635E16">
        <w:rPr>
          <w:sz w:val="24"/>
          <w:szCs w:val="24"/>
        </w:rPr>
        <w:t xml:space="preserve">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2F5340" w:rsidRPr="00635E16" w:rsidRDefault="002F5340" w:rsidP="00635E16">
      <w:pPr>
        <w:pStyle w:val="afffa"/>
        <w:spacing w:line="240" w:lineRule="auto"/>
        <w:ind w:firstLine="709"/>
        <w:rPr>
          <w:sz w:val="24"/>
          <w:szCs w:val="24"/>
        </w:rPr>
      </w:pPr>
      <w:r w:rsidRPr="00635E16">
        <w:rPr>
          <w:sz w:val="24"/>
          <w:szCs w:val="24"/>
        </w:rPr>
        <w:t>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соблюдении норм и правил поведения, принятых в образовательной организации;</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участии в общественной жизни образовательной организации, ближайшего социального окружения, страны, общественно-полезной деятельности;</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ответственности за результаты обучения;</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lastRenderedPageBreak/>
        <w:t>готовности и способности делать осознанный выбор своей образовательной траектории, в том числе выбор профессии;</w:t>
      </w:r>
    </w:p>
    <w:p w:rsidR="002F5340" w:rsidRPr="00635E16" w:rsidRDefault="002F5340" w:rsidP="00635E16">
      <w:pPr>
        <w:pStyle w:val="afffa"/>
        <w:numPr>
          <w:ilvl w:val="0"/>
          <w:numId w:val="193"/>
        </w:numPr>
        <w:spacing w:line="240" w:lineRule="auto"/>
        <w:ind w:left="0" w:firstLine="709"/>
        <w:rPr>
          <w:sz w:val="24"/>
          <w:szCs w:val="24"/>
        </w:rPr>
      </w:pPr>
      <w:r w:rsidRPr="00635E16">
        <w:rPr>
          <w:sz w:val="24"/>
          <w:szCs w:val="24"/>
        </w:rPr>
        <w:t>ценностно-смысловых установках обучающихся, формируемых средствами различных предметов в рамках системы общего образования.</w:t>
      </w:r>
    </w:p>
    <w:p w:rsidR="002F5340" w:rsidRPr="00635E16" w:rsidRDefault="002F534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w:t>
      </w:r>
      <w:r w:rsidRPr="00635E16">
        <w:rPr>
          <w:rFonts w:ascii="Times New Roman" w:hAnsi="Times New Roman"/>
          <w:bCs/>
          <w:sz w:val="24"/>
          <w:szCs w:val="24"/>
        </w:rPr>
        <w:t xml:space="preserve">Федеральным </w:t>
      </w:r>
      <w:r w:rsidRPr="00635E16">
        <w:rPr>
          <w:rFonts w:ascii="Times New Roman" w:hAnsi="Times New Roman"/>
          <w:sz w:val="24"/>
          <w:szCs w:val="24"/>
        </w:rPr>
        <w:t>законом от 17.07.2006 №152-ФЗ «О персональных данных».</w:t>
      </w:r>
    </w:p>
    <w:p w:rsidR="002F5340" w:rsidRPr="00635E16" w:rsidRDefault="002F5340" w:rsidP="00635E16">
      <w:pPr>
        <w:pStyle w:val="aff9"/>
        <w:spacing w:before="0" w:after="0" w:line="240" w:lineRule="auto"/>
        <w:ind w:left="0" w:right="0" w:firstLine="709"/>
        <w:rPr>
          <w:rFonts w:ascii="Times New Roman" w:hAnsi="Times New Roman"/>
          <w:i w:val="0"/>
          <w:color w:val="auto"/>
          <w:sz w:val="24"/>
          <w:szCs w:val="24"/>
        </w:rPr>
      </w:pPr>
      <w:r w:rsidRPr="00635E16">
        <w:rPr>
          <w:rFonts w:ascii="Times New Roman" w:hAnsi="Times New Roman"/>
          <w:i w:val="0"/>
          <w:color w:val="auto"/>
          <w:sz w:val="24"/>
          <w:szCs w:val="24"/>
        </w:rPr>
        <w:t>Особенности оценки метапредметных результатов</w:t>
      </w:r>
    </w:p>
    <w:p w:rsidR="002F5340" w:rsidRPr="00635E16" w:rsidRDefault="002F5340" w:rsidP="00635E16">
      <w:pPr>
        <w:pStyle w:val="afffa"/>
        <w:spacing w:line="240" w:lineRule="auto"/>
        <w:ind w:firstLine="709"/>
        <w:rPr>
          <w:sz w:val="24"/>
          <w:szCs w:val="24"/>
        </w:rPr>
      </w:pPr>
      <w:r w:rsidRPr="00635E16">
        <w:rPr>
          <w:sz w:val="24"/>
          <w:szCs w:val="24"/>
        </w:rPr>
        <w:t xml:space="preserve">Оценка метапредметных результатов </w:t>
      </w:r>
      <w:r w:rsidRPr="00635E16">
        <w:rPr>
          <w:bCs/>
          <w:sz w:val="24"/>
          <w:szCs w:val="24"/>
        </w:rPr>
        <w:t xml:space="preserve">представляет собой оценку достижения </w:t>
      </w:r>
      <w:r w:rsidRPr="00635E16">
        <w:rPr>
          <w:sz w:val="24"/>
          <w:szCs w:val="24"/>
        </w:rPr>
        <w:t>планируемых результатов освоения основной образовательной программы, которые представлены в междисциплинарн</w:t>
      </w:r>
      <w:r w:rsidR="006E1EE0" w:rsidRPr="00635E16">
        <w:rPr>
          <w:sz w:val="24"/>
          <w:szCs w:val="24"/>
        </w:rPr>
        <w:t xml:space="preserve">ой программе </w:t>
      </w:r>
      <w:r w:rsidRPr="00635E16">
        <w:rPr>
          <w:sz w:val="24"/>
          <w:szCs w:val="24"/>
        </w:rPr>
        <w:t>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w:t>
      </w:r>
      <w:r w:rsidR="006E1EE0" w:rsidRPr="00635E16">
        <w:rPr>
          <w:sz w:val="24"/>
          <w:szCs w:val="24"/>
        </w:rPr>
        <w:t xml:space="preserve">иверсальные учебные действия»). </w:t>
      </w:r>
      <w:r w:rsidRPr="00635E16">
        <w:rPr>
          <w:sz w:val="24"/>
          <w:szCs w:val="24"/>
        </w:rPr>
        <w:t>Формирование метапредметных результатов обеспечивается за сч</w:t>
      </w:r>
      <w:r w:rsidR="00A23AB5" w:rsidRPr="00635E16">
        <w:rPr>
          <w:sz w:val="24"/>
          <w:szCs w:val="24"/>
        </w:rPr>
        <w:t>е</w:t>
      </w:r>
      <w:r w:rsidRPr="00635E16">
        <w:rPr>
          <w:sz w:val="24"/>
          <w:szCs w:val="24"/>
        </w:rPr>
        <w:t>т всех учебных предметов и внеурочной деятельности.</w:t>
      </w:r>
    </w:p>
    <w:p w:rsidR="002F5340" w:rsidRPr="00635E16" w:rsidRDefault="002F5340"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Cs/>
          <w:iCs/>
          <w:sz w:val="24"/>
          <w:szCs w:val="24"/>
        </w:rPr>
        <w:t xml:space="preserve">Основным </w:t>
      </w:r>
      <w:r w:rsidRPr="00635E16">
        <w:rPr>
          <w:rFonts w:ascii="Times New Roman" w:hAnsi="Times New Roman"/>
          <w:b/>
          <w:bCs/>
          <w:iCs/>
          <w:sz w:val="24"/>
          <w:szCs w:val="24"/>
        </w:rPr>
        <w:t>объектом и предметом</w:t>
      </w:r>
      <w:r w:rsidRPr="00635E16">
        <w:rPr>
          <w:rFonts w:ascii="Times New Roman" w:hAnsi="Times New Roman"/>
          <w:bCs/>
          <w:iCs/>
          <w:sz w:val="24"/>
          <w:szCs w:val="24"/>
        </w:rPr>
        <w:t xml:space="preserve"> оценки метапредметных результатов являются</w:t>
      </w:r>
      <w:r w:rsidRPr="00635E16">
        <w:rPr>
          <w:rFonts w:ascii="Times New Roman" w:hAnsi="Times New Roman"/>
          <w:sz w:val="24"/>
          <w:szCs w:val="24"/>
        </w:rPr>
        <w:t>:</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и готовность к освоению систематических знаний, их самостоятельному пополнению, переносу и интеграции;</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работать с информацией;</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к сотрудничеству и коммуникации;</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к решению личностно и социально значимых проблем и воплощению найденных решений в практику;</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и готовность к использованию ИКТ в целях обучения и развития;</w:t>
      </w:r>
    </w:p>
    <w:p w:rsidR="002F5340" w:rsidRPr="00635E16" w:rsidRDefault="002F5340" w:rsidP="00635E16">
      <w:pPr>
        <w:numPr>
          <w:ilvl w:val="0"/>
          <w:numId w:val="19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способность к самоорганизации, саморегуляции и рефлексии.</w:t>
      </w:r>
    </w:p>
    <w:p w:rsidR="002F5340" w:rsidRPr="00635E16" w:rsidRDefault="002F5340" w:rsidP="00635E16">
      <w:pPr>
        <w:pStyle w:val="afffa"/>
        <w:spacing w:line="240" w:lineRule="auto"/>
        <w:ind w:firstLine="709"/>
        <w:rPr>
          <w:i/>
          <w:sz w:val="24"/>
          <w:szCs w:val="24"/>
        </w:rPr>
      </w:pPr>
      <w:r w:rsidRPr="00635E16">
        <w:rPr>
          <w:sz w:val="24"/>
          <w:szCs w:val="24"/>
        </w:rPr>
        <w:t xml:space="preserve">Оценка достижения метапредметных результатов осуществляется администрацией образовательной организации в ходе </w:t>
      </w:r>
      <w:r w:rsidRPr="00635E16">
        <w:rPr>
          <w:b/>
          <w:sz w:val="24"/>
          <w:szCs w:val="24"/>
        </w:rPr>
        <w:t>внутришкольного мониторинга</w:t>
      </w:r>
      <w:r w:rsidRPr="00635E16">
        <w:rPr>
          <w:sz w:val="24"/>
          <w:szCs w:val="24"/>
        </w:rPr>
        <w:t>.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ИКТ-компетентности, сформированности регулятивных, коммуникативных и познавательных учебных действий</w:t>
      </w:r>
      <w:r w:rsidRPr="00635E16">
        <w:rPr>
          <w:i/>
          <w:sz w:val="24"/>
          <w:szCs w:val="24"/>
        </w:rPr>
        <w:t>.</w:t>
      </w:r>
    </w:p>
    <w:p w:rsidR="002F5340" w:rsidRPr="00635E16" w:rsidRDefault="002F5340" w:rsidP="00635E16">
      <w:pPr>
        <w:pStyle w:val="afffa"/>
        <w:spacing w:line="240" w:lineRule="auto"/>
        <w:ind w:firstLine="709"/>
        <w:rPr>
          <w:sz w:val="24"/>
          <w:szCs w:val="24"/>
        </w:rPr>
      </w:pPr>
      <w:r w:rsidRPr="00635E16">
        <w:rPr>
          <w:sz w:val="24"/>
          <w:szCs w:val="24"/>
        </w:rPr>
        <w:t xml:space="preserve">Наиболее адекватными формами оценки </w:t>
      </w:r>
    </w:p>
    <w:p w:rsidR="002F5340" w:rsidRPr="00635E16" w:rsidRDefault="002F5340" w:rsidP="00635E16">
      <w:pPr>
        <w:pStyle w:val="afffa"/>
        <w:numPr>
          <w:ilvl w:val="0"/>
          <w:numId w:val="199"/>
        </w:numPr>
        <w:tabs>
          <w:tab w:val="left" w:pos="1134"/>
        </w:tabs>
        <w:spacing w:line="240" w:lineRule="auto"/>
        <w:ind w:left="0" w:firstLine="709"/>
        <w:rPr>
          <w:sz w:val="24"/>
          <w:szCs w:val="24"/>
        </w:rPr>
      </w:pPr>
      <w:r w:rsidRPr="00635E16">
        <w:rPr>
          <w:sz w:val="24"/>
          <w:szCs w:val="24"/>
        </w:rPr>
        <w:t>читательской грамотности служит письменная работа на межпредметной основе;</w:t>
      </w:r>
    </w:p>
    <w:p w:rsidR="002F5340" w:rsidRPr="00635E16" w:rsidRDefault="002F5340" w:rsidP="00635E16">
      <w:pPr>
        <w:pStyle w:val="afffa"/>
        <w:numPr>
          <w:ilvl w:val="0"/>
          <w:numId w:val="199"/>
        </w:numPr>
        <w:tabs>
          <w:tab w:val="left" w:pos="1134"/>
        </w:tabs>
        <w:spacing w:line="240" w:lineRule="auto"/>
        <w:ind w:left="0" w:firstLine="709"/>
        <w:rPr>
          <w:sz w:val="24"/>
          <w:szCs w:val="24"/>
        </w:rPr>
      </w:pPr>
      <w:r w:rsidRPr="00635E16">
        <w:rPr>
          <w:sz w:val="24"/>
          <w:szCs w:val="24"/>
        </w:rPr>
        <w:t>ИКТ-компетентности – практическая работа в сочетании с письменной (компьютеризованной) частью;</w:t>
      </w:r>
    </w:p>
    <w:p w:rsidR="002F5340" w:rsidRPr="00635E16" w:rsidRDefault="002F5340" w:rsidP="00635E16">
      <w:pPr>
        <w:pStyle w:val="afffa"/>
        <w:numPr>
          <w:ilvl w:val="0"/>
          <w:numId w:val="199"/>
        </w:numPr>
        <w:tabs>
          <w:tab w:val="left" w:pos="1134"/>
        </w:tabs>
        <w:spacing w:line="240" w:lineRule="auto"/>
        <w:ind w:left="0" w:firstLine="709"/>
        <w:rPr>
          <w:sz w:val="24"/>
          <w:szCs w:val="24"/>
        </w:rPr>
      </w:pPr>
      <w:r w:rsidRPr="00635E16">
        <w:rPr>
          <w:sz w:val="24"/>
          <w:szCs w:val="24"/>
        </w:rPr>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2F5340" w:rsidRPr="00635E16" w:rsidRDefault="002F5340" w:rsidP="00635E16">
      <w:pPr>
        <w:pStyle w:val="afffa"/>
        <w:spacing w:line="240" w:lineRule="auto"/>
        <w:ind w:firstLine="709"/>
        <w:rPr>
          <w:sz w:val="24"/>
          <w:szCs w:val="24"/>
        </w:rPr>
      </w:pPr>
      <w:r w:rsidRPr="00635E16">
        <w:rPr>
          <w:sz w:val="24"/>
          <w:szCs w:val="24"/>
        </w:rPr>
        <w:t>Каждый из перечисленных видов диагностик проводится с периодичностью не менее, чем один раз в два года.</w:t>
      </w:r>
    </w:p>
    <w:p w:rsidR="002F5340" w:rsidRPr="00635E16" w:rsidRDefault="002F5340" w:rsidP="00635E16">
      <w:pPr>
        <w:pStyle w:val="afffa"/>
        <w:spacing w:line="240" w:lineRule="auto"/>
        <w:ind w:firstLine="709"/>
        <w:rPr>
          <w:sz w:val="24"/>
          <w:szCs w:val="24"/>
        </w:rPr>
      </w:pPr>
      <w:r w:rsidRPr="00635E16">
        <w:rPr>
          <w:sz w:val="24"/>
          <w:szCs w:val="24"/>
        </w:rPr>
        <w:t xml:space="preserve">Основной процедурой </w:t>
      </w:r>
      <w:r w:rsidRPr="00635E16">
        <w:rPr>
          <w:b/>
          <w:sz w:val="24"/>
          <w:szCs w:val="24"/>
        </w:rPr>
        <w:t>итоговой оценки</w:t>
      </w:r>
      <w:r w:rsidRPr="00635E16">
        <w:rPr>
          <w:sz w:val="24"/>
          <w:szCs w:val="24"/>
        </w:rPr>
        <w:t xml:space="preserve"> достижения метапредметных результатов является </w:t>
      </w:r>
      <w:r w:rsidRPr="00635E16">
        <w:rPr>
          <w:b/>
          <w:sz w:val="24"/>
          <w:szCs w:val="24"/>
        </w:rPr>
        <w:t>защита итогового индивидуального проекта</w:t>
      </w:r>
      <w:r w:rsidRPr="00635E16">
        <w:rPr>
          <w:sz w:val="24"/>
          <w:szCs w:val="24"/>
        </w:rPr>
        <w:t>.</w:t>
      </w:r>
    </w:p>
    <w:p w:rsidR="002F5340" w:rsidRPr="00635E16" w:rsidRDefault="002F5340" w:rsidP="00635E16">
      <w:pPr>
        <w:pStyle w:val="afffa"/>
        <w:spacing w:line="240" w:lineRule="auto"/>
        <w:ind w:firstLine="709"/>
        <w:rPr>
          <w:sz w:val="24"/>
          <w:szCs w:val="24"/>
        </w:rPr>
      </w:pPr>
      <w:r w:rsidRPr="00635E16">
        <w:rPr>
          <w:sz w:val="24"/>
          <w:szCs w:val="24"/>
        </w:rPr>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2F5340" w:rsidRPr="00635E16" w:rsidRDefault="002F5340" w:rsidP="00635E16">
      <w:pPr>
        <w:pStyle w:val="afffa"/>
        <w:spacing w:line="240" w:lineRule="auto"/>
        <w:ind w:firstLine="709"/>
        <w:rPr>
          <w:sz w:val="24"/>
          <w:szCs w:val="24"/>
        </w:rPr>
      </w:pPr>
      <w:r w:rsidRPr="00635E16">
        <w:rPr>
          <w:sz w:val="24"/>
          <w:szCs w:val="24"/>
        </w:rPr>
        <w:t>Результатом (продуктом) проектной деятельности может быть любая из следующих работ:</w:t>
      </w:r>
    </w:p>
    <w:p w:rsidR="002F5340" w:rsidRPr="00635E16" w:rsidRDefault="002F5340" w:rsidP="00635E16">
      <w:pPr>
        <w:pStyle w:val="afffa"/>
        <w:spacing w:line="240" w:lineRule="auto"/>
        <w:ind w:firstLine="709"/>
        <w:rPr>
          <w:sz w:val="24"/>
          <w:szCs w:val="24"/>
        </w:rPr>
      </w:pPr>
      <w:r w:rsidRPr="00635E16">
        <w:rPr>
          <w:sz w:val="24"/>
          <w:szCs w:val="24"/>
        </w:rPr>
        <w:lastRenderedPageBreak/>
        <w:t>а) письменная работа (эссе, реферат, аналитические материалы, обзорные материалы, отч</w:t>
      </w:r>
      <w:r w:rsidR="00A23AB5" w:rsidRPr="00635E16">
        <w:rPr>
          <w:sz w:val="24"/>
          <w:szCs w:val="24"/>
        </w:rPr>
        <w:t>е</w:t>
      </w:r>
      <w:r w:rsidRPr="00635E16">
        <w:rPr>
          <w:sz w:val="24"/>
          <w:szCs w:val="24"/>
        </w:rPr>
        <w:t>ты о провед</w:t>
      </w:r>
      <w:r w:rsidR="00A23AB5" w:rsidRPr="00635E16">
        <w:rPr>
          <w:sz w:val="24"/>
          <w:szCs w:val="24"/>
        </w:rPr>
        <w:t>е</w:t>
      </w:r>
      <w:r w:rsidRPr="00635E16">
        <w:rPr>
          <w:sz w:val="24"/>
          <w:szCs w:val="24"/>
        </w:rPr>
        <w:t>нных исследованиях, стендовый доклад и др.);</w:t>
      </w:r>
    </w:p>
    <w:p w:rsidR="002F5340" w:rsidRPr="00635E16" w:rsidRDefault="002F5340" w:rsidP="00635E16">
      <w:pPr>
        <w:pStyle w:val="afffa"/>
        <w:spacing w:line="240" w:lineRule="auto"/>
        <w:ind w:firstLine="709"/>
        <w:rPr>
          <w:sz w:val="24"/>
          <w:szCs w:val="24"/>
        </w:rPr>
      </w:pPr>
      <w:r w:rsidRPr="00635E16">
        <w:rPr>
          <w:sz w:val="24"/>
          <w:szCs w:val="24"/>
        </w:rPr>
        <w:t>б) художественная творческая работа(в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2F5340" w:rsidRPr="00635E16" w:rsidRDefault="002F5340" w:rsidP="00635E16">
      <w:pPr>
        <w:pStyle w:val="afffa"/>
        <w:spacing w:line="240" w:lineRule="auto"/>
        <w:ind w:firstLine="709"/>
        <w:rPr>
          <w:sz w:val="24"/>
          <w:szCs w:val="24"/>
        </w:rPr>
      </w:pPr>
      <w:r w:rsidRPr="00635E16">
        <w:rPr>
          <w:sz w:val="24"/>
          <w:szCs w:val="24"/>
        </w:rPr>
        <w:t>в) материальный объект, макет, иное конструкторское изделие;</w:t>
      </w:r>
    </w:p>
    <w:p w:rsidR="002F5340" w:rsidRPr="00635E16" w:rsidRDefault="002F5340" w:rsidP="00635E16">
      <w:pPr>
        <w:pStyle w:val="afffa"/>
        <w:spacing w:line="240" w:lineRule="auto"/>
        <w:ind w:firstLine="709"/>
        <w:rPr>
          <w:sz w:val="24"/>
          <w:szCs w:val="24"/>
        </w:rPr>
      </w:pPr>
      <w:r w:rsidRPr="00635E16">
        <w:rPr>
          <w:sz w:val="24"/>
          <w:szCs w:val="24"/>
        </w:rPr>
        <w:t>г) отч</w:t>
      </w:r>
      <w:r w:rsidR="00A23AB5" w:rsidRPr="00635E16">
        <w:rPr>
          <w:sz w:val="24"/>
          <w:szCs w:val="24"/>
        </w:rPr>
        <w:t>е</w:t>
      </w:r>
      <w:r w:rsidRPr="00635E16">
        <w:rPr>
          <w:sz w:val="24"/>
          <w:szCs w:val="24"/>
        </w:rPr>
        <w:t>тные материалы по социальному проекту, которые могут включать как тексты, так и мультимедийные продукты.</w:t>
      </w:r>
    </w:p>
    <w:p w:rsidR="002F5340" w:rsidRPr="00635E16" w:rsidRDefault="002F5340" w:rsidP="00635E16">
      <w:pPr>
        <w:pStyle w:val="afffa"/>
        <w:spacing w:line="240" w:lineRule="auto"/>
        <w:ind w:firstLine="709"/>
        <w:rPr>
          <w:sz w:val="24"/>
          <w:szCs w:val="24"/>
        </w:rPr>
      </w:pPr>
      <w:r w:rsidRPr="00635E16">
        <w:rPr>
          <w:sz w:val="24"/>
          <w:szCs w:val="24"/>
        </w:rPr>
        <w:t>Требования к организации проектной деятельности, к содержанию и направленности проекта, а также критерии оценки проектной работы разрабатываются с уч</w:t>
      </w:r>
      <w:r w:rsidR="00A23AB5" w:rsidRPr="00635E16">
        <w:rPr>
          <w:sz w:val="24"/>
          <w:szCs w:val="24"/>
        </w:rPr>
        <w:t>е</w:t>
      </w:r>
      <w:r w:rsidRPr="00635E16">
        <w:rPr>
          <w:sz w:val="24"/>
          <w:szCs w:val="24"/>
        </w:rPr>
        <w:t xml:space="preserve">том целей и задач проектной деятельности на данном этапе образования и в соответствии с особенностями образовательной организации. </w:t>
      </w:r>
    </w:p>
    <w:p w:rsidR="002F5340" w:rsidRPr="00635E16" w:rsidRDefault="002F5340" w:rsidP="00635E16">
      <w:pPr>
        <w:pStyle w:val="afffa"/>
        <w:spacing w:line="240" w:lineRule="auto"/>
        <w:ind w:firstLine="709"/>
        <w:rPr>
          <w:sz w:val="24"/>
          <w:szCs w:val="24"/>
        </w:rPr>
      </w:pPr>
      <w:r w:rsidRPr="00635E16">
        <w:rPr>
          <w:sz w:val="24"/>
          <w:szCs w:val="24"/>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F5340" w:rsidRPr="00635E16" w:rsidRDefault="002F5340" w:rsidP="00635E16">
      <w:pPr>
        <w:pStyle w:val="afffa"/>
        <w:spacing w:line="240" w:lineRule="auto"/>
        <w:ind w:firstLine="709"/>
        <w:rPr>
          <w:sz w:val="24"/>
          <w:szCs w:val="24"/>
        </w:rPr>
      </w:pPr>
      <w:r w:rsidRPr="00635E16">
        <w:rPr>
          <w:sz w:val="24"/>
          <w:szCs w:val="24"/>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2F5340" w:rsidRPr="00635E16" w:rsidRDefault="002F5340" w:rsidP="00635E16">
      <w:pPr>
        <w:pStyle w:val="afffa"/>
        <w:spacing w:line="240" w:lineRule="auto"/>
        <w:ind w:firstLine="709"/>
        <w:rPr>
          <w:sz w:val="24"/>
          <w:szCs w:val="24"/>
        </w:rPr>
      </w:pPr>
      <w:r w:rsidRPr="00635E16">
        <w:rPr>
          <w:sz w:val="24"/>
          <w:szCs w:val="24"/>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2F5340" w:rsidRPr="00635E16" w:rsidRDefault="002F5340" w:rsidP="00635E16">
      <w:pPr>
        <w:pStyle w:val="aff9"/>
        <w:spacing w:before="0" w:after="0" w:line="240" w:lineRule="auto"/>
        <w:ind w:left="0" w:right="0" w:firstLine="709"/>
        <w:rPr>
          <w:rFonts w:ascii="Times New Roman" w:hAnsi="Times New Roman"/>
          <w:color w:val="auto"/>
          <w:sz w:val="24"/>
          <w:szCs w:val="24"/>
        </w:rPr>
      </w:pPr>
    </w:p>
    <w:p w:rsidR="002F5340" w:rsidRPr="00635E16" w:rsidRDefault="002F5340" w:rsidP="00635E16">
      <w:pPr>
        <w:pStyle w:val="aff9"/>
        <w:spacing w:before="0" w:after="0" w:line="240" w:lineRule="auto"/>
        <w:ind w:left="0" w:right="0" w:firstLine="709"/>
        <w:rPr>
          <w:rFonts w:ascii="Times New Roman" w:hAnsi="Times New Roman"/>
          <w:i w:val="0"/>
          <w:color w:val="auto"/>
          <w:sz w:val="24"/>
          <w:szCs w:val="24"/>
        </w:rPr>
      </w:pPr>
      <w:r w:rsidRPr="00635E16">
        <w:rPr>
          <w:rFonts w:ascii="Times New Roman" w:hAnsi="Times New Roman"/>
          <w:i w:val="0"/>
          <w:color w:val="auto"/>
          <w:sz w:val="24"/>
          <w:szCs w:val="24"/>
        </w:rPr>
        <w:t>Особенности оценки предметных результатов</w:t>
      </w:r>
    </w:p>
    <w:p w:rsidR="002F5340" w:rsidRPr="00635E16" w:rsidRDefault="002F5340" w:rsidP="00635E16">
      <w:pPr>
        <w:pStyle w:val="afffa"/>
        <w:spacing w:line="240" w:lineRule="auto"/>
        <w:ind w:firstLine="709"/>
        <w:rPr>
          <w:sz w:val="24"/>
          <w:szCs w:val="24"/>
        </w:rPr>
      </w:pPr>
      <w:r w:rsidRPr="00635E16">
        <w:rPr>
          <w:sz w:val="24"/>
          <w:szCs w:val="24"/>
        </w:rPr>
        <w:t>Оценка предметных результатов</w:t>
      </w:r>
      <w:r w:rsidR="0008514A" w:rsidRPr="00635E16">
        <w:rPr>
          <w:sz w:val="24"/>
          <w:szCs w:val="24"/>
        </w:rPr>
        <w:t xml:space="preserve"> </w:t>
      </w:r>
      <w:r w:rsidRPr="00635E16">
        <w:rPr>
          <w:bCs/>
          <w:sz w:val="24"/>
          <w:szCs w:val="24"/>
        </w:rPr>
        <w:t xml:space="preserve">представляет собой оценку достижения обучающимся </w:t>
      </w:r>
      <w:r w:rsidRPr="00635E16">
        <w:rPr>
          <w:sz w:val="24"/>
          <w:szCs w:val="24"/>
        </w:rPr>
        <w:t>планируемых результатов по отдельным предметам.</w:t>
      </w:r>
    </w:p>
    <w:p w:rsidR="002F5340" w:rsidRPr="00635E16" w:rsidRDefault="002F5340" w:rsidP="00635E16">
      <w:pPr>
        <w:pStyle w:val="afffa"/>
        <w:spacing w:line="240" w:lineRule="auto"/>
        <w:ind w:firstLine="709"/>
        <w:rPr>
          <w:sz w:val="24"/>
          <w:szCs w:val="24"/>
        </w:rPr>
      </w:pPr>
      <w:r w:rsidRPr="00635E16">
        <w:rPr>
          <w:sz w:val="24"/>
          <w:szCs w:val="24"/>
        </w:rPr>
        <w:t>Формирование этих результатов обеспечивается каждым учебным предметом.</w:t>
      </w:r>
    </w:p>
    <w:p w:rsidR="002F5340" w:rsidRPr="00635E16" w:rsidRDefault="002F5340" w:rsidP="00635E16">
      <w:pPr>
        <w:pStyle w:val="afffa"/>
        <w:spacing w:line="240" w:lineRule="auto"/>
        <w:ind w:firstLine="709"/>
        <w:rPr>
          <w:sz w:val="24"/>
          <w:szCs w:val="24"/>
        </w:rPr>
      </w:pPr>
      <w:r w:rsidRPr="00635E16">
        <w:rPr>
          <w:bCs/>
          <w:iCs/>
          <w:sz w:val="24"/>
          <w:szCs w:val="24"/>
        </w:rPr>
        <w:t xml:space="preserve">Основным предметом оценки в соответствии с требованиями ФГОС </w:t>
      </w:r>
      <w:r w:rsidR="007E6E5F" w:rsidRPr="00635E16">
        <w:rPr>
          <w:bCs/>
          <w:iCs/>
          <w:sz w:val="24"/>
          <w:szCs w:val="24"/>
        </w:rPr>
        <w:t xml:space="preserve">ООО </w:t>
      </w:r>
      <w:r w:rsidRPr="00635E16">
        <w:rPr>
          <w:bCs/>
          <w:iCs/>
          <w:sz w:val="24"/>
          <w:szCs w:val="24"/>
        </w:rPr>
        <w:t xml:space="preserve">является </w:t>
      </w:r>
      <w:r w:rsidRPr="00635E16">
        <w:rPr>
          <w:sz w:val="24"/>
          <w:szCs w:val="24"/>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w:t>
      </w:r>
    </w:p>
    <w:p w:rsidR="002F5340" w:rsidRPr="00635E16" w:rsidRDefault="002F5340" w:rsidP="00635E16">
      <w:pPr>
        <w:pStyle w:val="afffa"/>
        <w:spacing w:line="240" w:lineRule="auto"/>
        <w:ind w:firstLine="709"/>
        <w:rPr>
          <w:sz w:val="24"/>
          <w:szCs w:val="24"/>
        </w:rPr>
      </w:pPr>
      <w:r w:rsidRPr="00635E16">
        <w:rPr>
          <w:sz w:val="24"/>
          <w:szCs w:val="24"/>
        </w:rPr>
        <w:t>Оценка предметных результатов вед</w:t>
      </w:r>
      <w:r w:rsidR="00A23AB5" w:rsidRPr="00635E16">
        <w:rPr>
          <w:sz w:val="24"/>
          <w:szCs w:val="24"/>
        </w:rPr>
        <w:t>е</w:t>
      </w:r>
      <w:r w:rsidRPr="00635E16">
        <w:rPr>
          <w:sz w:val="24"/>
          <w:szCs w:val="24"/>
        </w:rPr>
        <w:t>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2F5340" w:rsidRPr="00635E16" w:rsidRDefault="002F5340" w:rsidP="00635E16">
      <w:pPr>
        <w:pStyle w:val="afffa"/>
        <w:spacing w:line="240" w:lineRule="auto"/>
        <w:ind w:firstLine="709"/>
        <w:rPr>
          <w:rFonts w:eastAsia="@Arial Unicode MS"/>
          <w:sz w:val="24"/>
          <w:szCs w:val="24"/>
        </w:rPr>
      </w:pPr>
      <w:r w:rsidRPr="00635E16">
        <w:rPr>
          <w:rFonts w:eastAsia="@Arial Unicode MS"/>
          <w:sz w:val="24"/>
          <w:szCs w:val="24"/>
        </w:rPr>
        <w:t>Особенности оценки по отдельному предмету фиксируются в приложении к об</w:t>
      </w:r>
      <w:r w:rsidR="007E6E5F" w:rsidRPr="00635E16">
        <w:rPr>
          <w:rFonts w:eastAsia="@Arial Unicode MS"/>
          <w:sz w:val="24"/>
          <w:szCs w:val="24"/>
        </w:rPr>
        <w:t>разовательной программе, которая</w:t>
      </w:r>
      <w:r w:rsidRPr="00635E16">
        <w:rPr>
          <w:rFonts w:eastAsia="@Arial Unicode MS"/>
          <w:sz w:val="24"/>
          <w:szCs w:val="24"/>
        </w:rPr>
        <w:t xml:space="preserve"> утверждается педагогическим советом образовательной организации и доводится до сведения учащихся и их родителей (</w:t>
      </w:r>
      <w:r w:rsidR="007E6E5F" w:rsidRPr="00635E16">
        <w:rPr>
          <w:rFonts w:eastAsia="@Arial Unicode MS"/>
          <w:sz w:val="24"/>
          <w:szCs w:val="24"/>
        </w:rPr>
        <w:t>законных представителей</w:t>
      </w:r>
      <w:r w:rsidRPr="00635E16">
        <w:rPr>
          <w:rFonts w:eastAsia="@Arial Unicode MS"/>
          <w:sz w:val="24"/>
          <w:szCs w:val="24"/>
        </w:rPr>
        <w:t xml:space="preserve">). </w:t>
      </w:r>
      <w:r w:rsidRPr="00635E16">
        <w:rPr>
          <w:sz w:val="24"/>
          <w:szCs w:val="24"/>
          <w:lang w:eastAsia="ru-RU"/>
        </w:rPr>
        <w:t>Описание должно включить:</w:t>
      </w:r>
    </w:p>
    <w:p w:rsidR="002F5340" w:rsidRPr="00635E16" w:rsidRDefault="002F5340" w:rsidP="00635E16">
      <w:pPr>
        <w:numPr>
          <w:ilvl w:val="0"/>
          <w:numId w:val="194"/>
        </w:numPr>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список итоговых планируемых результатов с указанием этапов их формирования и способов оценки (например, текущая/тематическая; устно/письменно/практика);</w:t>
      </w:r>
    </w:p>
    <w:p w:rsidR="002F5340" w:rsidRPr="00635E16" w:rsidRDefault="002F5340" w:rsidP="00635E16">
      <w:pPr>
        <w:numPr>
          <w:ilvl w:val="0"/>
          <w:numId w:val="194"/>
        </w:numPr>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Pr="00635E16" w:rsidRDefault="002F5340" w:rsidP="00635E16">
      <w:pPr>
        <w:numPr>
          <w:ilvl w:val="0"/>
          <w:numId w:val="194"/>
        </w:numPr>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график контрольных мероприятий.</w:t>
      </w:r>
    </w:p>
    <w:p w:rsidR="002F5340" w:rsidRPr="00635E16" w:rsidRDefault="002F5340" w:rsidP="00635E16">
      <w:pPr>
        <w:pStyle w:val="a8"/>
        <w:ind w:left="426" w:firstLine="709"/>
        <w:jc w:val="both"/>
        <w:rPr>
          <w:rFonts w:ascii="Times New Roman" w:hAnsi="Times New Roman"/>
          <w:bCs/>
        </w:rPr>
      </w:pPr>
    </w:p>
    <w:p w:rsidR="002F5340" w:rsidRPr="00635E16" w:rsidRDefault="002F5340" w:rsidP="00635E16">
      <w:pPr>
        <w:pStyle w:val="afffa"/>
        <w:spacing w:line="240" w:lineRule="auto"/>
        <w:ind w:firstLine="709"/>
        <w:rPr>
          <w:b/>
          <w:sz w:val="24"/>
          <w:szCs w:val="24"/>
        </w:rPr>
      </w:pPr>
      <w:r w:rsidRPr="00635E16">
        <w:rPr>
          <w:b/>
          <w:sz w:val="24"/>
          <w:szCs w:val="24"/>
        </w:rPr>
        <w:t>1.3.3. Организация и содержание оценочных процедур</w:t>
      </w:r>
    </w:p>
    <w:p w:rsidR="002F5340" w:rsidRPr="00635E16" w:rsidRDefault="002F5340" w:rsidP="00635E16">
      <w:pPr>
        <w:pStyle w:val="afffa"/>
        <w:spacing w:line="240" w:lineRule="auto"/>
        <w:ind w:firstLine="709"/>
        <w:rPr>
          <w:rStyle w:val="dash041e0431044b0447043d044b0439char1"/>
        </w:rPr>
      </w:pPr>
      <w:r w:rsidRPr="00635E16">
        <w:rPr>
          <w:rStyle w:val="dash041e0431044b0447043d044b0439char1"/>
          <w:b/>
        </w:rPr>
        <w:t xml:space="preserve">Стартовая диагностика </w:t>
      </w:r>
      <w:r w:rsidRPr="00635E16">
        <w:rPr>
          <w:rStyle w:val="dash041e0431044b0447043d044b0439char1"/>
        </w:rPr>
        <w:t xml:space="preserve">представляет собой процедуру </w:t>
      </w:r>
      <w:r w:rsidRPr="00635E16">
        <w:rPr>
          <w:rStyle w:val="dash041e0431044b0447043d044b0439char1"/>
          <w:b/>
        </w:rPr>
        <w:t>оценки готовности к обучению</w:t>
      </w:r>
      <w:r w:rsidRPr="00635E16">
        <w:rPr>
          <w:rStyle w:val="dash041e0431044b0447043d044b0439char1"/>
        </w:rPr>
        <w:t xml:space="preserve"> на данном уровне образования. Проводится администрацией образовательной организации в начале 5-го класса и выступает как основа (точка отсч</w:t>
      </w:r>
      <w:r w:rsidR="00A23AB5" w:rsidRPr="00635E16">
        <w:rPr>
          <w:rStyle w:val="dash041e0431044b0447043d044b0439char1"/>
        </w:rPr>
        <w:t>е</w:t>
      </w:r>
      <w:r w:rsidRPr="00635E16">
        <w:rPr>
          <w:rStyle w:val="dash041e0431044b0447043d044b0439char1"/>
        </w:rPr>
        <w:t>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635E16">
        <w:rPr>
          <w:rStyle w:val="dash041e0431044b0447043d044b0439char1"/>
          <w:b/>
          <w:i/>
        </w:rPr>
        <w:t xml:space="preserve">. </w:t>
      </w:r>
      <w:r w:rsidRPr="00635E16">
        <w:rPr>
          <w:rStyle w:val="dash041e0431044b0447043d044b0439char1"/>
        </w:rPr>
        <w:t xml:space="preserve">Стартовая диагностика может проводиться также учителями с целью оценки готовности к изучению отдельных предметов </w:t>
      </w:r>
      <w:r w:rsidRPr="00635E16">
        <w:rPr>
          <w:rStyle w:val="dash041e0431044b0447043d044b0439char1"/>
        </w:rPr>
        <w:lastRenderedPageBreak/>
        <w:t>(разделов).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635E16" w:rsidRDefault="002F5340" w:rsidP="00635E16">
      <w:pPr>
        <w:pStyle w:val="afffa"/>
        <w:spacing w:line="240" w:lineRule="auto"/>
        <w:ind w:firstLine="709"/>
        <w:rPr>
          <w:rStyle w:val="dash041e0431044b0447043d044b0439char1"/>
        </w:rPr>
      </w:pPr>
      <w:r w:rsidRPr="00635E16">
        <w:rPr>
          <w:rStyle w:val="dash041e0431044b0447043d044b0439char1"/>
          <w:b/>
        </w:rPr>
        <w:t xml:space="preserve">Текущая оценка </w:t>
      </w:r>
      <w:r w:rsidRPr="00635E16">
        <w:rPr>
          <w:rStyle w:val="dash041e0431044b0447043d044b0439char1"/>
        </w:rPr>
        <w:t xml:space="preserve">представляет собой процедуру </w:t>
      </w:r>
      <w:r w:rsidRPr="00635E16">
        <w:rPr>
          <w:rStyle w:val="dash041e0431044b0447043d044b0439char1"/>
          <w:b/>
        </w:rPr>
        <w:t xml:space="preserve">оценки индивидуального продвижения </w:t>
      </w:r>
      <w:r w:rsidRPr="00635E16">
        <w:rPr>
          <w:rStyle w:val="dash041e0431044b0447043d044b0439char1"/>
        </w:rPr>
        <w:t xml:space="preserve">в освоении программы </w:t>
      </w:r>
      <w:r w:rsidR="007E6E5F" w:rsidRPr="00635E16">
        <w:rPr>
          <w:rStyle w:val="dash041e0431044b0447043d044b0439char1"/>
        </w:rPr>
        <w:t>учебного предмета</w:t>
      </w:r>
      <w:r w:rsidRPr="00635E16">
        <w:rPr>
          <w:rStyle w:val="dash041e0431044b0447043d044b0439char1"/>
        </w:rPr>
        <w:t xml:space="preserve">.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w:t>
      </w:r>
      <w:r w:rsidRPr="00635E16">
        <w:rPr>
          <w:rFonts w:eastAsia="@Arial Unicode MS"/>
          <w:sz w:val="24"/>
          <w:szCs w:val="24"/>
        </w:rPr>
        <w:t>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w:t>
      </w:r>
      <w:r w:rsidR="00A23AB5" w:rsidRPr="00635E16">
        <w:rPr>
          <w:rFonts w:eastAsia="@Arial Unicode MS"/>
          <w:sz w:val="24"/>
          <w:szCs w:val="24"/>
        </w:rPr>
        <w:t>е</w:t>
      </w:r>
      <w:r w:rsidRPr="00635E16">
        <w:rPr>
          <w:rFonts w:eastAsia="@Arial Unicode MS"/>
          <w:sz w:val="24"/>
          <w:szCs w:val="24"/>
        </w:rPr>
        <w:t xml:space="preserve">том особенностей </w:t>
      </w:r>
      <w:r w:rsidR="007E6E5F" w:rsidRPr="00635E16">
        <w:rPr>
          <w:rFonts w:eastAsia="@Arial Unicode MS"/>
          <w:sz w:val="24"/>
          <w:szCs w:val="24"/>
        </w:rPr>
        <w:t xml:space="preserve">учебного </w:t>
      </w:r>
      <w:r w:rsidRPr="00635E16">
        <w:rPr>
          <w:rFonts w:eastAsia="@Arial Unicode MS"/>
          <w:sz w:val="24"/>
          <w:szCs w:val="24"/>
        </w:rPr>
        <w:t xml:space="preserve">предмета и особенностей контрольно-оценочной деятельности учителя. </w:t>
      </w:r>
      <w:r w:rsidRPr="00635E16">
        <w:rPr>
          <w:rStyle w:val="dash041e0431044b0447043d044b0439char1"/>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r w:rsidR="00D23249" w:rsidRPr="00635E16">
        <w:rPr>
          <w:rStyle w:val="af3"/>
          <w:sz w:val="24"/>
          <w:szCs w:val="24"/>
        </w:rPr>
        <w:footnoteReference w:id="10"/>
      </w:r>
      <w:r w:rsidRPr="00635E16">
        <w:rPr>
          <w:rStyle w:val="dash041e0431044b0447043d044b0439char1"/>
        </w:rPr>
        <w:t>.</w:t>
      </w:r>
    </w:p>
    <w:p w:rsidR="002F5340" w:rsidRPr="00635E16" w:rsidRDefault="002F5340" w:rsidP="00635E16">
      <w:pPr>
        <w:pStyle w:val="afffa"/>
        <w:spacing w:line="240" w:lineRule="auto"/>
        <w:ind w:firstLine="709"/>
        <w:rPr>
          <w:rStyle w:val="dash041e0431044b0447043d044b0439char1"/>
          <w:b/>
          <w:i/>
        </w:rPr>
      </w:pPr>
      <w:r w:rsidRPr="00635E16">
        <w:rPr>
          <w:rStyle w:val="dash041e0431044b0447043d044b0439char1"/>
          <w:b/>
        </w:rPr>
        <w:t xml:space="preserve">Тематическая оценка </w:t>
      </w:r>
      <w:r w:rsidRPr="00635E16">
        <w:rPr>
          <w:rStyle w:val="dash041e0431044b0447043d044b0439char1"/>
        </w:rPr>
        <w:t xml:space="preserve">представляет собой процедуру </w:t>
      </w:r>
      <w:r w:rsidRPr="00635E16">
        <w:rPr>
          <w:rStyle w:val="dash041e0431044b0447043d044b0439char1"/>
          <w:b/>
        </w:rPr>
        <w:t>оценки уровня достижения</w:t>
      </w:r>
      <w:r w:rsidRPr="00635E16">
        <w:rPr>
          <w:rStyle w:val="dash041e0431044b0447043d044b0439char1"/>
        </w:rPr>
        <w:t xml:space="preserve">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w:t>
      </w:r>
      <w:r w:rsidR="00A23AB5" w:rsidRPr="00635E16">
        <w:rPr>
          <w:rStyle w:val="dash041e0431044b0447043d044b0439char1"/>
        </w:rPr>
        <w:t>е</w:t>
      </w:r>
      <w:r w:rsidRPr="00635E16">
        <w:rPr>
          <w:rStyle w:val="dash041e0431044b0447043d044b0439char1"/>
        </w:rPr>
        <w:t xml:space="preserve">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2F5340" w:rsidRPr="00635E16" w:rsidRDefault="002F5340" w:rsidP="00635E16">
      <w:pPr>
        <w:pStyle w:val="afffa"/>
        <w:spacing w:line="240" w:lineRule="auto"/>
        <w:ind w:firstLine="709"/>
        <w:rPr>
          <w:rStyle w:val="dash041e0431044b0447043d044b0439char1"/>
          <w:b/>
          <w:i/>
        </w:rPr>
      </w:pPr>
      <w:r w:rsidRPr="00635E16">
        <w:rPr>
          <w:rStyle w:val="dash041e0431044b0447043d044b0439char1"/>
          <w:b/>
        </w:rPr>
        <w:t xml:space="preserve">Портфолио </w:t>
      </w:r>
      <w:r w:rsidRPr="00635E16">
        <w:rPr>
          <w:rStyle w:val="dash041e0431044b0447043d044b0439char1"/>
        </w:rPr>
        <w:t xml:space="preserve">представляет собой процедуру </w:t>
      </w:r>
      <w:r w:rsidRPr="00635E16">
        <w:rPr>
          <w:rStyle w:val="dash041e0431044b0447043d044b0439char1"/>
          <w:b/>
        </w:rPr>
        <w:t xml:space="preserve">оценки </w:t>
      </w:r>
      <w:r w:rsidRPr="00635E16">
        <w:rPr>
          <w:b/>
          <w:sz w:val="24"/>
          <w:szCs w:val="24"/>
        </w:rPr>
        <w:t>динамики учебной и творческой активности</w:t>
      </w:r>
      <w:r w:rsidRPr="00635E16">
        <w:rPr>
          <w:sz w:val="24"/>
          <w:szCs w:val="24"/>
        </w:rPr>
        <w:t xml:space="preserve"> учащегося, направленности, широты или избирательности интересов, выраженности </w:t>
      </w:r>
      <w:r w:rsidRPr="00635E16">
        <w:rPr>
          <w:rStyle w:val="dash041e0431044b0447043d044b0439char1"/>
        </w:rPr>
        <w:t>проявлений творческой инициативы</w:t>
      </w:r>
      <w:r w:rsidRPr="00635E16">
        <w:rPr>
          <w:sz w:val="24"/>
          <w:szCs w:val="24"/>
        </w:rPr>
        <w:t xml:space="preserve">, а также </w:t>
      </w:r>
      <w:r w:rsidRPr="00635E16">
        <w:rPr>
          <w:b/>
          <w:sz w:val="24"/>
          <w:szCs w:val="24"/>
        </w:rPr>
        <w:t xml:space="preserve">уровня </w:t>
      </w:r>
      <w:r w:rsidRPr="00635E16">
        <w:rPr>
          <w:rStyle w:val="dash041e0431044b0447043d044b0439char1"/>
          <w:b/>
        </w:rPr>
        <w:t>высших достижений</w:t>
      </w:r>
      <w:r w:rsidRPr="00635E16">
        <w:rPr>
          <w:rStyle w:val="dash041e0431044b0447043d044b0439char1"/>
        </w:rPr>
        <w:t xml:space="preserve">, демонстрируемых данным учащимся. </w:t>
      </w:r>
      <w:r w:rsidRPr="00635E16">
        <w:rPr>
          <w:sz w:val="24"/>
          <w:szCs w:val="24"/>
        </w:rPr>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635E16">
        <w:rPr>
          <w:rStyle w:val="dash041e0431044b0447043d044b0439char1"/>
        </w:rPr>
        <w:t>Отбор работ и отзывов для портфолио вед</w:t>
      </w:r>
      <w:r w:rsidR="00A23AB5" w:rsidRPr="00635E16">
        <w:rPr>
          <w:rStyle w:val="dash041e0431044b0447043d044b0439char1"/>
        </w:rPr>
        <w:t>е</w:t>
      </w:r>
      <w:r w:rsidRPr="00635E16">
        <w:rPr>
          <w:rStyle w:val="dash041e0431044b0447043d044b0439char1"/>
        </w:rPr>
        <w:t xml:space="preserve">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635E16">
        <w:rPr>
          <w:sz w:val="24"/>
          <w:szCs w:val="24"/>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635E16">
        <w:rPr>
          <w:sz w:val="24"/>
          <w:szCs w:val="24"/>
          <w:lang w:eastAsia="ru-RU"/>
        </w:rPr>
        <w:t>уровне</w:t>
      </w:r>
      <w:r w:rsidRPr="00635E16">
        <w:rPr>
          <w:sz w:val="24"/>
          <w:szCs w:val="24"/>
          <w:lang w:eastAsia="ru-RU"/>
        </w:rPr>
        <w:t xml:space="preserve"> среднего общего образования и могут отражаться в характеристике.</w:t>
      </w:r>
    </w:p>
    <w:p w:rsidR="002F5340" w:rsidRPr="00635E16" w:rsidRDefault="002F5340" w:rsidP="00635E16">
      <w:pPr>
        <w:pStyle w:val="afffa"/>
        <w:spacing w:line="240" w:lineRule="auto"/>
        <w:ind w:firstLine="709"/>
        <w:rPr>
          <w:rStyle w:val="dash041e0431044b0447043d044b0439char1"/>
          <w:b/>
        </w:rPr>
      </w:pPr>
      <w:r w:rsidRPr="00635E16">
        <w:rPr>
          <w:rStyle w:val="dash041e0431044b0447043d044b0439char1"/>
          <w:b/>
        </w:rPr>
        <w:t xml:space="preserve">Внутришкольный мониторинг </w:t>
      </w:r>
      <w:r w:rsidRPr="00635E16">
        <w:rPr>
          <w:rStyle w:val="dash041e0431044b0447043d044b0439char1"/>
        </w:rPr>
        <w:t>представляет собой процедуры</w:t>
      </w:r>
      <w:r w:rsidRPr="00635E16">
        <w:rPr>
          <w:rStyle w:val="dash041e0431044b0447043d044b0439char1"/>
          <w:b/>
        </w:rPr>
        <w:t>:</w:t>
      </w:r>
    </w:p>
    <w:p w:rsidR="002F5340" w:rsidRPr="00635E16" w:rsidRDefault="002F5340" w:rsidP="00635E16">
      <w:pPr>
        <w:pStyle w:val="afffa"/>
        <w:numPr>
          <w:ilvl w:val="0"/>
          <w:numId w:val="200"/>
        </w:numPr>
        <w:spacing w:line="240" w:lineRule="auto"/>
        <w:ind w:left="0" w:firstLine="709"/>
        <w:rPr>
          <w:rStyle w:val="dash041e0431044b0447043d044b0439char1"/>
          <w:b/>
        </w:rPr>
      </w:pPr>
      <w:r w:rsidRPr="00635E16">
        <w:rPr>
          <w:rStyle w:val="dash041e0431044b0447043d044b0439char1"/>
          <w:b/>
        </w:rPr>
        <w:t>оценки уровня достижения предметных и метапредметных результатов</w:t>
      </w:r>
      <w:r w:rsidRPr="00635E16">
        <w:rPr>
          <w:rStyle w:val="dash041e0431044b0447043d044b0439char1"/>
        </w:rPr>
        <w:t>;</w:t>
      </w:r>
    </w:p>
    <w:p w:rsidR="002F5340" w:rsidRPr="00635E16" w:rsidRDefault="002F5340" w:rsidP="00635E16">
      <w:pPr>
        <w:pStyle w:val="afffa"/>
        <w:numPr>
          <w:ilvl w:val="0"/>
          <w:numId w:val="200"/>
        </w:numPr>
        <w:spacing w:line="240" w:lineRule="auto"/>
        <w:ind w:left="0" w:firstLine="709"/>
        <w:rPr>
          <w:rStyle w:val="dash041e0431044b0447043d044b0439char1"/>
          <w:b/>
        </w:rPr>
      </w:pPr>
      <w:r w:rsidRPr="00635E16">
        <w:rPr>
          <w:rStyle w:val="dash041e0431044b0447043d044b0439char1"/>
          <w:b/>
        </w:rPr>
        <w:t>оценки уровня достижения той части личностных результатов</w:t>
      </w:r>
      <w:r w:rsidRPr="00635E16">
        <w:rPr>
          <w:rStyle w:val="dash041e0431044b0447043d044b0439char1"/>
        </w:rPr>
        <w:t>,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635E16" w:rsidRDefault="002F5340" w:rsidP="00635E16">
      <w:pPr>
        <w:pStyle w:val="afffa"/>
        <w:numPr>
          <w:ilvl w:val="0"/>
          <w:numId w:val="200"/>
        </w:numPr>
        <w:spacing w:line="240" w:lineRule="auto"/>
        <w:ind w:left="0" w:firstLine="709"/>
        <w:rPr>
          <w:rStyle w:val="dash041e0431044b0447043d044b0439char1"/>
          <w:b/>
          <w:i/>
        </w:rPr>
      </w:pPr>
      <w:r w:rsidRPr="00635E16">
        <w:rPr>
          <w:rStyle w:val="dash041e0431044b0447043d044b0439char1"/>
          <w:b/>
        </w:rPr>
        <w:lastRenderedPageBreak/>
        <w:t>оценки уровня профессионального мастерства учителя</w:t>
      </w:r>
      <w:r w:rsidRPr="00635E16">
        <w:rPr>
          <w:rStyle w:val="dash041e0431044b0447043d044b0439char1"/>
          <w:b/>
          <w:i/>
        </w:rPr>
        <w:t xml:space="preserve">, </w:t>
      </w:r>
      <w:r w:rsidRPr="00635E16">
        <w:rPr>
          <w:rStyle w:val="dash041e0431044b0447043d044b0439char1"/>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2F5340" w:rsidRPr="00635E16" w:rsidRDefault="002F5340" w:rsidP="00635E16">
      <w:pPr>
        <w:pStyle w:val="afffa"/>
        <w:spacing w:line="240" w:lineRule="auto"/>
        <w:ind w:firstLine="709"/>
        <w:rPr>
          <w:rStyle w:val="dash041e0431044b0447043d044b0439char1"/>
          <w:b/>
          <w:i/>
        </w:rPr>
      </w:pPr>
      <w:r w:rsidRPr="00635E16">
        <w:rPr>
          <w:rStyle w:val="dash041e0431044b0447043d044b0439char1"/>
        </w:rPr>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635E16">
        <w:rPr>
          <w:rStyle w:val="dash041e0431044b0447043d044b0439char1"/>
        </w:rPr>
        <w:t>для</w:t>
      </w:r>
      <w:r w:rsidRPr="00635E16">
        <w:rPr>
          <w:rStyle w:val="dash041e0431044b0447043d044b0439char1"/>
        </w:rPr>
        <w:t xml:space="preserve"> текущей коррекции учебного процесса и его индивидуализации, так и </w:t>
      </w:r>
      <w:r w:rsidR="00D23249" w:rsidRPr="00635E16">
        <w:rPr>
          <w:rStyle w:val="dash041e0431044b0447043d044b0439char1"/>
        </w:rPr>
        <w:t>для</w:t>
      </w:r>
      <w:r w:rsidRPr="00635E16">
        <w:rPr>
          <w:rStyle w:val="dash041e0431044b0447043d044b0439char1"/>
        </w:rPr>
        <w:t xml:space="preserve"> повышени</w:t>
      </w:r>
      <w:r w:rsidR="00D23249" w:rsidRPr="00635E16">
        <w:rPr>
          <w:rStyle w:val="dash041e0431044b0447043d044b0439char1"/>
        </w:rPr>
        <w:t>я</w:t>
      </w:r>
      <w:r w:rsidRPr="00635E16">
        <w:rPr>
          <w:rStyle w:val="dash041e0431044b0447043d044b0439char1"/>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635E16" w:rsidRDefault="002F5340" w:rsidP="00635E16">
      <w:pPr>
        <w:pStyle w:val="afffa"/>
        <w:spacing w:line="240" w:lineRule="auto"/>
        <w:ind w:firstLine="709"/>
        <w:rPr>
          <w:rStyle w:val="dash041e0431044b0447043d044b0439char1"/>
        </w:rPr>
      </w:pPr>
      <w:r w:rsidRPr="00635E16">
        <w:rPr>
          <w:rStyle w:val="dash041e0431044b0447043d044b0439char1"/>
          <w:b/>
        </w:rPr>
        <w:t>Промежуточная аттестация</w:t>
      </w:r>
      <w:r w:rsidR="00792602" w:rsidRPr="00635E16">
        <w:rPr>
          <w:rStyle w:val="dash041e0431044b0447043d044b0439char1"/>
          <w:b/>
        </w:rPr>
        <w:t xml:space="preserve"> </w:t>
      </w:r>
      <w:r w:rsidRPr="00635E16">
        <w:rPr>
          <w:rStyle w:val="dash041e0431044b0447043d044b0439char1"/>
        </w:rPr>
        <w:t xml:space="preserve">представляет собой процедуру аттестации обучающихся на </w:t>
      </w:r>
      <w:r w:rsidR="000E2D31" w:rsidRPr="00635E16">
        <w:rPr>
          <w:rStyle w:val="dash041e0431044b0447043d044b0439char1"/>
        </w:rPr>
        <w:t>уровне</w:t>
      </w:r>
      <w:r w:rsidRPr="00635E16">
        <w:rPr>
          <w:rStyle w:val="dash041e0431044b0447043d044b0439char1"/>
        </w:rPr>
        <w:t xml:space="preserve">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2F5340" w:rsidRPr="00635E16" w:rsidRDefault="002F5340" w:rsidP="00635E16">
      <w:pPr>
        <w:pStyle w:val="afffa"/>
        <w:spacing w:line="240" w:lineRule="auto"/>
        <w:ind w:firstLine="709"/>
        <w:rPr>
          <w:sz w:val="24"/>
          <w:szCs w:val="24"/>
        </w:rPr>
      </w:pPr>
      <w:r w:rsidRPr="00635E16">
        <w:rPr>
          <w:sz w:val="24"/>
          <w:szCs w:val="24"/>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w:t>
      </w:r>
      <w:r w:rsidRPr="00635E16">
        <w:rPr>
          <w:sz w:val="24"/>
          <w:szCs w:val="24"/>
        </w:rPr>
        <w:t xml:space="preserve">В период введения ФГОС </w:t>
      </w:r>
      <w:r w:rsidR="00A40444" w:rsidRPr="00635E16">
        <w:rPr>
          <w:sz w:val="24"/>
          <w:szCs w:val="24"/>
        </w:rPr>
        <w:t xml:space="preserve">ООО </w:t>
      </w:r>
      <w:r w:rsidRPr="00635E16">
        <w:rPr>
          <w:sz w:val="24"/>
          <w:szCs w:val="24"/>
          <w:lang w:eastAsia="ru-RU"/>
        </w:rPr>
        <w:t xml:space="preserve">в случае использования стандартизированных измерительных материалов </w:t>
      </w:r>
      <w:r w:rsidRPr="00635E16">
        <w:rPr>
          <w:sz w:val="24"/>
          <w:szCs w:val="24"/>
        </w:rPr>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2F5340" w:rsidRPr="00635E16" w:rsidRDefault="002F5340" w:rsidP="00635E16">
      <w:pPr>
        <w:pStyle w:val="afffa"/>
        <w:spacing w:line="240" w:lineRule="auto"/>
        <w:ind w:firstLine="709"/>
        <w:rPr>
          <w:rStyle w:val="dash041e0431044b0447043d044b0439char1"/>
        </w:rPr>
      </w:pPr>
      <w:r w:rsidRPr="00635E16">
        <w:rPr>
          <w:sz w:val="24"/>
          <w:szCs w:val="24"/>
        </w:rPr>
        <w:t>Порядок проведения промежуточн</w:t>
      </w:r>
      <w:r w:rsidR="00A40444" w:rsidRPr="00635E16">
        <w:rPr>
          <w:sz w:val="24"/>
          <w:szCs w:val="24"/>
        </w:rPr>
        <w:t>ой аттестации регламентируется Федеральным з</w:t>
      </w:r>
      <w:r w:rsidRPr="00635E16">
        <w:rPr>
          <w:sz w:val="24"/>
          <w:szCs w:val="24"/>
        </w:rPr>
        <w:t>аконом «Об образовании в Российской Федерации» (ст</w:t>
      </w:r>
      <w:r w:rsidR="00A40444" w:rsidRPr="00635E16">
        <w:rPr>
          <w:sz w:val="24"/>
          <w:szCs w:val="24"/>
        </w:rPr>
        <w:t>.</w:t>
      </w:r>
      <w:r w:rsidRPr="00635E16">
        <w:rPr>
          <w:sz w:val="24"/>
          <w:szCs w:val="24"/>
        </w:rPr>
        <w:t>58) и иными нормативными актами.</w:t>
      </w:r>
    </w:p>
    <w:p w:rsidR="002F5340" w:rsidRPr="00635E16" w:rsidRDefault="002F5340" w:rsidP="00635E16">
      <w:pPr>
        <w:pStyle w:val="afffa"/>
        <w:spacing w:line="240" w:lineRule="auto"/>
        <w:ind w:firstLine="709"/>
        <w:rPr>
          <w:rStyle w:val="dash041e0431044b0447043d044b0439char1"/>
          <w:b/>
        </w:rPr>
      </w:pPr>
      <w:r w:rsidRPr="00635E16">
        <w:rPr>
          <w:rStyle w:val="dash041e0431044b0447043d044b0439char1"/>
          <w:b/>
        </w:rPr>
        <w:t>Государственная итоговая аттестация</w:t>
      </w:r>
    </w:p>
    <w:p w:rsidR="002F5340" w:rsidRPr="00635E16" w:rsidRDefault="006E1EE0" w:rsidP="00635E16">
      <w:pPr>
        <w:spacing w:after="0" w:line="240" w:lineRule="auto"/>
        <w:ind w:firstLine="709"/>
        <w:jc w:val="both"/>
        <w:rPr>
          <w:rFonts w:ascii="Times New Roman" w:hAnsi="Times New Roman"/>
          <w:bCs/>
          <w:iCs/>
          <w:sz w:val="24"/>
          <w:szCs w:val="24"/>
          <w:lang w:eastAsia="ru-RU"/>
        </w:rPr>
      </w:pPr>
      <w:r w:rsidRPr="00635E16">
        <w:rPr>
          <w:rFonts w:ascii="Times New Roman" w:hAnsi="Times New Roman"/>
          <w:bCs/>
          <w:iCs/>
          <w:sz w:val="24"/>
          <w:szCs w:val="24"/>
          <w:lang w:eastAsia="ru-RU"/>
        </w:rPr>
        <w:t>В соответствии со статьей 59 Федерального з</w:t>
      </w:r>
      <w:r w:rsidR="002F5340" w:rsidRPr="00635E16">
        <w:rPr>
          <w:rFonts w:ascii="Times New Roman" w:hAnsi="Times New Roman"/>
          <w:bCs/>
          <w:iCs/>
          <w:sz w:val="24"/>
          <w:szCs w:val="24"/>
          <w:lang w:eastAsia="ru-RU"/>
        </w:rPr>
        <w:t xml:space="preserve">акона «Об образовании </w:t>
      </w:r>
      <w:r w:rsidRPr="00635E16">
        <w:rPr>
          <w:rFonts w:ascii="Times New Roman" w:hAnsi="Times New Roman"/>
          <w:bCs/>
          <w:iCs/>
          <w:sz w:val="24"/>
          <w:szCs w:val="24"/>
          <w:lang w:eastAsia="ru-RU"/>
        </w:rPr>
        <w:t>в Российской Федерации</w:t>
      </w:r>
      <w:r w:rsidR="002F5340" w:rsidRPr="00635E16">
        <w:rPr>
          <w:rFonts w:ascii="Times New Roman" w:hAnsi="Times New Roman"/>
          <w:bCs/>
          <w:iCs/>
          <w:sz w:val="24"/>
          <w:szCs w:val="24"/>
          <w:lang w:eastAsia="ru-RU"/>
        </w:rPr>
        <w:t>» государственная итоговая аттестация (далее – ГИА) является обязательной процедурой</w:t>
      </w:r>
      <w:r w:rsidR="00A40444" w:rsidRPr="00635E16">
        <w:rPr>
          <w:rFonts w:ascii="Times New Roman" w:hAnsi="Times New Roman"/>
          <w:bCs/>
          <w:iCs/>
          <w:sz w:val="24"/>
          <w:szCs w:val="24"/>
          <w:lang w:eastAsia="ru-RU"/>
        </w:rPr>
        <w:t>,</w:t>
      </w:r>
      <w:r w:rsidR="002F5340" w:rsidRPr="00635E16">
        <w:rPr>
          <w:rFonts w:ascii="Times New Roman" w:hAnsi="Times New Roman"/>
          <w:bCs/>
          <w:iCs/>
          <w:sz w:val="24"/>
          <w:szCs w:val="24"/>
          <w:lang w:eastAsia="ru-RU"/>
        </w:rPr>
        <w:t xml:space="preserve">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r w:rsidR="002F5340" w:rsidRPr="00635E16">
        <w:rPr>
          <w:rStyle w:val="af3"/>
          <w:rFonts w:ascii="Times New Roman" w:hAnsi="Times New Roman"/>
          <w:bCs/>
          <w:iCs/>
          <w:sz w:val="24"/>
          <w:szCs w:val="24"/>
          <w:lang w:eastAsia="ru-RU"/>
        </w:rPr>
        <w:footnoteReference w:id="11"/>
      </w:r>
      <w:r w:rsidR="002F5340" w:rsidRPr="00635E16">
        <w:rPr>
          <w:rFonts w:ascii="Times New Roman" w:hAnsi="Times New Roman"/>
          <w:bCs/>
          <w:iCs/>
          <w:sz w:val="24"/>
          <w:szCs w:val="24"/>
          <w:lang w:eastAsia="ru-RU"/>
        </w:rPr>
        <w:t>.</w:t>
      </w:r>
    </w:p>
    <w:p w:rsidR="002F5340" w:rsidRPr="00635E16" w:rsidRDefault="002F5340" w:rsidP="00635E16">
      <w:pPr>
        <w:spacing w:after="0" w:line="240" w:lineRule="auto"/>
        <w:ind w:firstLine="709"/>
        <w:jc w:val="both"/>
        <w:rPr>
          <w:rFonts w:ascii="Times New Roman" w:hAnsi="Times New Roman"/>
          <w:bCs/>
          <w:iCs/>
          <w:sz w:val="24"/>
          <w:szCs w:val="24"/>
          <w:lang w:eastAsia="ru-RU"/>
        </w:rPr>
      </w:pPr>
      <w:r w:rsidRPr="00635E16">
        <w:rPr>
          <w:rFonts w:ascii="Times New Roman" w:hAnsi="Times New Roman"/>
          <w:bCs/>
          <w:iCs/>
          <w:sz w:val="24"/>
          <w:szCs w:val="24"/>
          <w:lang w:eastAsia="ru-RU"/>
        </w:rPr>
        <w:t>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w:t>
      </w:r>
      <w:r w:rsidR="00A40444" w:rsidRPr="00635E16">
        <w:rPr>
          <w:rFonts w:ascii="Times New Roman" w:hAnsi="Times New Roman"/>
          <w:bCs/>
          <w:iCs/>
          <w:sz w:val="24"/>
          <w:szCs w:val="24"/>
          <w:lang w:eastAsia="ru-RU"/>
        </w:rPr>
        <w:t>ний в стандартизированной форме</w:t>
      </w:r>
      <w:r w:rsidRPr="00635E16">
        <w:rPr>
          <w:rFonts w:ascii="Times New Roman" w:hAnsi="Times New Roman"/>
          <w:bCs/>
          <w:iCs/>
          <w:sz w:val="24"/>
          <w:szCs w:val="24"/>
          <w:lang w:eastAsia="ru-RU"/>
        </w:rPr>
        <w:t xml:space="preserve"> и в форме устных и письменных экзаменов с использованием тем, билетов и иных форм по решению образовательной организации (государственный выпускной экзамен  – ГВЭ).</w:t>
      </w:r>
    </w:p>
    <w:p w:rsidR="002F5340" w:rsidRPr="00635E16" w:rsidRDefault="002F5340" w:rsidP="00635E16">
      <w:pPr>
        <w:pStyle w:val="afffa"/>
        <w:spacing w:line="240" w:lineRule="auto"/>
        <w:ind w:firstLine="709"/>
        <w:rPr>
          <w:sz w:val="24"/>
          <w:szCs w:val="24"/>
          <w:lang w:eastAsia="ru-RU"/>
        </w:rPr>
      </w:pPr>
      <w:r w:rsidRPr="00635E16">
        <w:rPr>
          <w:rStyle w:val="dash041e0431044b0447043d044b0439char1"/>
          <w:b/>
        </w:rPr>
        <w:t xml:space="preserve">Итоговая оценка </w:t>
      </w:r>
      <w:r w:rsidRPr="00635E16">
        <w:rPr>
          <w:rStyle w:val="dash041e0431044b0447043d044b0439char1"/>
        </w:rPr>
        <w:t xml:space="preserve">(итоговая аттестация) по предмету </w:t>
      </w:r>
      <w:r w:rsidRPr="00635E16">
        <w:rPr>
          <w:sz w:val="24"/>
          <w:szCs w:val="24"/>
          <w:lang w:eastAsia="ru-RU"/>
        </w:rPr>
        <w:t xml:space="preserve">складывается из результатов внутренней и внешней оценки. К результатам </w:t>
      </w:r>
      <w:r w:rsidRPr="00635E16">
        <w:rPr>
          <w:b/>
          <w:sz w:val="24"/>
          <w:szCs w:val="24"/>
          <w:lang w:eastAsia="ru-RU"/>
        </w:rPr>
        <w:t>внешней оценки</w:t>
      </w:r>
      <w:r w:rsidRPr="00635E16">
        <w:rPr>
          <w:sz w:val="24"/>
          <w:szCs w:val="24"/>
          <w:lang w:eastAsia="ru-RU"/>
        </w:rPr>
        <w:t xml:space="preserve"> относятся результаты ГИА. К результатам </w:t>
      </w:r>
      <w:r w:rsidRPr="00635E16">
        <w:rPr>
          <w:b/>
          <w:sz w:val="24"/>
          <w:szCs w:val="24"/>
          <w:lang w:eastAsia="ru-RU"/>
        </w:rPr>
        <w:t>внутренней оценки</w:t>
      </w:r>
      <w:r w:rsidRPr="00635E16">
        <w:rPr>
          <w:sz w:val="24"/>
          <w:szCs w:val="24"/>
          <w:lang w:eastAsia="ru-RU"/>
        </w:rPr>
        <w:t xml:space="preserve"> относятся предметные результаты, зафиксированные в системе накопленной оценки и результаты выполнения итоговой работы по предмету</w:t>
      </w:r>
      <w:r w:rsidRPr="00635E16">
        <w:rPr>
          <w:i/>
          <w:sz w:val="24"/>
          <w:szCs w:val="24"/>
          <w:lang w:eastAsia="ru-RU"/>
        </w:rPr>
        <w:t xml:space="preserve">. </w:t>
      </w:r>
      <w:r w:rsidRPr="00635E16">
        <w:rPr>
          <w:sz w:val="24"/>
          <w:szCs w:val="24"/>
          <w:lang w:eastAsia="ru-RU"/>
        </w:rPr>
        <w:t xml:space="preserve">Такой подход позволяет обеспечить полноту охвата планируемых результатов и выявить </w:t>
      </w:r>
      <w:r w:rsidR="000B698C" w:rsidRPr="00635E16">
        <w:rPr>
          <w:sz w:val="24"/>
          <w:szCs w:val="24"/>
          <w:lang w:eastAsia="ru-RU"/>
        </w:rPr>
        <w:t>кумулятивный</w:t>
      </w:r>
      <w:r w:rsidRPr="00635E16">
        <w:rPr>
          <w:sz w:val="24"/>
          <w:szCs w:val="24"/>
          <w:lang w:eastAsia="ru-RU"/>
        </w:rPr>
        <w:t xml:space="preserve">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2F5340" w:rsidRPr="00635E16" w:rsidRDefault="002F5340" w:rsidP="00635E16">
      <w:pPr>
        <w:pStyle w:val="afffa"/>
        <w:spacing w:line="240" w:lineRule="auto"/>
        <w:ind w:firstLine="709"/>
        <w:rPr>
          <w:sz w:val="24"/>
          <w:szCs w:val="24"/>
          <w:lang w:eastAsia="ru-RU"/>
        </w:rPr>
      </w:pPr>
      <w:r w:rsidRPr="00635E16">
        <w:rPr>
          <w:rStyle w:val="dash041e0431044b0447043d044b0439char1"/>
        </w:rPr>
        <w:t xml:space="preserve">Итоговая оценка по предмету фиксируется в документе об уровне образования государственного образца </w:t>
      </w:r>
      <w:r w:rsidRPr="00635E16">
        <w:rPr>
          <w:sz w:val="24"/>
          <w:szCs w:val="24"/>
          <w:lang w:eastAsia="ru-RU"/>
        </w:rPr>
        <w:t>– аттестате об основном общем образовании</w:t>
      </w:r>
      <w:r w:rsidRPr="00635E16">
        <w:rPr>
          <w:rStyle w:val="dash041e0431044b0447043d044b0439char1"/>
        </w:rPr>
        <w:t>.</w:t>
      </w:r>
    </w:p>
    <w:p w:rsidR="002F5340" w:rsidRPr="00635E16" w:rsidRDefault="002F5340" w:rsidP="00635E16">
      <w:pPr>
        <w:pStyle w:val="afffa"/>
        <w:spacing w:line="240" w:lineRule="auto"/>
        <w:ind w:firstLine="709"/>
        <w:rPr>
          <w:sz w:val="24"/>
          <w:szCs w:val="24"/>
          <w:lang w:eastAsia="ru-RU"/>
        </w:rPr>
      </w:pPr>
      <w:r w:rsidRPr="00635E16">
        <w:rPr>
          <w:rStyle w:val="dash041e0431044b0447043d044b0439char1"/>
          <w:b/>
        </w:rPr>
        <w:t>Итоговая оценка</w:t>
      </w:r>
      <w:r w:rsidRPr="00635E16">
        <w:rPr>
          <w:rStyle w:val="dash041e0431044b0447043d044b0439char1"/>
        </w:rPr>
        <w:t xml:space="preserve"> по междисциплинарным программам </w:t>
      </w:r>
      <w:r w:rsidRPr="00635E16">
        <w:rPr>
          <w:sz w:val="24"/>
          <w:szCs w:val="24"/>
          <w:lang w:eastAsia="ru-RU"/>
        </w:rPr>
        <w:t>ставится на основе результатов внутришкольного мониторинга и фиксируется в характеристике учащегося.</w:t>
      </w:r>
    </w:p>
    <w:p w:rsidR="002F5340" w:rsidRPr="00635E16" w:rsidRDefault="002F5340" w:rsidP="00635E16">
      <w:pPr>
        <w:spacing w:after="0" w:line="240" w:lineRule="auto"/>
        <w:ind w:firstLine="709"/>
        <w:jc w:val="both"/>
        <w:rPr>
          <w:rFonts w:ascii="Times New Roman" w:hAnsi="Times New Roman"/>
          <w:sz w:val="24"/>
          <w:szCs w:val="24"/>
          <w:lang w:eastAsia="ru-RU"/>
        </w:rPr>
      </w:pPr>
      <w:r w:rsidRPr="00635E16">
        <w:rPr>
          <w:rFonts w:ascii="Times New Roman" w:hAnsi="Times New Roman"/>
          <w:b/>
          <w:sz w:val="24"/>
          <w:szCs w:val="24"/>
          <w:lang w:eastAsia="ru-RU"/>
        </w:rPr>
        <w:t>Характеристика</w:t>
      </w:r>
      <w:r w:rsidRPr="00635E16">
        <w:rPr>
          <w:rFonts w:ascii="Times New Roman" w:hAnsi="Times New Roman"/>
          <w:sz w:val="24"/>
          <w:szCs w:val="24"/>
          <w:lang w:eastAsia="ru-RU"/>
        </w:rPr>
        <w:t xml:space="preserve"> готовится на основании:</w:t>
      </w:r>
    </w:p>
    <w:p w:rsidR="002F5340" w:rsidRPr="00635E16" w:rsidRDefault="002F5340" w:rsidP="00635E16">
      <w:pPr>
        <w:numPr>
          <w:ilvl w:val="0"/>
          <w:numId w:val="201"/>
        </w:numPr>
        <w:tabs>
          <w:tab w:val="left" w:pos="1134"/>
          <w:tab w:val="left" w:pos="1418"/>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lastRenderedPageBreak/>
        <w:t xml:space="preserve">объективных показателей образовательных достижений обучающегося на </w:t>
      </w:r>
      <w:r w:rsidR="00A40444" w:rsidRPr="00635E16">
        <w:rPr>
          <w:rFonts w:ascii="Times New Roman" w:hAnsi="Times New Roman"/>
          <w:sz w:val="24"/>
          <w:szCs w:val="24"/>
          <w:lang w:eastAsia="ru-RU"/>
        </w:rPr>
        <w:t xml:space="preserve">уровне </w:t>
      </w:r>
      <w:r w:rsidRPr="00635E16">
        <w:rPr>
          <w:rFonts w:ascii="Times New Roman" w:hAnsi="Times New Roman"/>
          <w:sz w:val="24"/>
          <w:szCs w:val="24"/>
          <w:lang w:eastAsia="ru-RU"/>
        </w:rPr>
        <w:t>основного образования,</w:t>
      </w:r>
    </w:p>
    <w:p w:rsidR="002F5340" w:rsidRPr="00635E16" w:rsidRDefault="002F5340" w:rsidP="00635E16">
      <w:pPr>
        <w:numPr>
          <w:ilvl w:val="0"/>
          <w:numId w:val="201"/>
        </w:numPr>
        <w:tabs>
          <w:tab w:val="left" w:pos="1134"/>
          <w:tab w:val="left" w:pos="1418"/>
        </w:tabs>
        <w:spacing w:after="0" w:line="240" w:lineRule="auto"/>
        <w:ind w:left="0" w:firstLine="709"/>
        <w:jc w:val="both"/>
        <w:rPr>
          <w:rFonts w:ascii="Times New Roman" w:hAnsi="Times New Roman"/>
          <w:i/>
          <w:sz w:val="24"/>
          <w:szCs w:val="24"/>
          <w:lang w:eastAsia="ru-RU"/>
        </w:rPr>
      </w:pPr>
      <w:r w:rsidRPr="00635E16">
        <w:rPr>
          <w:rFonts w:ascii="Times New Roman" w:hAnsi="Times New Roman"/>
          <w:sz w:val="24"/>
          <w:szCs w:val="24"/>
          <w:lang w:eastAsia="ru-RU"/>
        </w:rPr>
        <w:t>портфолио выпускника;</w:t>
      </w:r>
    </w:p>
    <w:p w:rsidR="002F5340" w:rsidRPr="00635E16" w:rsidRDefault="002F5340" w:rsidP="00635E16">
      <w:pPr>
        <w:numPr>
          <w:ilvl w:val="0"/>
          <w:numId w:val="201"/>
        </w:numPr>
        <w:tabs>
          <w:tab w:val="left" w:pos="1134"/>
          <w:tab w:val="left" w:pos="1418"/>
        </w:tabs>
        <w:spacing w:after="0" w:line="240" w:lineRule="auto"/>
        <w:ind w:left="0" w:firstLine="709"/>
        <w:jc w:val="both"/>
        <w:rPr>
          <w:rFonts w:ascii="Times New Roman" w:hAnsi="Times New Roman"/>
          <w:sz w:val="24"/>
          <w:szCs w:val="24"/>
          <w:lang w:eastAsia="ru-RU"/>
        </w:rPr>
      </w:pPr>
      <w:r w:rsidRPr="00635E16">
        <w:rPr>
          <w:rFonts w:ascii="Times New Roman" w:hAnsi="Times New Roman"/>
          <w:sz w:val="24"/>
          <w:szCs w:val="24"/>
          <w:lang w:eastAsia="ru-RU"/>
        </w:rPr>
        <w:t xml:space="preserve">экспертных оценок классного руководителя и учителей, обучавших данного выпускника на </w:t>
      </w:r>
      <w:r w:rsidR="00A40444" w:rsidRPr="00635E16">
        <w:rPr>
          <w:rFonts w:ascii="Times New Roman" w:hAnsi="Times New Roman"/>
          <w:sz w:val="24"/>
          <w:szCs w:val="24"/>
          <w:lang w:eastAsia="ru-RU"/>
        </w:rPr>
        <w:t>уровне</w:t>
      </w:r>
      <w:r w:rsidRPr="00635E16">
        <w:rPr>
          <w:rFonts w:ascii="Times New Roman" w:hAnsi="Times New Roman"/>
          <w:sz w:val="24"/>
          <w:szCs w:val="24"/>
          <w:lang w:eastAsia="ru-RU"/>
        </w:rPr>
        <w:t xml:space="preserve"> основного общего образования.</w:t>
      </w:r>
    </w:p>
    <w:p w:rsidR="002F5340" w:rsidRPr="00635E16" w:rsidRDefault="002F5340" w:rsidP="00635E16">
      <w:pPr>
        <w:spacing w:after="0" w:line="240" w:lineRule="auto"/>
        <w:ind w:firstLine="709"/>
        <w:jc w:val="both"/>
        <w:rPr>
          <w:rFonts w:ascii="Times New Roman" w:hAnsi="Times New Roman"/>
          <w:sz w:val="24"/>
          <w:szCs w:val="24"/>
          <w:lang w:eastAsia="ru-RU"/>
        </w:rPr>
      </w:pPr>
      <w:r w:rsidRPr="00635E16">
        <w:rPr>
          <w:rFonts w:ascii="Times New Roman" w:hAnsi="Times New Roman"/>
          <w:sz w:val="24"/>
          <w:szCs w:val="24"/>
          <w:lang w:eastAsia="ru-RU"/>
        </w:rPr>
        <w:t>В характеристике выпускника:</w:t>
      </w:r>
    </w:p>
    <w:p w:rsidR="002F5340" w:rsidRPr="00635E16" w:rsidRDefault="002F5340" w:rsidP="00635E16">
      <w:pPr>
        <w:pStyle w:val="a8"/>
        <w:numPr>
          <w:ilvl w:val="0"/>
          <w:numId w:val="202"/>
        </w:numPr>
        <w:tabs>
          <w:tab w:val="left" w:pos="993"/>
        </w:tabs>
        <w:ind w:left="0" w:firstLine="851"/>
        <w:jc w:val="both"/>
        <w:rPr>
          <w:rFonts w:ascii="Times New Roman" w:hAnsi="Times New Roman"/>
        </w:rPr>
      </w:pPr>
      <w:r w:rsidRPr="00635E16">
        <w:rPr>
          <w:rFonts w:ascii="Times New Roman" w:hAnsi="Times New Roman"/>
        </w:rPr>
        <w:t>отмечаются образовательные достижения обучающегося по освоению личностных, метапредметных и предметных результатов;</w:t>
      </w:r>
    </w:p>
    <w:p w:rsidR="002F5340" w:rsidRPr="00635E16" w:rsidRDefault="002F5340" w:rsidP="00635E16">
      <w:pPr>
        <w:pStyle w:val="a8"/>
        <w:numPr>
          <w:ilvl w:val="0"/>
          <w:numId w:val="202"/>
        </w:numPr>
        <w:tabs>
          <w:tab w:val="left" w:pos="993"/>
        </w:tabs>
        <w:ind w:left="0" w:firstLine="851"/>
        <w:jc w:val="both"/>
        <w:rPr>
          <w:rFonts w:ascii="Times New Roman" w:hAnsi="Times New Roman"/>
        </w:rPr>
      </w:pPr>
      <w:r w:rsidRPr="00635E16">
        <w:rPr>
          <w:rFonts w:ascii="Times New Roman" w:hAnsi="Times New Roman"/>
        </w:rPr>
        <w:t xml:space="preserve">даются педагогические рекомендации к выбору индивидуальной образовательной траектории на </w:t>
      </w:r>
      <w:r w:rsidR="00A40444" w:rsidRPr="00635E16">
        <w:rPr>
          <w:rFonts w:ascii="Times New Roman" w:hAnsi="Times New Roman"/>
        </w:rPr>
        <w:t>уровне</w:t>
      </w:r>
      <w:r w:rsidRPr="00635E16">
        <w:rPr>
          <w:rFonts w:ascii="Times New Roman" w:hAnsi="Times New Roman"/>
        </w:rPr>
        <w:t xml:space="preserve"> среднего общего образования с уч</w:t>
      </w:r>
      <w:r w:rsidR="00A23AB5" w:rsidRPr="00635E16">
        <w:rPr>
          <w:rFonts w:ascii="Times New Roman" w:hAnsi="Times New Roman"/>
        </w:rPr>
        <w:t>е</w:t>
      </w:r>
      <w:r w:rsidRPr="00635E16">
        <w:rPr>
          <w:rFonts w:ascii="Times New Roman" w:hAnsi="Times New Roman"/>
        </w:rPr>
        <w:t xml:space="preserve">том выбора учащимся направлений профильного образования, выявленных проблем и отмеченных образовательных достижений. </w:t>
      </w:r>
    </w:p>
    <w:p w:rsidR="002F5340" w:rsidRPr="00635E16" w:rsidRDefault="002F5340" w:rsidP="00635E16">
      <w:pPr>
        <w:spacing w:after="0" w:line="240" w:lineRule="auto"/>
        <w:ind w:firstLine="709"/>
        <w:jc w:val="both"/>
        <w:rPr>
          <w:rStyle w:val="dash041e0431044b0447043d044b0439char1"/>
        </w:rPr>
      </w:pPr>
      <w:r w:rsidRPr="00635E16">
        <w:rPr>
          <w:rFonts w:ascii="Times New Roman" w:hAnsi="Times New Roman"/>
          <w:sz w:val="24"/>
          <w:szCs w:val="24"/>
          <w:lang w:eastAsia="ru-RU"/>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523BF1" w:rsidRPr="00635E16" w:rsidRDefault="00523BF1" w:rsidP="00635E16">
      <w:pPr>
        <w:pStyle w:val="2"/>
        <w:spacing w:line="240" w:lineRule="auto"/>
        <w:rPr>
          <w:sz w:val="24"/>
          <w:szCs w:val="24"/>
        </w:rPr>
      </w:pPr>
    </w:p>
    <w:p w:rsidR="00B540EE" w:rsidRPr="00635E16" w:rsidRDefault="00B540EE" w:rsidP="00635E1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br w:type="page"/>
      </w:r>
    </w:p>
    <w:p w:rsidR="00CB2E36" w:rsidRPr="00635E16" w:rsidRDefault="00B540EE" w:rsidP="00635E16">
      <w:pPr>
        <w:pStyle w:val="1"/>
        <w:numPr>
          <w:ilvl w:val="0"/>
          <w:numId w:val="62"/>
        </w:numPr>
        <w:spacing w:before="0" w:line="240" w:lineRule="auto"/>
        <w:jc w:val="center"/>
        <w:rPr>
          <w:rFonts w:ascii="Times New Roman" w:hAnsi="Times New Roman"/>
          <w:b/>
          <w:color w:val="auto"/>
          <w:sz w:val="24"/>
          <w:szCs w:val="24"/>
        </w:rPr>
      </w:pPr>
      <w:bookmarkStart w:id="97" w:name="_Toc409691656"/>
      <w:bookmarkStart w:id="98" w:name="_Toc410653980"/>
      <w:bookmarkStart w:id="99" w:name="_Toc414553166"/>
      <w:r w:rsidRPr="00635E16">
        <w:rPr>
          <w:rFonts w:ascii="Times New Roman" w:hAnsi="Times New Roman"/>
          <w:b/>
          <w:color w:val="auto"/>
          <w:sz w:val="24"/>
          <w:szCs w:val="24"/>
        </w:rPr>
        <w:lastRenderedPageBreak/>
        <w:t>Содержательный раздел</w:t>
      </w:r>
      <w:bookmarkEnd w:id="97"/>
      <w:r w:rsidR="0081481A" w:rsidRPr="00635E16">
        <w:rPr>
          <w:rFonts w:ascii="Times New Roman" w:hAnsi="Times New Roman"/>
          <w:b/>
          <w:color w:val="auto"/>
          <w:sz w:val="24"/>
          <w:szCs w:val="24"/>
        </w:rPr>
        <w:t xml:space="preserve"> примерной основной образовательной программы основного общего образования</w:t>
      </w:r>
      <w:bookmarkEnd w:id="98"/>
      <w:bookmarkEnd w:id="99"/>
    </w:p>
    <w:p w:rsidR="00B540EE" w:rsidRPr="00635E16" w:rsidRDefault="001E2A07" w:rsidP="00635E16">
      <w:pPr>
        <w:pStyle w:val="2"/>
        <w:spacing w:line="240" w:lineRule="auto"/>
        <w:rPr>
          <w:sz w:val="24"/>
          <w:szCs w:val="24"/>
        </w:rPr>
      </w:pPr>
      <w:bookmarkStart w:id="100" w:name="_Toc406059004"/>
      <w:bookmarkStart w:id="101" w:name="_Toc409691657"/>
      <w:bookmarkStart w:id="102" w:name="_Toc410653981"/>
      <w:bookmarkStart w:id="103" w:name="_Toc414553167"/>
      <w:r w:rsidRPr="00635E16">
        <w:rPr>
          <w:sz w:val="24"/>
          <w:szCs w:val="24"/>
        </w:rPr>
        <w:t xml:space="preserve">2.1. </w:t>
      </w:r>
      <w:r w:rsidR="00B540EE" w:rsidRPr="00635E16">
        <w:rPr>
          <w:sz w:val="24"/>
          <w:szCs w:val="24"/>
        </w:rPr>
        <w:t>Программа развития универсальных учебных действий, включающ</w:t>
      </w:r>
      <w:r w:rsidR="00CB2E36" w:rsidRPr="00635E16">
        <w:rPr>
          <w:sz w:val="24"/>
          <w:szCs w:val="24"/>
        </w:rPr>
        <w:t>ая</w:t>
      </w:r>
      <w:r w:rsidR="00B540EE" w:rsidRPr="00635E16">
        <w:rPr>
          <w:sz w:val="24"/>
          <w:szCs w:val="24"/>
        </w:rPr>
        <w:t xml:space="preserve">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00"/>
      <w:bookmarkEnd w:id="101"/>
      <w:bookmarkEnd w:id="102"/>
      <w:bookmarkEnd w:id="103"/>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Структура настоящей программы развития универсальных учебных действий (</w:t>
      </w:r>
      <w:r w:rsidR="0021451B" w:rsidRPr="00635E16">
        <w:rPr>
          <w:rFonts w:ascii="Times New Roman" w:hAnsi="Times New Roman"/>
        </w:rPr>
        <w:t>УУД</w:t>
      </w:r>
      <w:r w:rsidRPr="00635E16">
        <w:rPr>
          <w:rFonts w:ascii="Times New Roman" w:hAnsi="Times New Roman"/>
        </w:rPr>
        <w:t>)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обучающихся,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и реализацией программы</w:t>
      </w:r>
      <w:r w:rsidR="00025D75" w:rsidRPr="00635E16">
        <w:rPr>
          <w:rStyle w:val="af3"/>
          <w:rFonts w:ascii="Times New Roman" w:hAnsi="Times New Roman"/>
        </w:rPr>
        <w:footnoteReference w:id="12"/>
      </w:r>
      <w:r w:rsidRPr="00635E16">
        <w:rPr>
          <w:rFonts w:ascii="Times New Roman" w:hAnsi="Times New Roman"/>
        </w:rPr>
        <w:t xml:space="preserve">.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p>
    <w:p w:rsidR="00B540EE" w:rsidRPr="00635E16" w:rsidRDefault="00715FA7"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2.1.1. </w:t>
      </w:r>
      <w:r w:rsidR="00B540EE" w:rsidRPr="00635E16">
        <w:rPr>
          <w:rFonts w:ascii="Times New Roman" w:hAnsi="Times New Roman"/>
          <w:b/>
        </w:rPr>
        <w:t xml:space="preserve">Формы взаимодействия участников образовательного процесса при создании и реализации программы развития </w:t>
      </w:r>
      <w:r w:rsidR="00025D75" w:rsidRPr="00635E16">
        <w:rPr>
          <w:rFonts w:ascii="Times New Roman" w:hAnsi="Times New Roman"/>
          <w:b/>
        </w:rPr>
        <w:t>универсальных учебных действий</w:t>
      </w:r>
    </w:p>
    <w:p w:rsidR="00B540EE" w:rsidRPr="00635E16" w:rsidRDefault="00B540EE" w:rsidP="00635E16">
      <w:pPr>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C целью разработки и реализации </w:t>
      </w:r>
      <w:r w:rsidR="000B698C" w:rsidRPr="00635E16">
        <w:rPr>
          <w:rFonts w:ascii="Times New Roman" w:hAnsi="Times New Roman"/>
          <w:sz w:val="24"/>
          <w:szCs w:val="24"/>
        </w:rPr>
        <w:t>п</w:t>
      </w:r>
      <w:r w:rsidRPr="00635E16">
        <w:rPr>
          <w:rFonts w:ascii="Times New Roman" w:hAnsi="Times New Roman"/>
          <w:sz w:val="24"/>
          <w:szCs w:val="24"/>
        </w:rPr>
        <w:t xml:space="preserve">рограммы </w:t>
      </w:r>
      <w:r w:rsidR="0021451B" w:rsidRPr="00635E16">
        <w:rPr>
          <w:rFonts w:ascii="Times New Roman" w:hAnsi="Times New Roman"/>
          <w:sz w:val="24"/>
          <w:szCs w:val="24"/>
        </w:rPr>
        <w:t xml:space="preserve">развития УУД </w:t>
      </w:r>
      <w:r w:rsidRPr="00635E16">
        <w:rPr>
          <w:rFonts w:ascii="Times New Roman" w:hAnsi="Times New Roman"/>
          <w:sz w:val="24"/>
          <w:szCs w:val="24"/>
        </w:rPr>
        <w:t xml:space="preserve">в образовательной организации может быть создана рабочая группа под руководством заместителя директора по учебно-воспитательной работе (УВР) или руководителя образовательной организации, или других представителей образовательной организации (учителей-предметников, психолога), осуществляющих деятельность в сфере формирования и реализации программы развития УУД.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p>
    <w:p w:rsidR="00B540EE" w:rsidRPr="00635E16" w:rsidRDefault="00025D75"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shd w:val="clear" w:color="auto" w:fill="FFFFFF"/>
        </w:rPr>
        <w:t>Н</w:t>
      </w:r>
      <w:r w:rsidR="00B540EE" w:rsidRPr="00635E16">
        <w:rPr>
          <w:rFonts w:ascii="Times New Roman" w:hAnsi="Times New Roman"/>
          <w:shd w:val="clear" w:color="auto" w:fill="FFFFFF"/>
        </w:rPr>
        <w:t>аправлени</w:t>
      </w:r>
      <w:r w:rsidRPr="00635E16">
        <w:rPr>
          <w:rFonts w:ascii="Times New Roman" w:hAnsi="Times New Roman"/>
          <w:shd w:val="clear" w:color="auto" w:fill="FFFFFF"/>
        </w:rPr>
        <w:t>я</w:t>
      </w:r>
      <w:r w:rsidR="00B540EE" w:rsidRPr="00635E16">
        <w:rPr>
          <w:rFonts w:ascii="Times New Roman" w:hAnsi="Times New Roman"/>
          <w:shd w:val="clear" w:color="auto" w:fill="FFFFFF"/>
        </w:rPr>
        <w:t xml:space="preserve"> деятельности рабочей группы мо</w:t>
      </w:r>
      <w:r w:rsidR="00BF27A5" w:rsidRPr="00635E16">
        <w:rPr>
          <w:rFonts w:ascii="Times New Roman" w:hAnsi="Times New Roman"/>
          <w:shd w:val="clear" w:color="auto" w:fill="FFFFFF"/>
        </w:rPr>
        <w:t>г</w:t>
      </w:r>
      <w:r w:rsidRPr="00635E16">
        <w:rPr>
          <w:rFonts w:ascii="Times New Roman" w:hAnsi="Times New Roman"/>
          <w:shd w:val="clear" w:color="auto" w:fill="FFFFFF"/>
        </w:rPr>
        <w:t>ут</w:t>
      </w:r>
      <w:r w:rsidR="00B540EE" w:rsidRPr="00635E16">
        <w:rPr>
          <w:rFonts w:ascii="Times New Roman" w:hAnsi="Times New Roman"/>
          <w:shd w:val="clear" w:color="auto" w:fill="FFFFFF"/>
        </w:rPr>
        <w:t xml:space="preserve"> включ</w:t>
      </w:r>
      <w:r w:rsidRPr="00635E16">
        <w:rPr>
          <w:rFonts w:ascii="Times New Roman" w:hAnsi="Times New Roman"/>
          <w:shd w:val="clear" w:color="auto" w:fill="FFFFFF"/>
        </w:rPr>
        <w:t>а</w:t>
      </w:r>
      <w:r w:rsidR="00B540EE" w:rsidRPr="00635E16">
        <w:rPr>
          <w:rFonts w:ascii="Times New Roman" w:hAnsi="Times New Roman"/>
          <w:shd w:val="clear" w:color="auto" w:fill="FFFFFF"/>
        </w:rPr>
        <w:t>ть:</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планируемых образовательных метапредметных результатов как для всех обучающихся </w:t>
      </w:r>
      <w:r w:rsidR="00F91F55" w:rsidRPr="00635E16">
        <w:rPr>
          <w:rFonts w:ascii="Times New Roman" w:hAnsi="Times New Roman"/>
          <w:shd w:val="clear" w:color="auto" w:fill="FFFFFF"/>
        </w:rPr>
        <w:t>уровня</w:t>
      </w:r>
      <w:r w:rsidRPr="00635E16">
        <w:rPr>
          <w:rFonts w:ascii="Times New Roman" w:hAnsi="Times New Roman"/>
          <w:shd w:val="clear" w:color="auto" w:fill="FFFFFF"/>
        </w:rPr>
        <w:t>, так и для групп с особыми образовательными потребностями</w:t>
      </w:r>
      <w:r w:rsidR="00715FA7" w:rsidRPr="00635E16">
        <w:rPr>
          <w:rFonts w:ascii="Times New Roman" w:hAnsi="Times New Roman"/>
          <w:shd w:val="clear" w:color="auto" w:fill="FFFFFF"/>
        </w:rPr>
        <w:t xml:space="preserve"> с учетом сформированного учебного плана и используемых в образовательной организации образовательных технологий и методов обучения</w:t>
      </w:r>
      <w:r w:rsidRPr="00635E16">
        <w:rPr>
          <w:rFonts w:ascii="Times New Roman" w:hAnsi="Times New Roman"/>
          <w:shd w:val="clear" w:color="auto" w:fill="FFFFFF"/>
        </w:rPr>
        <w:t>;</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основных подходов к обеспечению связи универсальных учебных действий с </w:t>
      </w:r>
      <w:r w:rsidRPr="00635E16">
        <w:rPr>
          <w:rFonts w:ascii="Times New Roman" w:hAnsi="Times New Roman"/>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разработку основных подходов к конструированию задач на применение универсальных учебных действий;</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основных подходов к </w:t>
      </w:r>
      <w:r w:rsidRPr="00635E16">
        <w:rPr>
          <w:rFonts w:ascii="Times New Roman" w:hAnsi="Times New Roman"/>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основных подходов к </w:t>
      </w:r>
      <w:r w:rsidRPr="00635E16">
        <w:rPr>
          <w:rFonts w:ascii="Times New Roman" w:hAnsi="Times New Roman"/>
        </w:rPr>
        <w:t>организации учебной деятельности по формированию и развитию ИКТ-компетенций;</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системы мер по организации </w:t>
      </w:r>
      <w:r w:rsidRPr="00635E16">
        <w:rPr>
          <w:rFonts w:ascii="Times New Roman" w:hAnsi="Times New Roman"/>
        </w:rPr>
        <w:t>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разработку системы мер по обеспечению </w:t>
      </w:r>
      <w:r w:rsidRPr="00635E16">
        <w:rPr>
          <w:rFonts w:ascii="Times New Roman" w:hAnsi="Times New Roman"/>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разработку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разработку методики и инструментария мониторинга успешности освоения и применения обучающимися универсальных учебных действий;</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lastRenderedPageBreak/>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организацию и проведение серии семинаров с учителями, работающими на </w:t>
      </w:r>
      <w:r w:rsidR="00F91F55" w:rsidRPr="00635E16">
        <w:rPr>
          <w:rFonts w:ascii="Times New Roman" w:hAnsi="Times New Roman"/>
          <w:shd w:val="clear" w:color="auto" w:fill="FFFFFF"/>
        </w:rPr>
        <w:t xml:space="preserve">уровне </w:t>
      </w:r>
      <w:r w:rsidRPr="00635E16">
        <w:rPr>
          <w:rFonts w:ascii="Times New Roman" w:hAnsi="Times New Roman"/>
          <w:shd w:val="clear" w:color="auto" w:fill="FFFFFF"/>
        </w:rPr>
        <w:t>начального общего образования в целях реализации принципа преемственности в плане развития УУД;</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организацию и проведение методических семинаров с педагогами-предметниками и школьными психологами (возможно привлечение заинтересованных представителей органа государственного общественного участия) по анализу и способам минимизации рисков развития УУД у учащихся </w:t>
      </w:r>
      <w:r w:rsidR="00F91F55" w:rsidRPr="00635E16">
        <w:rPr>
          <w:rFonts w:ascii="Times New Roman" w:hAnsi="Times New Roman"/>
          <w:shd w:val="clear" w:color="auto" w:fill="FFFFFF"/>
        </w:rPr>
        <w:t>уровня</w:t>
      </w:r>
      <w:r w:rsidRPr="00635E16">
        <w:rPr>
          <w:rFonts w:ascii="Times New Roman" w:hAnsi="Times New Roman"/>
          <w:shd w:val="clear" w:color="auto" w:fill="FFFFFF"/>
        </w:rPr>
        <w:t>;</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635E16">
        <w:rPr>
          <w:rFonts w:ascii="Times New Roman" w:hAnsi="Times New Roman"/>
          <w:shd w:val="clear" w:color="auto" w:fill="FFFFFF"/>
        </w:rPr>
        <w:t>уровня</w:t>
      </w:r>
      <w:r w:rsidRPr="00635E16">
        <w:rPr>
          <w:rFonts w:ascii="Times New Roman" w:hAnsi="Times New Roman"/>
          <w:shd w:val="clear" w:color="auto" w:fill="FFFFFF"/>
        </w:rPr>
        <w:t>;</w:t>
      </w:r>
    </w:p>
    <w:p w:rsidR="00B540EE" w:rsidRPr="00635E16" w:rsidRDefault="00B540EE" w:rsidP="00635E16">
      <w:pPr>
        <w:pStyle w:val="a7"/>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shd w:val="clear" w:color="auto" w:fill="FFFFFF"/>
        </w:rPr>
        <w:t>организацию отражения результатов работы по формированию УУД учащихся на сайте образовательной организации.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Для подготовки содержания разделов программы по развитию УУД, определенных</w:t>
      </w:r>
      <w:r w:rsidR="00792602" w:rsidRPr="00635E16">
        <w:rPr>
          <w:rFonts w:ascii="Times New Roman" w:hAnsi="Times New Roman"/>
        </w:rPr>
        <w:t xml:space="preserve"> </w:t>
      </w:r>
      <w:r w:rsidRPr="00635E16">
        <w:rPr>
          <w:rFonts w:ascii="Times New Roman" w:hAnsi="Times New Roman"/>
        </w:rPr>
        <w:t>рабочей группой</w:t>
      </w:r>
      <w:r w:rsidR="000B698C" w:rsidRPr="00635E16">
        <w:rPr>
          <w:rFonts w:ascii="Times New Roman" w:hAnsi="Times New Roman"/>
        </w:rPr>
        <w:t>,</w:t>
      </w:r>
      <w:r w:rsidRPr="00635E16">
        <w:rPr>
          <w:rFonts w:ascii="Times New Roman" w:hAnsi="Times New Roman"/>
        </w:rPr>
        <w:t xml:space="preserve">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На подготовительном этапе команда образовательной организации может провести следующие аналитические работы: </w:t>
      </w:r>
    </w:p>
    <w:p w:rsidR="00B540EE" w:rsidRPr="00635E16" w:rsidRDefault="00B540EE" w:rsidP="00635E16">
      <w:pPr>
        <w:pStyle w:val="a7"/>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анализир</w:t>
      </w:r>
      <w:r w:rsidR="00025D75" w:rsidRPr="00635E16">
        <w:rPr>
          <w:rFonts w:ascii="Times New Roman" w:hAnsi="Times New Roman"/>
        </w:rPr>
        <w:t>овать</w:t>
      </w:r>
      <w:r w:rsidRPr="00635E16">
        <w:rPr>
          <w:rFonts w:ascii="Times New Roman" w:hAnsi="Times New Roman"/>
        </w:rPr>
        <w:t xml:space="preserve"> какая образовательная предметность может быть положена в основу работы по развитию УУД (ряд дисциплин, междисциплинарный материал);</w:t>
      </w:r>
    </w:p>
    <w:p w:rsidR="00B540EE" w:rsidRPr="00635E16" w:rsidRDefault="00B540EE" w:rsidP="00635E16">
      <w:pPr>
        <w:pStyle w:val="a7"/>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рассматрива</w:t>
      </w:r>
      <w:r w:rsidR="00025D75" w:rsidRPr="00635E16">
        <w:rPr>
          <w:rFonts w:ascii="Times New Roman" w:hAnsi="Times New Roman"/>
        </w:rPr>
        <w:t>ть</w:t>
      </w:r>
      <w:r w:rsidRPr="00635E16">
        <w:rPr>
          <w:rFonts w:ascii="Times New Roman" w:hAnsi="Times New Roman"/>
        </w:rPr>
        <w:t>,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rsidR="00B540EE" w:rsidRPr="00635E16" w:rsidRDefault="00B540EE" w:rsidP="00635E16">
      <w:pPr>
        <w:pStyle w:val="a7"/>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определя</w:t>
      </w:r>
      <w:r w:rsidR="00025D75" w:rsidRPr="00635E16">
        <w:rPr>
          <w:rFonts w:ascii="Times New Roman" w:hAnsi="Times New Roman"/>
        </w:rPr>
        <w:t>ть</w:t>
      </w:r>
      <w:r w:rsidRPr="00635E16">
        <w:rPr>
          <w:rFonts w:ascii="Times New Roman" w:hAnsi="Times New Roman"/>
        </w:rPr>
        <w:t xml:space="preserve"> состав детей с особыми образовательными потребностями, в том числе </w:t>
      </w:r>
      <w:r w:rsidR="006F3B39" w:rsidRPr="00635E16">
        <w:rPr>
          <w:rStyle w:val="Zag11"/>
          <w:rFonts w:ascii="Times New Roman" w:eastAsia="@Arial Unicode MS" w:hAnsi="Times New Roman"/>
        </w:rPr>
        <w:t>лиц, проявивших выдающиеся способности</w:t>
      </w:r>
      <w:r w:rsidRPr="00635E16">
        <w:rPr>
          <w:rFonts w:ascii="Times New Roman" w:hAnsi="Times New Roman"/>
        </w:rPr>
        <w:t xml:space="preserve">, детей с </w:t>
      </w:r>
      <w:r w:rsidR="000D18F7" w:rsidRPr="00635E16">
        <w:rPr>
          <w:rFonts w:ascii="Times New Roman" w:hAnsi="Times New Roman"/>
        </w:rPr>
        <w:t>ОВЗ</w:t>
      </w:r>
      <w:r w:rsidRPr="00635E16">
        <w:rPr>
          <w:rFonts w:ascii="Times New Roman" w:hAnsi="Times New Roman"/>
        </w:rPr>
        <w:t>, а также возможности построения их индивидуальных образовательных траекторий;</w:t>
      </w:r>
    </w:p>
    <w:p w:rsidR="00B540EE" w:rsidRPr="00635E16" w:rsidRDefault="00025D75" w:rsidP="00635E16">
      <w:pPr>
        <w:pStyle w:val="a7"/>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анализировать </w:t>
      </w:r>
      <w:r w:rsidR="00B540EE" w:rsidRPr="00635E16">
        <w:rPr>
          <w:rFonts w:ascii="Times New Roman" w:hAnsi="Times New Roman"/>
        </w:rPr>
        <w:t>результаты учащихся по линии развития УУД на предыдуще</w:t>
      </w:r>
      <w:r w:rsidR="00F91F55" w:rsidRPr="00635E16">
        <w:rPr>
          <w:rFonts w:ascii="Times New Roman" w:hAnsi="Times New Roman"/>
        </w:rPr>
        <w:t>м</w:t>
      </w:r>
      <w:r w:rsidR="00792602" w:rsidRPr="00635E16">
        <w:rPr>
          <w:rFonts w:ascii="Times New Roman" w:hAnsi="Times New Roman"/>
        </w:rPr>
        <w:t xml:space="preserve"> </w:t>
      </w:r>
      <w:r w:rsidR="00F91F55" w:rsidRPr="00635E16">
        <w:rPr>
          <w:rFonts w:ascii="Times New Roman" w:hAnsi="Times New Roman"/>
        </w:rPr>
        <w:t>уровне</w:t>
      </w:r>
      <w:r w:rsidR="00B540EE" w:rsidRPr="00635E16">
        <w:rPr>
          <w:rFonts w:ascii="Times New Roman" w:hAnsi="Times New Roman"/>
        </w:rPr>
        <w:t>;</w:t>
      </w:r>
    </w:p>
    <w:p w:rsidR="00B540EE" w:rsidRPr="00635E16" w:rsidRDefault="00025D75" w:rsidP="00635E16">
      <w:pPr>
        <w:pStyle w:val="a7"/>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анализировать</w:t>
      </w:r>
      <w:r w:rsidR="00B540EE" w:rsidRPr="00635E16">
        <w:rPr>
          <w:rFonts w:ascii="Times New Roman" w:hAnsi="Times New Roman"/>
        </w:rPr>
        <w:t xml:space="preserve">и </w:t>
      </w:r>
      <w:r w:rsidRPr="00635E16">
        <w:rPr>
          <w:rFonts w:ascii="Times New Roman" w:hAnsi="Times New Roman"/>
        </w:rPr>
        <w:t xml:space="preserve">обсуждать </w:t>
      </w:r>
      <w:r w:rsidR="00B540EE" w:rsidRPr="00635E16">
        <w:rPr>
          <w:rFonts w:ascii="Times New Roman" w:hAnsi="Times New Roman"/>
        </w:rPr>
        <w:t>опыт применения успешных практик, в том числе с использованием информационных ресурсов образовательной организации.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На основном этапе может пров</w:t>
      </w:r>
      <w:r w:rsidR="00025D75" w:rsidRPr="00635E16">
        <w:rPr>
          <w:rFonts w:ascii="Times New Roman" w:hAnsi="Times New Roman"/>
        </w:rPr>
        <w:t>одиться</w:t>
      </w:r>
      <w:r w:rsidRPr="00635E16">
        <w:rPr>
          <w:rFonts w:ascii="Times New Roman" w:hAnsi="Times New Roman"/>
        </w:rPr>
        <w:t xml:space="preserve"> работа по разработке общей стратегии развити</w:t>
      </w:r>
      <w:r w:rsidR="00025D75" w:rsidRPr="00635E16">
        <w:rPr>
          <w:rFonts w:ascii="Times New Roman" w:hAnsi="Times New Roman"/>
        </w:rPr>
        <w:t>я</w:t>
      </w:r>
      <w:r w:rsidRPr="00635E16">
        <w:rPr>
          <w:rFonts w:ascii="Times New Roman" w:hAnsi="Times New Roman"/>
        </w:rPr>
        <w:t xml:space="preserve"> УУД, организации и механизма реализации задач программы, </w:t>
      </w:r>
      <w:r w:rsidR="00025D75" w:rsidRPr="00635E16">
        <w:rPr>
          <w:rFonts w:ascii="Times New Roman" w:hAnsi="Times New Roman"/>
        </w:rPr>
        <w:t xml:space="preserve">могут быть </w:t>
      </w:r>
      <w:r w:rsidRPr="00635E16">
        <w:rPr>
          <w:rFonts w:ascii="Times New Roman" w:hAnsi="Times New Roman"/>
        </w:rPr>
        <w:t>раскрыты направления и ожидаемые результаты работы развити</w:t>
      </w:r>
      <w:r w:rsidR="00025D75" w:rsidRPr="00635E16">
        <w:rPr>
          <w:rFonts w:ascii="Times New Roman" w:hAnsi="Times New Roman"/>
        </w:rPr>
        <w:t>я</w:t>
      </w:r>
      <w:r w:rsidRPr="00635E16">
        <w:rPr>
          <w:rFonts w:ascii="Times New Roman" w:hAnsi="Times New Roman"/>
        </w:rPr>
        <w:t xml:space="preserve"> УУД, описаны специальные требования к условиям реализации программы развити</w:t>
      </w:r>
      <w:r w:rsidR="00025D75" w:rsidRPr="00635E16">
        <w:rPr>
          <w:rFonts w:ascii="Times New Roman" w:hAnsi="Times New Roman"/>
        </w:rPr>
        <w:t>я</w:t>
      </w:r>
      <w:r w:rsidRPr="00635E16">
        <w:rPr>
          <w:rFonts w:ascii="Times New Roman" w:hAnsi="Times New Roman"/>
        </w:rPr>
        <w:t xml:space="preserve"> УУД. </w:t>
      </w:r>
      <w:r w:rsidR="00025D75" w:rsidRPr="00635E16">
        <w:rPr>
          <w:rFonts w:ascii="Times New Roman" w:hAnsi="Times New Roman"/>
        </w:rPr>
        <w:t>Данный перечень</w:t>
      </w:r>
      <w:r w:rsidRPr="00635E16">
        <w:rPr>
          <w:rFonts w:ascii="Times New Roman" w:hAnsi="Times New Roman"/>
        </w:rPr>
        <w:t xml:space="preserve"> активностей может быть расширен. Особенности содержания индивидуально ориентированной работы рекомендуется представить в рабочих программах педагогов.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На заключительном этапе может осуществляться внутренняя экспертиза программы, возможна ее доработка, также может проводиться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Итоговый текст программы развити</w:t>
      </w:r>
      <w:r w:rsidR="00025D75" w:rsidRPr="00635E16">
        <w:rPr>
          <w:rFonts w:ascii="Times New Roman" w:hAnsi="Times New Roman"/>
        </w:rPr>
        <w:t>я</w:t>
      </w:r>
      <w:r w:rsidRPr="00635E16">
        <w:rPr>
          <w:rFonts w:ascii="Times New Roman" w:hAnsi="Times New Roman"/>
        </w:rPr>
        <w:t xml:space="preserve"> УУД рекомендуется согласовать с членами органа государственно-общественного управления. После согласования текст программы утверждается руководителем образовательной организации. Периодически рекомендуется проанализировать результаты и внести необходимые коррективы, обсудив их предварительно с педагогами-предметниками в рамках индивидуальных консультаций.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Среди возможных форм взаимодействия можно назвать педагогические советы, совещания и встречи рабочих групп, проводимые регулярно, онлайн-мероприятия и взаимодействие. Список указанных форм может быть дополнен и изменен образовательной организацией.</w:t>
      </w:r>
    </w:p>
    <w:p w:rsidR="00BF27A5" w:rsidRPr="00635E16" w:rsidRDefault="00BF27A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rsidR="00BF27A5" w:rsidRPr="00635E16" w:rsidRDefault="00BF27A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Наиболее эффективным способом достижения метапредметной и личностной образовательной результативности является встраивание в образовательную деятельность событийных деятельностных образовательных форматов, синтезирующего характера.</w:t>
      </w:r>
    </w:p>
    <w:p w:rsidR="00B540EE" w:rsidRPr="00635E16" w:rsidRDefault="00B540EE" w:rsidP="00635E16">
      <w:pPr>
        <w:pStyle w:val="a7"/>
        <w:widowControl w:val="0"/>
        <w:tabs>
          <w:tab w:val="left" w:pos="567"/>
        </w:tabs>
        <w:spacing w:before="0" w:beforeAutospacing="0" w:after="0" w:afterAutospacing="0"/>
        <w:ind w:firstLine="709"/>
        <w:jc w:val="center"/>
        <w:rPr>
          <w:rFonts w:ascii="Times New Roman" w:hAnsi="Times New Roman"/>
        </w:rPr>
      </w:pPr>
    </w:p>
    <w:p w:rsidR="00B540EE" w:rsidRPr="00635E16" w:rsidRDefault="0021451B"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2.1.2. </w:t>
      </w:r>
      <w:r w:rsidR="00B540EE" w:rsidRPr="00635E16">
        <w:rPr>
          <w:rFonts w:ascii="Times New Roman" w:hAnsi="Times New Roman"/>
          <w:b/>
        </w:rPr>
        <w:t>Цели и задачи программы, описание ее места и роли в реализации требований ФГОС</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rPr>
        <w:t>Целью программы</w:t>
      </w:r>
      <w:r w:rsidRPr="00635E16">
        <w:rPr>
          <w:rFonts w:ascii="Times New Roman" w:hAnsi="Times New Roman"/>
        </w:rPr>
        <w:t xml:space="preserve"> развития </w:t>
      </w:r>
      <w:r w:rsidR="00025D75" w:rsidRPr="00635E16">
        <w:rPr>
          <w:rFonts w:ascii="Times New Roman" w:hAnsi="Times New Roman"/>
        </w:rPr>
        <w:t>УУД</w:t>
      </w:r>
      <w:r w:rsidRPr="00635E16">
        <w:rPr>
          <w:rFonts w:ascii="Times New Roman" w:hAnsi="Times New Roman"/>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635E16">
        <w:rPr>
          <w:rFonts w:ascii="Times New Roman" w:hAnsi="Times New Roman"/>
        </w:rPr>
        <w:t xml:space="preserve"> ООО</w:t>
      </w:r>
      <w:r w:rsidRPr="00635E16">
        <w:rPr>
          <w:rFonts w:ascii="Times New Roman" w:hAnsi="Times New Roman"/>
        </w:rPr>
        <w:t>, с тем, чтобы сформировать у учащихся основной школы способности к самостоятельному учебному целеполаганию и учебному сотрудничеству.</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В соответствии с указанной целью программа развития УУД в основной школе определяет следующие </w:t>
      </w:r>
      <w:r w:rsidRPr="00635E16">
        <w:rPr>
          <w:rFonts w:ascii="Times New Roman" w:hAnsi="Times New Roman"/>
          <w:b/>
          <w:bCs/>
        </w:rPr>
        <w:t>задачи</w:t>
      </w:r>
      <w:r w:rsidRPr="00635E16">
        <w:rPr>
          <w:rFonts w:ascii="Times New Roman" w:hAnsi="Times New Roman"/>
        </w:rPr>
        <w:t>:</w:t>
      </w:r>
    </w:p>
    <w:p w:rsidR="00B540EE" w:rsidRPr="00635E16" w:rsidRDefault="00B540EE" w:rsidP="00635E16">
      <w:pPr>
        <w:pStyle w:val="a7"/>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635E16" w:rsidRDefault="00B540EE" w:rsidP="00635E16">
      <w:pPr>
        <w:pStyle w:val="a7"/>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реализация основных подходов, обеспечивающих эффективное освоение УУД обучающимися, взаимосвязь способов организации урочной и внеурочной деятельности обучающихся по развитию УУД, в том числе на материале содержания учебных предметов;</w:t>
      </w:r>
    </w:p>
    <w:p w:rsidR="00B540EE" w:rsidRPr="00635E16" w:rsidRDefault="00B540EE" w:rsidP="00635E16">
      <w:pPr>
        <w:pStyle w:val="a7"/>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включение развивающих задач как в урочную, так и внеурочную деятельность обучающихся;</w:t>
      </w:r>
    </w:p>
    <w:p w:rsidR="00B540EE" w:rsidRPr="00635E16" w:rsidRDefault="00B540EE" w:rsidP="00635E16">
      <w:pPr>
        <w:pStyle w:val="a7"/>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w:t>
      </w:r>
      <w:r w:rsidR="00025D75" w:rsidRPr="00635E16">
        <w:rPr>
          <w:rFonts w:ascii="Times New Roman" w:hAnsi="Times New Roman"/>
        </w:rPr>
        <w:t>УУД</w:t>
      </w:r>
      <w:r w:rsidRPr="00635E16">
        <w:rPr>
          <w:rFonts w:ascii="Times New Roman" w:hAnsi="Times New Roman"/>
        </w:rPr>
        <w:t xml:space="preserve"> представляют собой целостную взаимосвязанную систему, определяемую общей логикой возрастного развития.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«инициировать учебное сотрудничество».</w:t>
      </w:r>
    </w:p>
    <w:p w:rsidR="00B540EE" w:rsidRPr="00635E16" w:rsidRDefault="00B540EE" w:rsidP="00635E16">
      <w:pPr>
        <w:pStyle w:val="a7"/>
        <w:widowControl w:val="0"/>
        <w:tabs>
          <w:tab w:val="left" w:pos="567"/>
        </w:tabs>
        <w:spacing w:before="0" w:beforeAutospacing="0" w:after="0" w:afterAutospacing="0"/>
        <w:ind w:firstLine="709"/>
        <w:jc w:val="center"/>
        <w:rPr>
          <w:rFonts w:ascii="Times New Roman" w:hAnsi="Times New Roman"/>
          <w:b/>
        </w:rPr>
      </w:pPr>
    </w:p>
    <w:p w:rsidR="00B540EE" w:rsidRPr="00635E16" w:rsidRDefault="0021451B"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2.1.3. </w:t>
      </w:r>
      <w:r w:rsidR="00B540EE" w:rsidRPr="00635E16">
        <w:rPr>
          <w:rFonts w:ascii="Times New Roman" w:hAnsi="Times New Roman"/>
          <w:b/>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К принципам формирования УУД в основной школе можно отнести следующие:</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формирование УУД – задача, сквозная для всего образовательного процесса (урочная, внеурочная деятельность);</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формирование УУД обязательно требует работы с предметным или междисцип</w:t>
      </w:r>
      <w:r w:rsidR="000B698C" w:rsidRPr="00635E16">
        <w:rPr>
          <w:rFonts w:ascii="Times New Roman" w:hAnsi="Times New Roman"/>
        </w:rPr>
        <w:t>л</w:t>
      </w:r>
      <w:r w:rsidRPr="00635E16">
        <w:rPr>
          <w:rFonts w:ascii="Times New Roman" w:hAnsi="Times New Roman"/>
        </w:rPr>
        <w:t>инарным содержанием;</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образовательная организация в рамках своей ООП может определять, на каком именно материале (в том числе в рамках учебной и внеучебной деятельности) реализовывать программу по развитию УУД;</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преемственность по отношению к начальной школе, но с учетом специфики подросткового возраста. Специфика подросткового возраста заключается в том, что возрастает значимость различных социальных практик, исследовательской и проектной деятельности, использования ИКТ;</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B540EE" w:rsidRPr="00635E16" w:rsidRDefault="00B540EE" w:rsidP="00635E16">
      <w:pPr>
        <w:pStyle w:val="a7"/>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при составлении учебного плана и расписания должен быть сделан акцент на нелинейность, наличие элективных компонентов, вариативность, индивидуализацию.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По отношению к начальной школе программа развития УУД должна сохранять преемственность, однако следует учитывать, что учебная деятельность в основной школе должна приближаться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познавательные, коммуникативные и регулятивные </w:t>
      </w:r>
      <w:r w:rsidR="00A428B9" w:rsidRPr="00635E16">
        <w:rPr>
          <w:rFonts w:ascii="Times New Roman" w:hAnsi="Times New Roman"/>
        </w:rPr>
        <w:t>УУД</w:t>
      </w:r>
      <w:r w:rsidRPr="00635E16">
        <w:rPr>
          <w:rFonts w:ascii="Times New Roman" w:hAnsi="Times New Roman"/>
        </w:rPr>
        <w:t xml:space="preserve"> как основа учебного сотрудничества и умения учиться в общении.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Для успешной деятельности по развитию УУД можно проводить занятия в разнообразных формах: уроки одновозрастные и разновозрастные;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7B24B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Решение задачи формирования </w:t>
      </w:r>
      <w:r w:rsidR="00A428B9" w:rsidRPr="00635E16">
        <w:rPr>
          <w:rFonts w:ascii="Times New Roman" w:hAnsi="Times New Roman"/>
        </w:rPr>
        <w:t>УУД</w:t>
      </w:r>
      <w:r w:rsidRPr="00635E16">
        <w:rPr>
          <w:rFonts w:ascii="Times New Roman" w:hAnsi="Times New Roman"/>
        </w:rPr>
        <w:t xml:space="preserve"> в основной школе происходит не только на занятиях по отдельным учебным предметам, но и в ходе внеурочной деятельности, а также в рамках фак</w:t>
      </w:r>
      <w:r w:rsidR="007B24BE" w:rsidRPr="00635E16">
        <w:rPr>
          <w:rFonts w:ascii="Times New Roman" w:hAnsi="Times New Roman"/>
        </w:rPr>
        <w:t>ультативов, кружков, элективов.</w:t>
      </w:r>
    </w:p>
    <w:p w:rsidR="00B540EE" w:rsidRPr="00635E16" w:rsidRDefault="0021451B"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2.1.4. </w:t>
      </w:r>
      <w:r w:rsidR="00B540EE" w:rsidRPr="00635E16">
        <w:rPr>
          <w:rFonts w:ascii="Times New Roman" w:hAnsi="Times New Roman"/>
          <w:b/>
        </w:rPr>
        <w:t>Типовые задачи применения универсальных учебных действий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Задачи на применение УУД могут строиться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Различаются два типа заданий, связанных с УУД:</w:t>
      </w:r>
    </w:p>
    <w:p w:rsidR="00B540EE" w:rsidRPr="00635E16" w:rsidRDefault="00B540EE" w:rsidP="00635E16">
      <w:pPr>
        <w:pStyle w:val="a7"/>
        <w:widowControl w:val="0"/>
        <w:numPr>
          <w:ilvl w:val="0"/>
          <w:numId w:val="13"/>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задания, позволяющие в рамках образовательного процесса сформировать УУД;</w:t>
      </w:r>
    </w:p>
    <w:p w:rsidR="00B540EE" w:rsidRPr="00635E16" w:rsidRDefault="00B540EE" w:rsidP="00635E16">
      <w:pPr>
        <w:pStyle w:val="a7"/>
        <w:widowControl w:val="0"/>
        <w:numPr>
          <w:ilvl w:val="0"/>
          <w:numId w:val="13"/>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задания, позволяющие диагностировать уровень сформированности УУД.</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 первом случае задание может быть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Во втором случае задание может быть сконструировано таким образом, чтобы проявлять способность учащегося применять какое-то конкретное универсальное учебное действие.</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 основной школе возможно использовать в том числе следующие типы задач:</w:t>
      </w:r>
    </w:p>
    <w:p w:rsidR="00B540EE" w:rsidRPr="00635E16" w:rsidRDefault="0021451B"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1</w:t>
      </w:r>
      <w:r w:rsidR="00B540EE" w:rsidRPr="00635E16">
        <w:rPr>
          <w:rFonts w:ascii="Times New Roman" w:hAnsi="Times New Roman"/>
        </w:rPr>
        <w:t xml:space="preserve">. Задачи, формирующие коммуникативные </w:t>
      </w:r>
      <w:r w:rsidR="00A428B9" w:rsidRPr="00635E16">
        <w:rPr>
          <w:rFonts w:ascii="Times New Roman" w:hAnsi="Times New Roman"/>
        </w:rPr>
        <w:t>УУД</w:t>
      </w:r>
      <w:r w:rsidR="00B540EE" w:rsidRPr="00635E16">
        <w:rPr>
          <w:rFonts w:ascii="Times New Roman" w:hAnsi="Times New Roman"/>
        </w:rPr>
        <w:t>:</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на учет позиции партнера;</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на организацию и осуществление сотрудничества;</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на передачу информации и отображение предметного содержания;</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тренинги коммуникативных навыков;</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ролевые игры.</w:t>
      </w:r>
    </w:p>
    <w:p w:rsidR="00B540EE" w:rsidRPr="00635E16" w:rsidRDefault="0021451B"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2</w:t>
      </w:r>
      <w:r w:rsidR="00B540EE" w:rsidRPr="00635E16">
        <w:rPr>
          <w:rFonts w:ascii="Times New Roman" w:hAnsi="Times New Roman"/>
        </w:rPr>
        <w:t xml:space="preserve">. Задачи, формирующие познавательные </w:t>
      </w:r>
      <w:r w:rsidR="00A428B9" w:rsidRPr="00635E16">
        <w:rPr>
          <w:rFonts w:ascii="Times New Roman" w:hAnsi="Times New Roman"/>
        </w:rPr>
        <w:t>УУД</w:t>
      </w:r>
      <w:r w:rsidRPr="00635E16">
        <w:rPr>
          <w:rFonts w:ascii="Times New Roman" w:hAnsi="Times New Roman"/>
        </w:rPr>
        <w:t>:</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проекты на выстраивание стратегии поиска решения задач;</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задачи на сериацию, сравнение, оценивание;</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проведение эмпирического исследования;</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проведение теоретического исследования;</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смысловое чтение.</w:t>
      </w:r>
    </w:p>
    <w:p w:rsidR="00B540EE" w:rsidRPr="00635E16" w:rsidRDefault="0021451B"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3</w:t>
      </w:r>
      <w:r w:rsidR="00B540EE" w:rsidRPr="00635E16">
        <w:rPr>
          <w:rFonts w:ascii="Times New Roman" w:hAnsi="Times New Roman"/>
        </w:rPr>
        <w:t xml:space="preserve">. Задачи, формирующие регулятивные </w:t>
      </w:r>
      <w:r w:rsidR="00A428B9" w:rsidRPr="00635E16">
        <w:rPr>
          <w:rFonts w:ascii="Times New Roman" w:hAnsi="Times New Roman"/>
        </w:rPr>
        <w:t>УУД</w:t>
      </w:r>
      <w:r w:rsidR="00B540EE" w:rsidRPr="00635E16">
        <w:rPr>
          <w:rFonts w:ascii="Times New Roman" w:hAnsi="Times New Roman"/>
        </w:rPr>
        <w:t>:</w:t>
      </w:r>
    </w:p>
    <w:p w:rsidR="00B540EE" w:rsidRPr="00635E16" w:rsidRDefault="00B540EE"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на планирование;</w:t>
      </w:r>
    </w:p>
    <w:p w:rsidR="00B540EE" w:rsidRPr="00635E16" w:rsidRDefault="0021451B"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на </w:t>
      </w:r>
      <w:r w:rsidR="00B540EE" w:rsidRPr="00635E16">
        <w:rPr>
          <w:rFonts w:ascii="Times New Roman" w:hAnsi="Times New Roman"/>
        </w:rPr>
        <w:t>ориентировку в ситуации;</w:t>
      </w:r>
    </w:p>
    <w:p w:rsidR="00B540EE" w:rsidRPr="00635E16" w:rsidRDefault="0021451B"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на </w:t>
      </w:r>
      <w:r w:rsidR="00B540EE" w:rsidRPr="00635E16">
        <w:rPr>
          <w:rFonts w:ascii="Times New Roman" w:hAnsi="Times New Roman"/>
        </w:rPr>
        <w:t>прогнозирование;</w:t>
      </w:r>
    </w:p>
    <w:p w:rsidR="00B540EE" w:rsidRPr="00635E16" w:rsidRDefault="0021451B"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на </w:t>
      </w:r>
      <w:r w:rsidR="00B540EE" w:rsidRPr="00635E16">
        <w:rPr>
          <w:rFonts w:ascii="Times New Roman" w:hAnsi="Times New Roman"/>
        </w:rPr>
        <w:t>целеполагание;</w:t>
      </w:r>
    </w:p>
    <w:p w:rsidR="00B540EE" w:rsidRPr="00635E16" w:rsidRDefault="0021451B"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на </w:t>
      </w:r>
      <w:r w:rsidR="00B540EE" w:rsidRPr="00635E16">
        <w:rPr>
          <w:rFonts w:ascii="Times New Roman" w:hAnsi="Times New Roman"/>
        </w:rPr>
        <w:t>принятие решения;</w:t>
      </w:r>
    </w:p>
    <w:p w:rsidR="00B540EE" w:rsidRPr="00635E16" w:rsidRDefault="0021451B" w:rsidP="00635E16">
      <w:pPr>
        <w:pStyle w:val="a7"/>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 xml:space="preserve">на </w:t>
      </w:r>
      <w:r w:rsidR="00B540EE" w:rsidRPr="00635E16">
        <w:rPr>
          <w:rFonts w:ascii="Times New Roman" w:hAnsi="Times New Roman"/>
        </w:rPr>
        <w:t>самоконтроль.</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Развитию регулятивных </w:t>
      </w:r>
      <w:r w:rsidR="00A428B9" w:rsidRPr="00635E16">
        <w:rPr>
          <w:rFonts w:ascii="Times New Roman" w:hAnsi="Times New Roman"/>
        </w:rPr>
        <w:t>УУД</w:t>
      </w:r>
      <w:r w:rsidRPr="00635E16">
        <w:rPr>
          <w:rFonts w:ascii="Times New Roman" w:hAnsi="Times New Roman"/>
        </w:rPr>
        <w:t xml:space="preserve">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Распределение материала и типовых задач по различным предметам не является жестким, начальное освоение одних и тех же </w:t>
      </w:r>
      <w:r w:rsidR="00A428B9" w:rsidRPr="00635E16">
        <w:rPr>
          <w:rFonts w:ascii="Times New Roman" w:hAnsi="Times New Roman"/>
        </w:rPr>
        <w:t>УУД</w:t>
      </w:r>
      <w:r w:rsidRPr="00635E16">
        <w:rPr>
          <w:rFonts w:ascii="Times New Roman" w:hAnsi="Times New Roman"/>
        </w:rPr>
        <w:t xml:space="preserve">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Задачи на применение УУД могут носить как открытый, так и закрытый характер. При работе с задачами на применение УУД для оценивания результативности возможно практиковать технологии «формирующего оценивания», в том числе бинарную и критериальную оценки.</w:t>
      </w:r>
    </w:p>
    <w:p w:rsidR="00B540EE" w:rsidRPr="00635E16" w:rsidRDefault="00B540EE" w:rsidP="00635E16">
      <w:pPr>
        <w:pStyle w:val="a7"/>
        <w:widowControl w:val="0"/>
        <w:tabs>
          <w:tab w:val="left" w:pos="567"/>
        </w:tabs>
        <w:spacing w:before="0" w:beforeAutospacing="0" w:after="0" w:afterAutospacing="0"/>
        <w:ind w:firstLine="709"/>
        <w:jc w:val="center"/>
        <w:rPr>
          <w:rFonts w:ascii="Times New Roman" w:hAnsi="Times New Roman"/>
        </w:rPr>
      </w:pPr>
    </w:p>
    <w:p w:rsidR="00C66CE5" w:rsidRPr="00635E16" w:rsidRDefault="0021451B"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2.1.5. </w:t>
      </w:r>
      <w:r w:rsidR="00C66CE5" w:rsidRPr="00635E16">
        <w:rPr>
          <w:rFonts w:ascii="Times New Roman" w:hAnsi="Times New Roman"/>
          <w:b/>
        </w:rPr>
        <w:t>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Одним из путей формирования УУД в основной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w:t>
      </w:r>
      <w:r w:rsidR="005063AC" w:rsidRPr="00635E16">
        <w:rPr>
          <w:rFonts w:ascii="Times New Roman" w:hAnsi="Times New Roman"/>
        </w:rPr>
        <w:t>при получении</w:t>
      </w:r>
      <w:r w:rsidRPr="00635E16">
        <w:rPr>
          <w:rFonts w:ascii="Times New Roman" w:hAnsi="Times New Roman"/>
        </w:rPr>
        <w:t xml:space="preserve"> основного общего образования.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Специфика</w:t>
      </w:r>
      <w:r w:rsidRPr="00635E16">
        <w:rPr>
          <w:rFonts w:ascii="Times New Roman" w:hAnsi="Times New Roman"/>
          <w:b/>
          <w:bCs/>
        </w:rPr>
        <w:t xml:space="preserve"> проектной деятельности обучающихся</w:t>
      </w:r>
      <w:r w:rsidRPr="00635E16">
        <w:rPr>
          <w:rFonts w:ascii="Times New Roman" w:hAnsi="Times New Roman"/>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w:t>
      </w:r>
      <w:r w:rsidR="007D62DE" w:rsidRPr="00635E16">
        <w:rPr>
          <w:rFonts w:ascii="Times New Roman" w:hAnsi="Times New Roman"/>
        </w:rPr>
        <w:t xml:space="preserve"> и </w:t>
      </w:r>
      <w:r w:rsidRPr="00635E16">
        <w:rPr>
          <w:rFonts w:ascii="Times New Roman" w:hAnsi="Times New Roman"/>
        </w:rPr>
        <w:t>ориентирована на формирование и развитие метапредметных и личностных результатов обучающихся.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Особенностью </w:t>
      </w:r>
      <w:r w:rsidRPr="00635E16">
        <w:rPr>
          <w:rFonts w:ascii="Times New Roman" w:hAnsi="Times New Roman"/>
          <w:b/>
          <w:bCs/>
        </w:rPr>
        <w:t xml:space="preserve">учебно-исследовательской деятельности </w:t>
      </w:r>
      <w:r w:rsidRPr="00635E16">
        <w:rPr>
          <w:rFonts w:ascii="Times New Roman" w:hAnsi="Times New Roman"/>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Учебно-исследовательская работа учащихся может быть организована по двум направлениям:</w:t>
      </w:r>
    </w:p>
    <w:p w:rsidR="00B540EE" w:rsidRPr="00635E16" w:rsidRDefault="00B540EE" w:rsidP="00635E16">
      <w:pPr>
        <w:pStyle w:val="a7"/>
        <w:widowControl w:val="0"/>
        <w:numPr>
          <w:ilvl w:val="0"/>
          <w:numId w:val="6"/>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урочная учебно-исследовательская деятельность учащихся: проблемные уроки; семинары; практические и лабораторные занятия, др.; </w:t>
      </w:r>
    </w:p>
    <w:p w:rsidR="00B540EE" w:rsidRPr="00635E16" w:rsidRDefault="00B540EE" w:rsidP="00635E16">
      <w:pPr>
        <w:pStyle w:val="a7"/>
        <w:widowControl w:val="0"/>
        <w:numPr>
          <w:ilvl w:val="0"/>
          <w:numId w:val="6"/>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w:t>
      </w:r>
      <w:r w:rsidR="007D62DE" w:rsidRPr="00635E16">
        <w:rPr>
          <w:rFonts w:ascii="Times New Roman" w:hAnsi="Times New Roman"/>
        </w:rPr>
        <w:t xml:space="preserve"> и </w:t>
      </w:r>
      <w:r w:rsidRPr="00635E16">
        <w:rPr>
          <w:rFonts w:ascii="Times New Roman" w:hAnsi="Times New Roman"/>
        </w:rPr>
        <w:t>др.</w:t>
      </w:r>
    </w:p>
    <w:p w:rsidR="00B540EE" w:rsidRPr="00635E16" w:rsidRDefault="00E5382A"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У</w:t>
      </w:r>
      <w:r w:rsidR="00B540EE" w:rsidRPr="00635E16">
        <w:rPr>
          <w:rFonts w:ascii="Times New Roman" w:hAnsi="Times New Roman"/>
        </w:rPr>
        <w:t>чебно-исследовательская и проектная деятельность обучающихся может проводиться в том числе по таким направлениям, как:</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исследовательское;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инженерное;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прикладное;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информационное;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социальное;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игровое;</w:t>
      </w:r>
    </w:p>
    <w:p w:rsidR="00B540EE" w:rsidRPr="00635E16" w:rsidRDefault="00B540EE" w:rsidP="00635E16">
      <w:pPr>
        <w:pStyle w:val="a7"/>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творческое.</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lastRenderedPageBreak/>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r w:rsidR="007D62DE" w:rsidRPr="00635E16">
        <w:rPr>
          <w:rFonts w:ascii="Times New Roman" w:hAnsi="Times New Roman"/>
        </w:rPr>
        <w:t>(</w:t>
      </w:r>
      <w:r w:rsidRPr="00635E16">
        <w:rPr>
          <w:rFonts w:ascii="Times New Roman" w:hAnsi="Times New Roman"/>
        </w:rPr>
        <w:t>автор проекта</w:t>
      </w:r>
      <w:r w:rsidR="007D62DE" w:rsidRPr="00635E16">
        <w:rPr>
          <w:rFonts w:ascii="Times New Roman" w:hAnsi="Times New Roman"/>
        </w:rPr>
        <w:t>)</w:t>
      </w:r>
      <w:r w:rsidRPr="00635E16">
        <w:rPr>
          <w:rFonts w:ascii="Times New Roman" w:hAnsi="Times New Roman"/>
        </w:rPr>
        <w:t xml:space="preserve">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Формы организации учебно-исследовательской деятельности на урочных занятиях могут быть следующими:</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Формы организации учебно-исследовательской деятельности на внеурочных занятиях могут быть следующими:</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исследовательская практика обучающихся;</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факультативные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ученическое научно-исследовательское общество–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w:t>
      </w:r>
      <w:r w:rsidR="007D62DE" w:rsidRPr="00635E16">
        <w:rPr>
          <w:rFonts w:ascii="Times New Roman" w:hAnsi="Times New Roman"/>
        </w:rPr>
        <w:t xml:space="preserve">включает </w:t>
      </w:r>
      <w:r w:rsidRPr="00635E16">
        <w:rPr>
          <w:rFonts w:ascii="Times New Roman" w:hAnsi="Times New Roman"/>
        </w:rPr>
        <w:t>встречи с представителями науки и образования, экскурсии в учреждения науки и образования, сотрудничество с УНИО других школ;</w:t>
      </w:r>
    </w:p>
    <w:p w:rsidR="00B540EE" w:rsidRPr="00635E16" w:rsidRDefault="00B540EE" w:rsidP="00635E16">
      <w:pPr>
        <w:pStyle w:val="a7"/>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Среди возможных форм представления результатов проектной деятельности можно выделить следующи</w:t>
      </w:r>
      <w:r w:rsidR="007D62DE" w:rsidRPr="00635E16">
        <w:rPr>
          <w:rFonts w:ascii="Times New Roman" w:hAnsi="Times New Roman"/>
        </w:rPr>
        <w:t>е</w:t>
      </w:r>
      <w:r w:rsidRPr="00635E16">
        <w:rPr>
          <w:rFonts w:ascii="Times New Roman" w:hAnsi="Times New Roman"/>
        </w:rPr>
        <w:t>:</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макеты, модели, рабочие установки, схемы, план-карт</w:t>
      </w:r>
      <w:r w:rsidR="007D62DE" w:rsidRPr="00635E16">
        <w:rPr>
          <w:rFonts w:ascii="Times New Roman" w:hAnsi="Times New Roman"/>
        </w:rPr>
        <w:t>ы</w:t>
      </w:r>
      <w:r w:rsidRPr="00635E16">
        <w:rPr>
          <w:rFonts w:ascii="Times New Roman" w:hAnsi="Times New Roman"/>
        </w:rPr>
        <w:t>;</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постеры, презентации;</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альбомы, буклеты, брошюры, книги;</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реконструкции событий;</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эссе, рассказы, стихи, рисунки;</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результаты исследовательских экспедиций, обработки архивов и мемуаров;</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документальные фильмы, мультфильмы;</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выставки, игры, тематические вечера, концерты;</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сценарии мероприятий;</w:t>
      </w:r>
    </w:p>
    <w:p w:rsidR="00B540EE" w:rsidRPr="00635E16" w:rsidRDefault="00B540EE" w:rsidP="00635E16">
      <w:pPr>
        <w:pStyle w:val="a7"/>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веб-сайты, программное обеспечение, компакт-диски (или другие цифровые носители) и др.</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Результаты также могут быть представлены в ходе проведения конференций, семинаров и круглых столов.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B540EE" w:rsidRPr="00635E16" w:rsidRDefault="00B540EE" w:rsidP="00635E16">
      <w:pPr>
        <w:pStyle w:val="a7"/>
        <w:widowControl w:val="0"/>
        <w:tabs>
          <w:tab w:val="left" w:pos="567"/>
        </w:tabs>
        <w:spacing w:before="0" w:beforeAutospacing="0" w:after="0" w:afterAutospacing="0"/>
        <w:jc w:val="both"/>
        <w:rPr>
          <w:rFonts w:ascii="Times New Roman" w:hAnsi="Times New Roman"/>
        </w:rPr>
      </w:pPr>
    </w:p>
    <w:p w:rsidR="00B540EE" w:rsidRPr="00635E16" w:rsidRDefault="0021451B"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2.1.6. </w:t>
      </w:r>
      <w:r w:rsidR="00B540EE" w:rsidRPr="00635E16">
        <w:rPr>
          <w:rFonts w:ascii="Times New Roman" w:hAnsi="Times New Roman"/>
          <w:b/>
        </w:rPr>
        <w:t xml:space="preserve">Описание содержания, видов и форм организации учебной деятельности по развитию </w:t>
      </w:r>
      <w:r w:rsidR="00B46327" w:rsidRPr="00635E16">
        <w:rPr>
          <w:rFonts w:ascii="Times New Roman" w:hAnsi="Times New Roman"/>
          <w:b/>
        </w:rPr>
        <w:t>информационно-коммуникационных технологий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 содержании программы развития УУД отдельно указана компетенция обучающегося в области использования информационно-коммуникационных технологий</w:t>
      </w:r>
      <w:r w:rsidR="00B46327" w:rsidRPr="00635E16">
        <w:rPr>
          <w:rFonts w:ascii="Times New Roman" w:hAnsi="Times New Roman"/>
        </w:rPr>
        <w:t xml:space="preserve"> (ИКТ)</w:t>
      </w:r>
      <w:r w:rsidRPr="00635E16">
        <w:rPr>
          <w:rFonts w:ascii="Times New Roman" w:hAnsi="Times New Roman"/>
        </w:rPr>
        <w:t xml:space="preserve">. </w:t>
      </w:r>
      <w:r w:rsidR="00E5382A" w:rsidRPr="00635E16">
        <w:rPr>
          <w:rFonts w:ascii="Times New Roman" w:hAnsi="Times New Roman"/>
        </w:rPr>
        <w:t>П</w:t>
      </w:r>
      <w:r w:rsidRPr="00635E16">
        <w:rPr>
          <w:rFonts w:ascii="Times New Roman" w:hAnsi="Times New Roman"/>
        </w:rPr>
        <w:t xml:space="preserve">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В настоящее время значительно присутствие компьютерных и </w:t>
      </w:r>
      <w:r w:rsidR="00B46327" w:rsidRPr="00635E16">
        <w:rPr>
          <w:rFonts w:ascii="Times New Roman" w:hAnsi="Times New Roman"/>
        </w:rPr>
        <w:t>интернет</w:t>
      </w:r>
      <w:r w:rsidRPr="00635E16">
        <w:rPr>
          <w:rFonts w:ascii="Times New Roman" w:hAnsi="Times New Roman"/>
        </w:rPr>
        <w:t xml:space="preserve">-технологий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B540EE" w:rsidRPr="00635E16" w:rsidRDefault="0021451B"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Н</w:t>
      </w:r>
      <w:r w:rsidR="00B540EE" w:rsidRPr="00635E16">
        <w:rPr>
          <w:rFonts w:ascii="Times New Roman" w:hAnsi="Times New Roman"/>
        </w:rPr>
        <w:t>еобходимо указать возможные виды и формы организации учебной деятельности</w:t>
      </w:r>
      <w:r w:rsidRPr="00635E16">
        <w:rPr>
          <w:rFonts w:ascii="Times New Roman" w:hAnsi="Times New Roman"/>
        </w:rPr>
        <w:t>, позволяющие эфф</w:t>
      </w:r>
      <w:r w:rsidR="000B698C" w:rsidRPr="00635E16">
        <w:rPr>
          <w:rFonts w:ascii="Times New Roman" w:hAnsi="Times New Roman"/>
        </w:rPr>
        <w:t>е</w:t>
      </w:r>
      <w:r w:rsidRPr="00635E16">
        <w:rPr>
          <w:rFonts w:ascii="Times New Roman" w:hAnsi="Times New Roman"/>
        </w:rPr>
        <w:t xml:space="preserve">ктивно </w:t>
      </w:r>
      <w:r w:rsidR="00667803" w:rsidRPr="00635E16">
        <w:rPr>
          <w:rFonts w:ascii="Times New Roman" w:hAnsi="Times New Roman"/>
        </w:rPr>
        <w:t>реализовывать данное направление</w:t>
      </w:r>
      <w:r w:rsidR="00B540EE" w:rsidRPr="00635E16">
        <w:rPr>
          <w:rFonts w:ascii="Times New Roman" w:hAnsi="Times New Roman"/>
        </w:rPr>
        <w:t xml:space="preserve">. Также в соответствии со структурой программы развития УУД, обозначенной в ФГОС, необходимо 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использования ИКТ. </w:t>
      </w:r>
    </w:p>
    <w:p w:rsidR="00B540EE" w:rsidRPr="00635E16" w:rsidRDefault="00B46327"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О</w:t>
      </w:r>
      <w:r w:rsidR="00B540EE" w:rsidRPr="00635E16">
        <w:rPr>
          <w:rFonts w:ascii="Times New Roman" w:hAnsi="Times New Roman"/>
        </w:rPr>
        <w:t>сновны</w:t>
      </w:r>
      <w:r w:rsidRPr="00635E16">
        <w:rPr>
          <w:rFonts w:ascii="Times New Roman" w:hAnsi="Times New Roman"/>
        </w:rPr>
        <w:t>е</w:t>
      </w:r>
      <w:r w:rsidR="00B540EE" w:rsidRPr="00635E16">
        <w:rPr>
          <w:rFonts w:ascii="Times New Roman" w:hAnsi="Times New Roman"/>
        </w:rPr>
        <w:t xml:space="preserve"> форм</w:t>
      </w:r>
      <w:r w:rsidRPr="00635E16">
        <w:rPr>
          <w:rFonts w:ascii="Times New Roman" w:hAnsi="Times New Roman"/>
        </w:rPr>
        <w:t>ы</w:t>
      </w:r>
      <w:r w:rsidR="00B540EE" w:rsidRPr="00635E16">
        <w:rPr>
          <w:rFonts w:ascii="Times New Roman" w:hAnsi="Times New Roman"/>
        </w:rPr>
        <w:t xml:space="preserve"> организации учебной деятельности по формированию ИКТ-компетенции обучающихся</w:t>
      </w:r>
      <w:r w:rsidRPr="00635E16">
        <w:rPr>
          <w:rFonts w:ascii="Times New Roman" w:hAnsi="Times New Roman"/>
        </w:rPr>
        <w:t xml:space="preserve">могут </w:t>
      </w:r>
      <w:r w:rsidR="00B540EE" w:rsidRPr="00635E16">
        <w:rPr>
          <w:rFonts w:ascii="Times New Roman" w:hAnsi="Times New Roman"/>
        </w:rPr>
        <w:t>включить:</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уроки по информатике и другим предметам;</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факультативы;</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кружки;</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интегративные межпредметные проекты;</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внеурочные и внешкольные активности.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и редактирование текстов;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и редактирование электронных таблиц;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использование средств для построения диаграмм, графиков, блок-схем, других графических объектов;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и редактирование презентаций;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и редактирование графики и фото;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и редактирование видео;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создание музыкальных и звуковых объектов;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поиск и анализ информации в Интернете;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 xml:space="preserve">моделирование, проектирование и управление;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математическая обработка и визуализация данных;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создание</w:t>
      </w:r>
      <w:r w:rsidR="00B46327" w:rsidRPr="00635E16">
        <w:rPr>
          <w:rFonts w:ascii="Times New Roman" w:hAnsi="Times New Roman"/>
        </w:rPr>
        <w:t xml:space="preserve"> веб</w:t>
      </w:r>
      <w:r w:rsidRPr="00635E16">
        <w:rPr>
          <w:rFonts w:ascii="Times New Roman" w:hAnsi="Times New Roman"/>
        </w:rPr>
        <w:t xml:space="preserve">-страниц и сайтов; </w:t>
      </w:r>
    </w:p>
    <w:p w:rsidR="00B540EE" w:rsidRPr="00635E16" w:rsidRDefault="00B540EE" w:rsidP="00635E16">
      <w:pPr>
        <w:pStyle w:val="a7"/>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сетевая коммуникация между учениками и (или) учителем.</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p>
    <w:p w:rsidR="00B540EE" w:rsidRPr="00635E16" w:rsidRDefault="00667803"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2.1.7. </w:t>
      </w:r>
      <w:r w:rsidR="00B540EE" w:rsidRPr="00635E16">
        <w:rPr>
          <w:rFonts w:ascii="Times New Roman" w:hAnsi="Times New Roman"/>
          <w:b/>
        </w:rPr>
        <w:t>Перечень и описание основных элементов ИКТ-компетенции и инструментов их использования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Обращение с устройствами ИКТ.</w:t>
      </w:r>
      <w:r w:rsidRPr="00635E16">
        <w:rPr>
          <w:rFonts w:ascii="Times New Roman" w:hAnsi="Times New Roman"/>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Фиксация и обработка изображений и звуков.</w:t>
      </w:r>
      <w:r w:rsidRPr="00635E16">
        <w:rPr>
          <w:rFonts w:ascii="Times New Roman" w:hAnsi="Times New Roman"/>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Поиск и организация хранения информации.</w:t>
      </w:r>
      <w:r w:rsidRPr="00635E16">
        <w:rPr>
          <w:rFonts w:ascii="Times New Roman" w:hAnsi="Times New Roman"/>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w:t>
      </w:r>
      <w:r w:rsidR="00B46327" w:rsidRPr="00635E16">
        <w:rPr>
          <w:rFonts w:ascii="Times New Roman" w:hAnsi="Times New Roman"/>
        </w:rPr>
        <w:t xml:space="preserve">сети </w:t>
      </w:r>
      <w:r w:rsidRPr="00635E16">
        <w:rPr>
          <w:rFonts w:ascii="Times New Roman" w:hAnsi="Times New Roman"/>
        </w:rPr>
        <w:t xml:space="preserve">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w:t>
      </w:r>
      <w:r w:rsidR="00B46327" w:rsidRPr="00635E16">
        <w:rPr>
          <w:rFonts w:ascii="Times New Roman" w:hAnsi="Times New Roman"/>
        </w:rPr>
        <w:t xml:space="preserve">сети </w:t>
      </w:r>
      <w:r w:rsidRPr="00635E16">
        <w:rPr>
          <w:rFonts w:ascii="Times New Roman" w:hAnsi="Times New Roman"/>
        </w:rPr>
        <w:t>Интернет.</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Создание письменных сообщений.</w:t>
      </w:r>
      <w:r w:rsidRPr="00635E16">
        <w:rPr>
          <w:rFonts w:ascii="Times New Roman" w:hAnsi="Times New Roman"/>
        </w:rPr>
        <w:t xml:space="preserve">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процессора);оформление текста в соответствии с заданными требованиями к </w:t>
      </w:r>
      <w:r w:rsidRPr="00635E16">
        <w:rPr>
          <w:rFonts w:ascii="Times New Roman" w:hAnsi="Times New Roman"/>
        </w:rPr>
        <w:lastRenderedPageBreak/>
        <w:t>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Создание графических объектов.</w:t>
      </w:r>
      <w:r w:rsidRPr="00635E16">
        <w:rPr>
          <w:rFonts w:ascii="Times New Roman" w:hAnsi="Times New Roman"/>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Создание музыкальных и звуковых объектов.</w:t>
      </w:r>
      <w:r w:rsidRPr="00635E16">
        <w:rPr>
          <w:rFonts w:ascii="Times New Roman" w:hAnsi="Times New Roman"/>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Восприятие, использование и создание гипертекстовых и мультимедийных информационных объектов.</w:t>
      </w:r>
      <w:r w:rsidRPr="00635E16">
        <w:rPr>
          <w:rFonts w:ascii="Times New Roman" w:hAnsi="Times New Roman"/>
        </w:rPr>
        <w:t>«Чтение»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Анализ информации, математическая обработка данных в исследовании.</w:t>
      </w:r>
      <w:r w:rsidRPr="00635E16">
        <w:rPr>
          <w:rFonts w:ascii="Times New Roman" w:hAnsi="Times New Roman"/>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Моделирование, проектирование и управление.</w:t>
      </w:r>
      <w:r w:rsidRPr="00635E16">
        <w:rPr>
          <w:rFonts w:ascii="Times New Roman" w:hAnsi="Times New Roman"/>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Коммуникация и социальное взаимодействие.</w:t>
      </w:r>
      <w:r w:rsidRPr="00635E16">
        <w:rPr>
          <w:rFonts w:ascii="Times New Roman" w:hAnsi="Times New Roman"/>
        </w:rPr>
        <w:t xml:space="preserve">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w:t>
      </w:r>
      <w:r w:rsidRPr="00635E16">
        <w:rPr>
          <w:rFonts w:ascii="Times New Roman" w:hAnsi="Times New Roman"/>
        </w:rPr>
        <w:lastRenderedPageBreak/>
        <w:t>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b/>
          <w:bCs/>
          <w:iCs/>
        </w:rPr>
        <w:t>Информационная безопасность.</w:t>
      </w:r>
      <w:r w:rsidRPr="00635E16">
        <w:rPr>
          <w:rFonts w:ascii="Times New Roman" w:hAnsi="Times New Roman"/>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p>
    <w:p w:rsidR="00B540EE" w:rsidRPr="00635E16" w:rsidRDefault="00667803" w:rsidP="00635E16">
      <w:pPr>
        <w:pStyle w:val="a7"/>
        <w:widowControl w:val="0"/>
        <w:tabs>
          <w:tab w:val="left" w:pos="567"/>
        </w:tabs>
        <w:spacing w:before="0" w:beforeAutospacing="0" w:after="0" w:afterAutospacing="0"/>
        <w:ind w:firstLine="709"/>
        <w:jc w:val="center"/>
        <w:rPr>
          <w:rFonts w:ascii="Times New Roman" w:hAnsi="Times New Roman"/>
          <w:b/>
        </w:rPr>
      </w:pPr>
      <w:r w:rsidRPr="00635E16">
        <w:rPr>
          <w:rFonts w:ascii="Times New Roman" w:hAnsi="Times New Roman"/>
          <w:b/>
        </w:rPr>
        <w:t xml:space="preserve">2.1.8. </w:t>
      </w:r>
      <w:r w:rsidR="00B540EE" w:rsidRPr="00635E16">
        <w:rPr>
          <w:rFonts w:ascii="Times New Roman" w:hAnsi="Times New Roman"/>
          <w:b/>
        </w:rPr>
        <w:t>Планируемые результаты формирования и развития компетентности обучающихся в области использования</w:t>
      </w:r>
      <w:r w:rsidR="00B46327" w:rsidRPr="00635E16">
        <w:rPr>
          <w:rFonts w:ascii="Times New Roman" w:hAnsi="Times New Roman"/>
          <w:b/>
        </w:rPr>
        <w:t>информационно-коммуникационных технологий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
    <w:p w:rsidR="00B540EE" w:rsidRPr="00635E16" w:rsidRDefault="00B540EE" w:rsidP="00635E16">
      <w:pPr>
        <w:pStyle w:val="2"/>
        <w:tabs>
          <w:tab w:val="left" w:pos="567"/>
        </w:tabs>
        <w:spacing w:line="240" w:lineRule="auto"/>
        <w:rPr>
          <w:sz w:val="24"/>
          <w:szCs w:val="24"/>
        </w:rPr>
      </w:pPr>
      <w:bookmarkStart w:id="104" w:name="_Toc405145662"/>
      <w:bookmarkStart w:id="105" w:name="_Toc406059005"/>
      <w:bookmarkStart w:id="106" w:name="_Toc409682184"/>
      <w:bookmarkStart w:id="107" w:name="_Toc409691658"/>
      <w:bookmarkStart w:id="108" w:name="_Toc410653982"/>
      <w:bookmarkStart w:id="109" w:name="_Toc410702986"/>
      <w:bookmarkStart w:id="110" w:name="_Toc284662742"/>
      <w:bookmarkStart w:id="111" w:name="_Toc284663368"/>
      <w:bookmarkStart w:id="112" w:name="_Toc414553168"/>
      <w:r w:rsidRPr="00635E16">
        <w:rPr>
          <w:b w:val="0"/>
          <w:sz w:val="24"/>
          <w:szCs w:val="24"/>
        </w:rPr>
        <w:t xml:space="preserve">В рамках направления </w:t>
      </w:r>
      <w:r w:rsidR="00B46327" w:rsidRPr="00635E16">
        <w:rPr>
          <w:b w:val="0"/>
          <w:sz w:val="24"/>
          <w:szCs w:val="24"/>
        </w:rPr>
        <w:t>«О</w:t>
      </w:r>
      <w:r w:rsidRPr="00635E16">
        <w:rPr>
          <w:b w:val="0"/>
          <w:sz w:val="24"/>
          <w:szCs w:val="24"/>
        </w:rPr>
        <w:t>бращение с устройствами ИКТ</w:t>
      </w:r>
      <w:r w:rsidR="00B46327" w:rsidRPr="00635E16">
        <w:rPr>
          <w:b w:val="0"/>
          <w:sz w:val="24"/>
          <w:szCs w:val="24"/>
        </w:rPr>
        <w:t>»</w:t>
      </w:r>
      <w:r w:rsidRPr="00635E16">
        <w:rPr>
          <w:b w:val="0"/>
          <w:sz w:val="24"/>
          <w:szCs w:val="24"/>
        </w:rPr>
        <w:t xml:space="preserve"> в качестве основных планируемых результатов возможен следующий список того, что обучающийся сможет:</w:t>
      </w:r>
      <w:bookmarkEnd w:id="104"/>
      <w:bookmarkEnd w:id="105"/>
      <w:bookmarkEnd w:id="106"/>
      <w:bookmarkEnd w:id="107"/>
      <w:bookmarkEnd w:id="108"/>
      <w:bookmarkEnd w:id="109"/>
      <w:bookmarkEnd w:id="110"/>
      <w:bookmarkEnd w:id="111"/>
      <w:bookmarkEnd w:id="112"/>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осуществлять информационное подключение к локальной сети и глобальной сети Интернет;</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получать информацию о характеристиках компьютера;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входить в информационную среду образовательной организации, в том числе через </w:t>
      </w:r>
      <w:r w:rsidR="00B46327" w:rsidRPr="00635E16">
        <w:rPr>
          <w:rFonts w:ascii="Times New Roman" w:hAnsi="Times New Roman"/>
        </w:rPr>
        <w:t xml:space="preserve">сеть </w:t>
      </w:r>
      <w:r w:rsidRPr="00635E16">
        <w:rPr>
          <w:rFonts w:ascii="Times New Roman" w:hAnsi="Times New Roman"/>
        </w:rPr>
        <w:t>Интернет, размещать в информационной среде различные информационные объекты;</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соблюдать требования техники безопасности, гигиены, эргономики и ресурсосбережения при работе с устройствами ИКТ.</w:t>
      </w:r>
    </w:p>
    <w:p w:rsidR="00B540EE" w:rsidRPr="00635E16" w:rsidRDefault="00731D9E" w:rsidP="00635E16">
      <w:pPr>
        <w:pStyle w:val="2"/>
        <w:tabs>
          <w:tab w:val="left" w:pos="567"/>
        </w:tabs>
        <w:spacing w:line="240" w:lineRule="auto"/>
        <w:ind w:firstLine="0"/>
        <w:rPr>
          <w:sz w:val="24"/>
          <w:szCs w:val="24"/>
        </w:rPr>
      </w:pPr>
      <w:bookmarkStart w:id="113" w:name="_Toc405145663"/>
      <w:bookmarkStart w:id="114" w:name="_Toc406059006"/>
      <w:bookmarkStart w:id="115" w:name="_Toc409682185"/>
      <w:bookmarkStart w:id="116" w:name="_Toc409691659"/>
      <w:bookmarkStart w:id="117" w:name="_Toc410653983"/>
      <w:bookmarkStart w:id="118" w:name="_Toc410702987"/>
      <w:r w:rsidRPr="00635E16">
        <w:rPr>
          <w:b w:val="0"/>
          <w:sz w:val="24"/>
          <w:szCs w:val="24"/>
        </w:rPr>
        <w:tab/>
      </w:r>
      <w:bookmarkStart w:id="119" w:name="_Toc284662743"/>
      <w:bookmarkStart w:id="120" w:name="_Toc284663369"/>
      <w:bookmarkStart w:id="121" w:name="_Toc414553169"/>
      <w:r w:rsidR="00B540EE" w:rsidRPr="00635E16">
        <w:rPr>
          <w:b w:val="0"/>
          <w:sz w:val="24"/>
          <w:szCs w:val="24"/>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113"/>
      <w:bookmarkEnd w:id="114"/>
      <w:bookmarkEnd w:id="115"/>
      <w:bookmarkEnd w:id="116"/>
      <w:bookmarkEnd w:id="117"/>
      <w:bookmarkEnd w:id="118"/>
      <w:bookmarkEnd w:id="119"/>
      <w:bookmarkEnd w:id="120"/>
      <w:bookmarkEnd w:id="121"/>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создавать презентации на основе цифровых фотографий;</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проводить обработку цифровых фотографий с использованием возможностей специальных компьютерных инструментов;</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проводить обработку цифровых звукозаписей с использованием возможностей специальных компьютерных инструментов;</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осуществлять видеосъемку и проводить монтаж отснятого материала с использованием возможностей специальных компьютерных инструментов.</w:t>
      </w:r>
    </w:p>
    <w:p w:rsidR="00B540EE" w:rsidRPr="00635E16" w:rsidRDefault="00731D9E" w:rsidP="00635E16">
      <w:pPr>
        <w:pStyle w:val="2"/>
        <w:tabs>
          <w:tab w:val="left" w:pos="567"/>
        </w:tabs>
        <w:spacing w:line="240" w:lineRule="auto"/>
        <w:ind w:firstLine="0"/>
        <w:rPr>
          <w:sz w:val="24"/>
          <w:szCs w:val="24"/>
        </w:rPr>
      </w:pPr>
      <w:bookmarkStart w:id="122" w:name="_Toc405145664"/>
      <w:bookmarkStart w:id="123" w:name="_Toc406059007"/>
      <w:bookmarkStart w:id="124" w:name="_Toc409682186"/>
      <w:bookmarkStart w:id="125" w:name="_Toc409691660"/>
      <w:bookmarkStart w:id="126" w:name="_Toc410653984"/>
      <w:bookmarkStart w:id="127" w:name="_Toc410702988"/>
      <w:r w:rsidRPr="00635E16">
        <w:rPr>
          <w:b w:val="0"/>
          <w:sz w:val="24"/>
          <w:szCs w:val="24"/>
        </w:rPr>
        <w:tab/>
      </w:r>
      <w:bookmarkStart w:id="128" w:name="_Toc284662744"/>
      <w:bookmarkStart w:id="129" w:name="_Toc284663370"/>
      <w:bookmarkStart w:id="130" w:name="_Toc414553170"/>
      <w:r w:rsidR="00B540EE" w:rsidRPr="00635E16">
        <w:rPr>
          <w:b w:val="0"/>
          <w:sz w:val="24"/>
          <w:szCs w:val="24"/>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122"/>
      <w:bookmarkEnd w:id="123"/>
      <w:bookmarkEnd w:id="124"/>
      <w:bookmarkEnd w:id="125"/>
      <w:bookmarkEnd w:id="126"/>
      <w:bookmarkEnd w:id="127"/>
      <w:bookmarkEnd w:id="128"/>
      <w:bookmarkEnd w:id="129"/>
      <w:bookmarkEnd w:id="130"/>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использовать различные приемы поиска информации в </w:t>
      </w:r>
      <w:r w:rsidR="00B46327" w:rsidRPr="00635E16">
        <w:rPr>
          <w:rFonts w:ascii="Times New Roman" w:hAnsi="Times New Roman"/>
        </w:rPr>
        <w:t xml:space="preserve">сети </w:t>
      </w:r>
      <w:r w:rsidRPr="00635E16">
        <w:rPr>
          <w:rFonts w:ascii="Times New Roman" w:hAnsi="Times New Roman"/>
        </w:rPr>
        <w:t>Интернет (поисковые системы, справочные разделы, предметные рубрики);</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строить запросы для поиска информации с использованием логических операций и анализировать результаты поиска;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использовать различные библиотечные, в том числе электронные, каталоги для поиска необходимых книг;</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искать информацию в различных базах данных, создавать и заполнять базы данных, в частности, использовать различные определители;</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сохранять для индивидуального использования найденные в сети Интернет информационные объекты и ссылки на них.</w:t>
      </w:r>
    </w:p>
    <w:p w:rsidR="00B540EE" w:rsidRPr="00635E16" w:rsidRDefault="00731D9E" w:rsidP="00635E16">
      <w:pPr>
        <w:pStyle w:val="2"/>
        <w:tabs>
          <w:tab w:val="left" w:pos="567"/>
        </w:tabs>
        <w:spacing w:line="240" w:lineRule="auto"/>
        <w:ind w:firstLine="0"/>
        <w:rPr>
          <w:sz w:val="24"/>
          <w:szCs w:val="24"/>
        </w:rPr>
      </w:pPr>
      <w:bookmarkStart w:id="131" w:name="_Toc405145665"/>
      <w:bookmarkStart w:id="132" w:name="_Toc406059008"/>
      <w:bookmarkStart w:id="133" w:name="_Toc409682187"/>
      <w:bookmarkStart w:id="134" w:name="_Toc409691661"/>
      <w:bookmarkStart w:id="135" w:name="_Toc410653985"/>
      <w:bookmarkStart w:id="136" w:name="_Toc410702989"/>
      <w:r w:rsidRPr="00635E16">
        <w:rPr>
          <w:b w:val="0"/>
          <w:sz w:val="24"/>
          <w:szCs w:val="24"/>
        </w:rPr>
        <w:tab/>
      </w:r>
      <w:bookmarkStart w:id="137" w:name="_Toc284662745"/>
      <w:bookmarkStart w:id="138" w:name="_Toc284663371"/>
      <w:bookmarkStart w:id="139" w:name="_Toc414553171"/>
      <w:r w:rsidR="00B540EE" w:rsidRPr="00635E16">
        <w:rPr>
          <w:b w:val="0"/>
          <w:sz w:val="24"/>
          <w:szCs w:val="24"/>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131"/>
      <w:bookmarkEnd w:id="132"/>
      <w:bookmarkEnd w:id="133"/>
      <w:bookmarkEnd w:id="134"/>
      <w:bookmarkEnd w:id="135"/>
      <w:bookmarkEnd w:id="136"/>
      <w:bookmarkEnd w:id="137"/>
      <w:bookmarkEnd w:id="138"/>
      <w:bookmarkEnd w:id="139"/>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осуществлять редактирование и структурирование текста в соответствии с его смыслом средствами текстового редактора;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вставлять в документ формулы, таблицы, списки, изображения;</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участвовать в коллективном создании текстового документа;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создавать гипертекстовые документы.</w:t>
      </w:r>
    </w:p>
    <w:p w:rsidR="00B540EE" w:rsidRPr="00635E16" w:rsidRDefault="00731D9E" w:rsidP="00635E16">
      <w:pPr>
        <w:pStyle w:val="2"/>
        <w:tabs>
          <w:tab w:val="left" w:pos="567"/>
        </w:tabs>
        <w:spacing w:line="240" w:lineRule="auto"/>
        <w:ind w:firstLine="0"/>
        <w:rPr>
          <w:sz w:val="24"/>
          <w:szCs w:val="24"/>
        </w:rPr>
      </w:pPr>
      <w:bookmarkStart w:id="140" w:name="_Toc405145666"/>
      <w:bookmarkStart w:id="141" w:name="_Toc406059009"/>
      <w:bookmarkStart w:id="142" w:name="_Toc409682188"/>
      <w:bookmarkStart w:id="143" w:name="_Toc409691662"/>
      <w:bookmarkStart w:id="144" w:name="_Toc410653986"/>
      <w:bookmarkStart w:id="145" w:name="_Toc410702990"/>
      <w:r w:rsidRPr="00635E16">
        <w:rPr>
          <w:b w:val="0"/>
          <w:sz w:val="24"/>
          <w:szCs w:val="24"/>
        </w:rPr>
        <w:tab/>
      </w:r>
      <w:bookmarkStart w:id="146" w:name="_Toc284662746"/>
      <w:bookmarkStart w:id="147" w:name="_Toc284663372"/>
      <w:bookmarkStart w:id="148" w:name="_Toc414553172"/>
      <w:r w:rsidR="00B540EE" w:rsidRPr="00635E16">
        <w:rPr>
          <w:b w:val="0"/>
          <w:sz w:val="24"/>
          <w:szCs w:val="24"/>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140"/>
      <w:bookmarkEnd w:id="141"/>
      <w:bookmarkEnd w:id="142"/>
      <w:bookmarkEnd w:id="143"/>
      <w:bookmarkEnd w:id="144"/>
      <w:bookmarkEnd w:id="145"/>
      <w:bookmarkEnd w:id="146"/>
      <w:bookmarkEnd w:id="147"/>
      <w:bookmarkEnd w:id="148"/>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создавать и редактировать изображения с помощью инструментов графического редактора;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создавать различные геометрические объекты и чертежи с использованием возможностей специальных компьютерных инструментов;</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540EE" w:rsidRPr="00635E16" w:rsidRDefault="00731D9E" w:rsidP="00635E16">
      <w:pPr>
        <w:pStyle w:val="2"/>
        <w:tabs>
          <w:tab w:val="left" w:pos="567"/>
        </w:tabs>
        <w:spacing w:line="240" w:lineRule="auto"/>
        <w:ind w:firstLine="0"/>
        <w:rPr>
          <w:sz w:val="24"/>
          <w:szCs w:val="24"/>
        </w:rPr>
      </w:pPr>
      <w:bookmarkStart w:id="149" w:name="_Toc405145667"/>
      <w:bookmarkStart w:id="150" w:name="_Toc406059010"/>
      <w:bookmarkStart w:id="151" w:name="_Toc409682189"/>
      <w:bookmarkStart w:id="152" w:name="_Toc409691663"/>
      <w:bookmarkStart w:id="153" w:name="_Toc410653987"/>
      <w:bookmarkStart w:id="154" w:name="_Toc410702991"/>
      <w:r w:rsidRPr="00635E16">
        <w:rPr>
          <w:b w:val="0"/>
          <w:sz w:val="24"/>
          <w:szCs w:val="24"/>
        </w:rPr>
        <w:tab/>
      </w:r>
      <w:bookmarkStart w:id="155" w:name="_Toc284662747"/>
      <w:bookmarkStart w:id="156" w:name="_Toc284663373"/>
      <w:bookmarkStart w:id="157" w:name="_Toc414553173"/>
      <w:r w:rsidR="00B540EE" w:rsidRPr="00635E16">
        <w:rPr>
          <w:b w:val="0"/>
          <w:sz w:val="24"/>
          <w:szCs w:val="24"/>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149"/>
      <w:bookmarkEnd w:id="150"/>
      <w:bookmarkEnd w:id="151"/>
      <w:bookmarkEnd w:id="152"/>
      <w:bookmarkEnd w:id="153"/>
      <w:bookmarkEnd w:id="154"/>
      <w:bookmarkEnd w:id="155"/>
      <w:bookmarkEnd w:id="156"/>
      <w:bookmarkEnd w:id="157"/>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записывать звуковые файлы с различным качеством звучания (глубиной кодирования и частотой дискретизации);</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использовать музыкальные редакторы, клавишные и кинетические синтезаторы для решения творческих задач.</w:t>
      </w:r>
    </w:p>
    <w:p w:rsidR="00B540EE" w:rsidRPr="00635E16" w:rsidRDefault="00731D9E" w:rsidP="00635E16">
      <w:pPr>
        <w:pStyle w:val="2"/>
        <w:tabs>
          <w:tab w:val="left" w:pos="567"/>
        </w:tabs>
        <w:spacing w:line="240" w:lineRule="auto"/>
        <w:ind w:firstLine="0"/>
        <w:rPr>
          <w:sz w:val="24"/>
          <w:szCs w:val="24"/>
        </w:rPr>
      </w:pPr>
      <w:bookmarkStart w:id="158" w:name="_Toc405145668"/>
      <w:bookmarkStart w:id="159" w:name="_Toc406059011"/>
      <w:bookmarkStart w:id="160" w:name="_Toc409682190"/>
      <w:bookmarkStart w:id="161" w:name="_Toc409691664"/>
      <w:bookmarkStart w:id="162" w:name="_Toc410653988"/>
      <w:bookmarkStart w:id="163" w:name="_Toc410702992"/>
      <w:r w:rsidRPr="00635E16">
        <w:rPr>
          <w:b w:val="0"/>
          <w:sz w:val="24"/>
          <w:szCs w:val="24"/>
        </w:rPr>
        <w:tab/>
      </w:r>
      <w:bookmarkStart w:id="164" w:name="_Toc284662748"/>
      <w:bookmarkStart w:id="165" w:name="_Toc284663374"/>
      <w:bookmarkStart w:id="166" w:name="_Toc414553174"/>
      <w:r w:rsidR="00B540EE" w:rsidRPr="00635E16">
        <w:rPr>
          <w:b w:val="0"/>
          <w:sz w:val="24"/>
          <w:szCs w:val="24"/>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158"/>
      <w:bookmarkEnd w:id="159"/>
      <w:bookmarkEnd w:id="160"/>
      <w:bookmarkEnd w:id="161"/>
      <w:bookmarkEnd w:id="162"/>
      <w:bookmarkEnd w:id="163"/>
      <w:bookmarkEnd w:id="164"/>
      <w:bookmarkEnd w:id="165"/>
      <w:bookmarkEnd w:id="166"/>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использовать программы-архиваторы.</w:t>
      </w:r>
    </w:p>
    <w:p w:rsidR="00B540EE" w:rsidRPr="00635E16" w:rsidRDefault="00731D9E" w:rsidP="00635E16">
      <w:pPr>
        <w:pStyle w:val="2"/>
        <w:tabs>
          <w:tab w:val="left" w:pos="567"/>
        </w:tabs>
        <w:spacing w:line="240" w:lineRule="auto"/>
        <w:ind w:firstLine="0"/>
        <w:rPr>
          <w:sz w:val="24"/>
          <w:szCs w:val="24"/>
        </w:rPr>
      </w:pPr>
      <w:bookmarkStart w:id="167" w:name="_Toc405145669"/>
      <w:bookmarkStart w:id="168" w:name="_Toc406059012"/>
      <w:bookmarkStart w:id="169" w:name="_Toc409682191"/>
      <w:bookmarkStart w:id="170" w:name="_Toc409691665"/>
      <w:bookmarkStart w:id="171" w:name="_Toc410653989"/>
      <w:bookmarkStart w:id="172" w:name="_Toc410702993"/>
      <w:r w:rsidRPr="00635E16">
        <w:rPr>
          <w:b w:val="0"/>
          <w:sz w:val="24"/>
          <w:szCs w:val="24"/>
        </w:rPr>
        <w:tab/>
      </w:r>
      <w:bookmarkStart w:id="173" w:name="_Toc284662749"/>
      <w:bookmarkStart w:id="174" w:name="_Toc284663375"/>
      <w:bookmarkStart w:id="175" w:name="_Toc414553175"/>
      <w:r w:rsidR="00B540EE" w:rsidRPr="00635E16">
        <w:rPr>
          <w:b w:val="0"/>
          <w:sz w:val="24"/>
          <w:szCs w:val="24"/>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167"/>
      <w:bookmarkEnd w:id="168"/>
      <w:bookmarkEnd w:id="169"/>
      <w:bookmarkEnd w:id="170"/>
      <w:bookmarkEnd w:id="171"/>
      <w:bookmarkEnd w:id="172"/>
      <w:bookmarkEnd w:id="173"/>
      <w:bookmarkEnd w:id="174"/>
      <w:bookmarkEnd w:id="175"/>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проводить простые эксперименты и исследования в виртуальных лабораториях;</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вводить результаты измерений и другие цифровые данные для их обработки, в том числе статистической и визуализации; </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проводить эксперименты и исследования в виртуальных лабораториях по естественным наукам, математике и информатике.</w:t>
      </w:r>
    </w:p>
    <w:p w:rsidR="00B540EE" w:rsidRPr="00635E16" w:rsidRDefault="00731D9E" w:rsidP="00635E16">
      <w:pPr>
        <w:pStyle w:val="2"/>
        <w:tabs>
          <w:tab w:val="left" w:pos="567"/>
        </w:tabs>
        <w:spacing w:line="240" w:lineRule="auto"/>
        <w:ind w:firstLine="0"/>
        <w:rPr>
          <w:sz w:val="24"/>
          <w:szCs w:val="24"/>
        </w:rPr>
      </w:pPr>
      <w:bookmarkStart w:id="176" w:name="_Toc405145670"/>
      <w:bookmarkStart w:id="177" w:name="_Toc406059013"/>
      <w:bookmarkStart w:id="178" w:name="_Toc409682192"/>
      <w:bookmarkStart w:id="179" w:name="_Toc409691666"/>
      <w:bookmarkStart w:id="180" w:name="_Toc410653990"/>
      <w:bookmarkStart w:id="181" w:name="_Toc410702994"/>
      <w:r w:rsidRPr="00635E16">
        <w:rPr>
          <w:b w:val="0"/>
          <w:sz w:val="24"/>
          <w:szCs w:val="24"/>
        </w:rPr>
        <w:tab/>
      </w:r>
      <w:bookmarkStart w:id="182" w:name="_Toc284662750"/>
      <w:bookmarkStart w:id="183" w:name="_Toc284663376"/>
      <w:bookmarkStart w:id="184" w:name="_Toc414553176"/>
      <w:r w:rsidR="00B540EE" w:rsidRPr="00635E16">
        <w:rPr>
          <w:b w:val="0"/>
          <w:sz w:val="24"/>
          <w:szCs w:val="24"/>
        </w:rPr>
        <w:t>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bookmarkEnd w:id="176"/>
      <w:bookmarkEnd w:id="177"/>
      <w:bookmarkEnd w:id="178"/>
      <w:bookmarkEnd w:id="179"/>
      <w:bookmarkEnd w:id="180"/>
      <w:bookmarkEnd w:id="181"/>
      <w:bookmarkEnd w:id="182"/>
      <w:bookmarkEnd w:id="183"/>
      <w:bookmarkEnd w:id="184"/>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строить с помощью компьютерных инструментов разнообразные информационные структуры для описания объектов; </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конструировать и моделировать с использованием материальных конструкторов с компьютерным управлением и обратной связью</w:t>
      </w:r>
      <w:r w:rsidR="00B46327" w:rsidRPr="00635E16">
        <w:rPr>
          <w:rFonts w:ascii="Times New Roman" w:hAnsi="Times New Roman"/>
        </w:rPr>
        <w:t xml:space="preserve"> (робототехника)</w:t>
      </w:r>
      <w:r w:rsidRPr="00635E16">
        <w:rPr>
          <w:rFonts w:ascii="Times New Roman" w:hAnsi="Times New Roman"/>
        </w:rPr>
        <w:t>;</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моделировать с использованием виртуальных конструкторов;</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моделировать с использованием средств программирования.</w:t>
      </w:r>
    </w:p>
    <w:p w:rsidR="00B540EE" w:rsidRPr="00635E16" w:rsidRDefault="00731D9E" w:rsidP="00635E16">
      <w:pPr>
        <w:pStyle w:val="2"/>
        <w:tabs>
          <w:tab w:val="left" w:pos="567"/>
        </w:tabs>
        <w:spacing w:line="240" w:lineRule="auto"/>
        <w:ind w:firstLine="0"/>
        <w:rPr>
          <w:sz w:val="24"/>
          <w:szCs w:val="24"/>
        </w:rPr>
      </w:pPr>
      <w:bookmarkStart w:id="185" w:name="_Toc405145671"/>
      <w:bookmarkStart w:id="186" w:name="_Toc406059014"/>
      <w:bookmarkStart w:id="187" w:name="_Toc409682193"/>
      <w:bookmarkStart w:id="188" w:name="_Toc409691667"/>
      <w:bookmarkStart w:id="189" w:name="_Toc410653991"/>
      <w:bookmarkStart w:id="190" w:name="_Toc410702995"/>
      <w:r w:rsidRPr="00635E16">
        <w:rPr>
          <w:b w:val="0"/>
          <w:sz w:val="24"/>
          <w:szCs w:val="24"/>
        </w:rPr>
        <w:tab/>
      </w:r>
      <w:bookmarkStart w:id="191" w:name="_Toc284662751"/>
      <w:bookmarkStart w:id="192" w:name="_Toc284663377"/>
      <w:bookmarkStart w:id="193" w:name="_Toc414553177"/>
      <w:r w:rsidR="00B540EE" w:rsidRPr="00635E16">
        <w:rPr>
          <w:b w:val="0"/>
          <w:sz w:val="24"/>
          <w:szCs w:val="24"/>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185"/>
      <w:bookmarkEnd w:id="186"/>
      <w:bookmarkEnd w:id="187"/>
      <w:bookmarkEnd w:id="188"/>
      <w:bookmarkEnd w:id="189"/>
      <w:bookmarkEnd w:id="190"/>
      <w:bookmarkEnd w:id="191"/>
      <w:bookmarkEnd w:id="192"/>
      <w:bookmarkEnd w:id="193"/>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использовать возможности электронной почты, </w:t>
      </w:r>
      <w:r w:rsidR="00B46327" w:rsidRPr="00635E16">
        <w:rPr>
          <w:rFonts w:ascii="Times New Roman" w:hAnsi="Times New Roman"/>
        </w:rPr>
        <w:t>и</w:t>
      </w:r>
      <w:r w:rsidRPr="00635E16">
        <w:rPr>
          <w:rFonts w:ascii="Times New Roman" w:hAnsi="Times New Roman"/>
        </w:rPr>
        <w:t>нтернет-мессенджеров и социальных сетей для обучения;</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вести личный дневник (блог) с использованием возможностей </w:t>
      </w:r>
      <w:r w:rsidR="00B46327" w:rsidRPr="00635E16">
        <w:rPr>
          <w:rFonts w:ascii="Times New Roman" w:hAnsi="Times New Roman"/>
        </w:rPr>
        <w:t xml:space="preserve">сети </w:t>
      </w:r>
      <w:r w:rsidRPr="00635E16">
        <w:rPr>
          <w:rFonts w:ascii="Times New Roman" w:hAnsi="Times New Roman"/>
        </w:rPr>
        <w:t>Интернет;</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соблюдать нормы информационной культуры, этики и права; с уважением относиться к частной информации и информационным правам других людей;</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осуществлять защиту от троянских вирусов, фишинговых атак, информации от компьютерных вирусов с помощью антивирусных программ; </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соблюдать правила безопасного поведения в </w:t>
      </w:r>
      <w:r w:rsidR="00B46327" w:rsidRPr="00635E16">
        <w:rPr>
          <w:rFonts w:ascii="Times New Roman" w:hAnsi="Times New Roman"/>
        </w:rPr>
        <w:t xml:space="preserve">сети </w:t>
      </w:r>
      <w:r w:rsidRPr="00635E16">
        <w:rPr>
          <w:rFonts w:ascii="Times New Roman" w:hAnsi="Times New Roman"/>
        </w:rPr>
        <w:t>Интернет;</w:t>
      </w:r>
    </w:p>
    <w:p w:rsidR="00B540EE" w:rsidRPr="00635E16" w:rsidRDefault="00B540EE" w:rsidP="00635E16">
      <w:pPr>
        <w:pStyle w:val="a7"/>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различать безопасные ресурсы </w:t>
      </w:r>
      <w:r w:rsidR="00B46327" w:rsidRPr="00635E16">
        <w:rPr>
          <w:rFonts w:ascii="Times New Roman" w:hAnsi="Times New Roman"/>
        </w:rPr>
        <w:t xml:space="preserve">сети </w:t>
      </w:r>
      <w:r w:rsidRPr="00635E16">
        <w:rPr>
          <w:rFonts w:ascii="Times New Roman" w:hAnsi="Times New Roman"/>
        </w:rPr>
        <w:t>Интернет и ресурсы, содержание которых несовместимо с задачами воспитания и образования или нежелательно.</w:t>
      </w:r>
    </w:p>
    <w:p w:rsidR="00B540EE" w:rsidRPr="00635E16" w:rsidRDefault="00B540EE" w:rsidP="00635E16">
      <w:pPr>
        <w:pStyle w:val="a7"/>
        <w:widowControl w:val="0"/>
        <w:tabs>
          <w:tab w:val="left" w:pos="993"/>
        </w:tabs>
        <w:spacing w:before="0" w:beforeAutospacing="0" w:after="0" w:afterAutospacing="0"/>
        <w:ind w:firstLine="709"/>
        <w:jc w:val="both"/>
        <w:textAlignment w:val="baseline"/>
        <w:rPr>
          <w:rFonts w:ascii="Times New Roman" w:hAnsi="Times New Roman"/>
        </w:rPr>
      </w:pPr>
    </w:p>
    <w:p w:rsidR="00B540EE" w:rsidRPr="00635E16" w:rsidRDefault="00667803" w:rsidP="00635E16">
      <w:pPr>
        <w:pStyle w:val="a7"/>
        <w:widowControl w:val="0"/>
        <w:tabs>
          <w:tab w:val="left" w:pos="993"/>
        </w:tabs>
        <w:spacing w:before="0" w:beforeAutospacing="0" w:after="0" w:afterAutospacing="0"/>
        <w:ind w:firstLine="709"/>
        <w:jc w:val="center"/>
        <w:textAlignment w:val="baseline"/>
        <w:rPr>
          <w:rFonts w:ascii="Times New Roman" w:hAnsi="Times New Roman"/>
          <w:b/>
        </w:rPr>
      </w:pPr>
      <w:r w:rsidRPr="00635E16">
        <w:rPr>
          <w:rFonts w:ascii="Times New Roman" w:hAnsi="Times New Roman"/>
          <w:b/>
        </w:rPr>
        <w:t xml:space="preserve">2.1.9. </w:t>
      </w:r>
      <w:r w:rsidR="00B540EE" w:rsidRPr="00635E16">
        <w:rPr>
          <w:rFonts w:ascii="Times New Roman" w:hAnsi="Times New Roman"/>
          <w:b/>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B540EE" w:rsidRPr="00635E16" w:rsidRDefault="00B540EE" w:rsidP="00635E16">
      <w:pPr>
        <w:pStyle w:val="a7"/>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договор с </w:t>
      </w:r>
      <w:r w:rsidR="00667803" w:rsidRPr="00635E16">
        <w:rPr>
          <w:rFonts w:ascii="Times New Roman" w:hAnsi="Times New Roman"/>
        </w:rPr>
        <w:t xml:space="preserve">вузом </w:t>
      </w:r>
      <w:r w:rsidRPr="00635E16">
        <w:rPr>
          <w:rFonts w:ascii="Times New Roman" w:hAnsi="Times New Roman"/>
        </w:rPr>
        <w:t>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B540EE" w:rsidRPr="00635E16" w:rsidRDefault="00B540EE" w:rsidP="00635E16">
      <w:pPr>
        <w:pStyle w:val="a7"/>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договор о сотрудничестве может основываться на оплате услуг экспертов, консультантов, научных руководителей;</w:t>
      </w:r>
    </w:p>
    <w:p w:rsidR="00B540EE" w:rsidRPr="00635E16" w:rsidRDefault="00B540EE" w:rsidP="00635E16">
      <w:pPr>
        <w:pStyle w:val="a7"/>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экспертная, научная и консультационная поддержка может осуществляться в рамках сетевого взаимодействия </w:t>
      </w:r>
      <w:r w:rsidR="00E5241E" w:rsidRPr="00635E16">
        <w:rPr>
          <w:rFonts w:ascii="Times New Roman" w:hAnsi="Times New Roman"/>
        </w:rPr>
        <w:t>обще</w:t>
      </w:r>
      <w:r w:rsidRPr="00635E16">
        <w:rPr>
          <w:rFonts w:ascii="Times New Roman" w:hAnsi="Times New Roman"/>
        </w:rPr>
        <w:t>образовательных организаций;</w:t>
      </w:r>
    </w:p>
    <w:p w:rsidR="00B540EE" w:rsidRPr="00635E16" w:rsidRDefault="00B540EE" w:rsidP="00635E16">
      <w:pPr>
        <w:pStyle w:val="a7"/>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реализующих эффективные модели финансово-экономического управления.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Взаимодействие с учебными, научными и социальными организациями может включать проведение: единовременного или регулярного научного семинара; научно-практической конференции; консультаций; круглых столов; вебинаров; мастер-классов, тренингов и др.</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Приведенные списки направлений и форм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p>
    <w:p w:rsidR="00C66CE5" w:rsidRPr="00635E16" w:rsidRDefault="00667803" w:rsidP="00635E16">
      <w:pPr>
        <w:pStyle w:val="a7"/>
        <w:widowControl w:val="0"/>
        <w:tabs>
          <w:tab w:val="left" w:pos="567"/>
        </w:tabs>
        <w:spacing w:before="0" w:beforeAutospacing="0" w:after="0" w:afterAutospacing="0"/>
        <w:jc w:val="center"/>
        <w:rPr>
          <w:rFonts w:ascii="Times New Roman" w:hAnsi="Times New Roman"/>
          <w:b/>
        </w:rPr>
      </w:pPr>
      <w:r w:rsidRPr="00635E16">
        <w:rPr>
          <w:rFonts w:ascii="Times New Roman" w:hAnsi="Times New Roman"/>
          <w:b/>
        </w:rPr>
        <w:t xml:space="preserve">2.1.10. </w:t>
      </w:r>
      <w:r w:rsidR="00C66CE5" w:rsidRPr="00635E16">
        <w:rPr>
          <w:rFonts w:ascii="Times New Roman" w:hAnsi="Times New Roman"/>
          <w:b/>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
    <w:p w:rsidR="00B540EE" w:rsidRPr="00635E16" w:rsidRDefault="004E6316"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У</w:t>
      </w:r>
      <w:r w:rsidR="00B540EE" w:rsidRPr="00635E16">
        <w:rPr>
          <w:rFonts w:ascii="Times New Roman" w:hAnsi="Times New Roman"/>
        </w:rPr>
        <w:t>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B540EE" w:rsidRPr="00635E16" w:rsidRDefault="004E6316"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Т</w:t>
      </w:r>
      <w:r w:rsidR="00B540EE" w:rsidRPr="00635E16">
        <w:rPr>
          <w:rFonts w:ascii="Times New Roman" w:hAnsi="Times New Roman"/>
        </w:rPr>
        <w:t>ребования к условиям включают:</w:t>
      </w:r>
    </w:p>
    <w:p w:rsidR="00B540EE" w:rsidRPr="00635E16" w:rsidRDefault="00B540EE" w:rsidP="00635E16">
      <w:pPr>
        <w:pStyle w:val="a7"/>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укомплектованность образовательной организации педагогическими, руководящими и иными работниками;</w:t>
      </w:r>
    </w:p>
    <w:p w:rsidR="00B540EE" w:rsidRPr="00635E16" w:rsidRDefault="00B540EE" w:rsidP="00635E16">
      <w:pPr>
        <w:pStyle w:val="a7"/>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lastRenderedPageBreak/>
        <w:t>уровень квалификации педагогических и иных работников образовательной организации;</w:t>
      </w:r>
    </w:p>
    <w:p w:rsidR="00B540EE" w:rsidRPr="00635E16" w:rsidRDefault="00B540EE" w:rsidP="00635E16">
      <w:pPr>
        <w:pStyle w:val="a7"/>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Педагогические кадры имеют необходимый уровень подготовки для реализации программы УУД, что может включать следующее:</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владеют представлениями о возрастных особенностях учащихся начальной, основной и старшей школы;</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прошли курсы повышения квалификации, посвященные ФГОС;</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могут строить образовательный процесс в рамках учебного предмета в соответствии с особенностями формирования конкретных УУД;</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осуществляют формирование УУД в рамках проектной, исследовательской деятельностей;</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характер взаимодействия педагога и обучающегося не противоречит представлениям об условиях формирования УУД;</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владеют навыками формирующего оценивания;</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наличие позиции тьютора или педагоги владеют навыками тьюторского сопровождения обучающихся;</w:t>
      </w:r>
    </w:p>
    <w:p w:rsidR="00B540EE" w:rsidRPr="00635E16" w:rsidRDefault="00B540EE" w:rsidP="00635E16">
      <w:pPr>
        <w:pStyle w:val="a7"/>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C66CE5" w:rsidRPr="00635E16" w:rsidRDefault="00C66CE5" w:rsidP="00635E16">
      <w:pPr>
        <w:pStyle w:val="a7"/>
        <w:widowControl w:val="0"/>
        <w:tabs>
          <w:tab w:val="left" w:pos="567"/>
        </w:tabs>
        <w:spacing w:before="0" w:beforeAutospacing="0" w:after="0" w:afterAutospacing="0"/>
        <w:rPr>
          <w:rFonts w:ascii="Times New Roman" w:hAnsi="Times New Roman"/>
          <w:b/>
        </w:rPr>
      </w:pPr>
    </w:p>
    <w:p w:rsidR="00B540EE" w:rsidRPr="00635E16" w:rsidRDefault="00667803" w:rsidP="00635E16">
      <w:pPr>
        <w:pStyle w:val="a7"/>
        <w:widowControl w:val="0"/>
        <w:tabs>
          <w:tab w:val="left" w:pos="567"/>
        </w:tabs>
        <w:spacing w:before="0" w:beforeAutospacing="0" w:after="0" w:afterAutospacing="0"/>
        <w:jc w:val="center"/>
        <w:rPr>
          <w:rFonts w:ascii="Times New Roman" w:hAnsi="Times New Roman"/>
          <w:b/>
        </w:rPr>
      </w:pPr>
      <w:r w:rsidRPr="00635E16">
        <w:rPr>
          <w:rFonts w:ascii="Times New Roman" w:hAnsi="Times New Roman"/>
          <w:b/>
        </w:rPr>
        <w:t xml:space="preserve">2.1.11. </w:t>
      </w:r>
      <w:r w:rsidR="00B540EE" w:rsidRPr="00635E16">
        <w:rPr>
          <w:rFonts w:ascii="Times New Roman" w:hAnsi="Times New Roman"/>
          <w:b/>
        </w:rPr>
        <w:t>Методика и инструментарий мониторинга успешности освоения и применения обучающимися универсальных учебных действий</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В процессе реализации мониторинга успешности освоения и применения УУД могут быть учтены следующие этапы освоения УУД:</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обобщение учебных действий на основе выявления общих принципов.</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Система оценки </w:t>
      </w:r>
      <w:r w:rsidR="00323A58" w:rsidRPr="00635E16">
        <w:rPr>
          <w:rFonts w:ascii="Times New Roman" w:hAnsi="Times New Roman"/>
        </w:rPr>
        <w:t>УУД</w:t>
      </w:r>
      <w:r w:rsidRPr="00635E16">
        <w:rPr>
          <w:rFonts w:ascii="Times New Roman" w:hAnsi="Times New Roman"/>
        </w:rPr>
        <w:t xml:space="preserve"> может быть:</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 xml:space="preserve">уровневой (определяются уровни владения </w:t>
      </w:r>
      <w:r w:rsidR="00323A58" w:rsidRPr="00635E16">
        <w:rPr>
          <w:rFonts w:ascii="Times New Roman" w:hAnsi="Times New Roman"/>
        </w:rPr>
        <w:t>УУД</w:t>
      </w:r>
      <w:r w:rsidRPr="00635E16">
        <w:rPr>
          <w:rFonts w:ascii="Times New Roman" w:hAnsi="Times New Roman"/>
        </w:rPr>
        <w:t>);</w:t>
      </w:r>
    </w:p>
    <w:p w:rsidR="00B540EE" w:rsidRPr="00635E16" w:rsidRDefault="00B540EE" w:rsidP="00635E16">
      <w:pPr>
        <w:pStyle w:val="a7"/>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635E16">
        <w:rPr>
          <w:rFonts w:ascii="Times New Roman" w:hAnsi="Times New Roman"/>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B540EE" w:rsidRPr="00635E16" w:rsidRDefault="00B540EE" w:rsidP="00635E16">
      <w:pPr>
        <w:pStyle w:val="a7"/>
        <w:widowControl w:val="0"/>
        <w:tabs>
          <w:tab w:val="left" w:pos="567"/>
        </w:tabs>
        <w:spacing w:before="0" w:beforeAutospacing="0" w:after="0" w:afterAutospacing="0"/>
        <w:ind w:firstLine="709"/>
        <w:jc w:val="both"/>
        <w:rPr>
          <w:rFonts w:ascii="Times New Roman" w:hAnsi="Times New Roman"/>
        </w:rPr>
      </w:pPr>
      <w:r w:rsidRPr="00635E16">
        <w:rPr>
          <w:rFonts w:ascii="Times New Roman" w:hAnsi="Times New Roman"/>
        </w:rPr>
        <w:t xml:space="preserve">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w:t>
      </w:r>
      <w:r w:rsidRPr="00635E16">
        <w:rPr>
          <w:rFonts w:ascii="Times New Roman" w:hAnsi="Times New Roman"/>
        </w:rPr>
        <w:lastRenderedPageBreak/>
        <w:t>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B540EE" w:rsidRPr="00635E16" w:rsidRDefault="00B540EE" w:rsidP="00635E16">
      <w:pPr>
        <w:pStyle w:val="Osnova"/>
        <w:tabs>
          <w:tab w:val="left" w:pos="567"/>
          <w:tab w:val="left" w:leader="dot" w:pos="624"/>
        </w:tabs>
        <w:spacing w:line="240" w:lineRule="auto"/>
        <w:ind w:firstLine="709"/>
        <w:rPr>
          <w:rStyle w:val="Zag11"/>
          <w:rFonts w:ascii="Times New Roman" w:eastAsia="@Arial Unicode MS" w:hAnsi="Times New Roman" w:cs="Times New Roman"/>
          <w:color w:val="auto"/>
          <w:sz w:val="24"/>
          <w:szCs w:val="24"/>
          <w:lang w:val="ru-RU"/>
        </w:rPr>
      </w:pPr>
      <w:r w:rsidRPr="00635E16">
        <w:rPr>
          <w:rFonts w:ascii="Times New Roman" w:hAnsi="Times New Roman" w:cs="Times New Roman"/>
          <w:color w:val="auto"/>
          <w:sz w:val="24"/>
          <w:szCs w:val="24"/>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940641" w:rsidRPr="00635E16" w:rsidRDefault="00940641" w:rsidP="00635E16">
      <w:pPr>
        <w:pStyle w:val="3"/>
        <w:spacing w:before="0" w:beforeAutospacing="0" w:after="0" w:afterAutospacing="0"/>
        <w:ind w:firstLine="709"/>
        <w:rPr>
          <w:b w:val="0"/>
          <w:i/>
          <w:sz w:val="24"/>
          <w:szCs w:val="24"/>
        </w:rPr>
      </w:pPr>
      <w:bookmarkStart w:id="194" w:name="_Toc406059015"/>
    </w:p>
    <w:p w:rsidR="00B540EE" w:rsidRPr="00635E16" w:rsidRDefault="00140CF3" w:rsidP="00635E16">
      <w:pPr>
        <w:pStyle w:val="2"/>
        <w:spacing w:line="240" w:lineRule="auto"/>
        <w:rPr>
          <w:sz w:val="24"/>
          <w:szCs w:val="24"/>
        </w:rPr>
      </w:pPr>
      <w:bookmarkStart w:id="195" w:name="_Toc409691668"/>
      <w:bookmarkStart w:id="196" w:name="_Toc410653992"/>
      <w:bookmarkStart w:id="197" w:name="_Toc414553178"/>
      <w:r w:rsidRPr="00635E16">
        <w:rPr>
          <w:sz w:val="24"/>
          <w:szCs w:val="24"/>
        </w:rPr>
        <w:t xml:space="preserve">2.2. </w:t>
      </w:r>
      <w:r w:rsidR="004F5AE6" w:rsidRPr="00635E16">
        <w:rPr>
          <w:sz w:val="24"/>
          <w:szCs w:val="24"/>
        </w:rPr>
        <w:t>П</w:t>
      </w:r>
      <w:r w:rsidR="00B540EE" w:rsidRPr="00635E16">
        <w:rPr>
          <w:sz w:val="24"/>
          <w:szCs w:val="24"/>
        </w:rPr>
        <w:t>рограммы учебных предметов, курсов</w:t>
      </w:r>
      <w:bookmarkEnd w:id="194"/>
      <w:bookmarkEnd w:id="195"/>
      <w:bookmarkEnd w:id="196"/>
      <w:bookmarkEnd w:id="197"/>
    </w:p>
    <w:p w:rsidR="00140CF3" w:rsidRPr="00635E16" w:rsidRDefault="00533ABE" w:rsidP="00635E16">
      <w:pPr>
        <w:pStyle w:val="2"/>
        <w:spacing w:line="240" w:lineRule="auto"/>
        <w:rPr>
          <w:b w:val="0"/>
          <w:sz w:val="24"/>
          <w:szCs w:val="24"/>
        </w:rPr>
      </w:pPr>
      <w:bookmarkStart w:id="198" w:name="_Toc414553179"/>
      <w:r w:rsidRPr="00635E16">
        <w:rPr>
          <w:sz w:val="24"/>
          <w:szCs w:val="24"/>
        </w:rPr>
        <w:t>2.2.1 Общие положения</w:t>
      </w:r>
      <w:bookmarkEnd w:id="198"/>
    </w:p>
    <w:p w:rsidR="004F5AE6" w:rsidRPr="00635E16" w:rsidRDefault="004F5AE6"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данном разделе</w:t>
      </w:r>
      <w:r w:rsidR="008E7CA7" w:rsidRPr="00635E16">
        <w:rPr>
          <w:rFonts w:ascii="Times New Roman" w:hAnsi="Times New Roman"/>
          <w:sz w:val="24"/>
          <w:szCs w:val="24"/>
        </w:rPr>
        <w:t xml:space="preserve"> основной образовательной программы основного общего образования приводится основное содержание курсов по всем обязательным предметам на</w:t>
      </w:r>
      <w:r w:rsidR="00F91F55" w:rsidRPr="00635E16">
        <w:rPr>
          <w:rFonts w:ascii="Times New Roman" w:hAnsi="Times New Roman"/>
          <w:sz w:val="24"/>
          <w:szCs w:val="24"/>
        </w:rPr>
        <w:t xml:space="preserve"> уровне</w:t>
      </w:r>
      <w:r w:rsidRPr="00635E16">
        <w:rPr>
          <w:rFonts w:ascii="Times New Roman" w:hAnsi="Times New Roman"/>
          <w:sz w:val="24"/>
          <w:szCs w:val="24"/>
        </w:rPr>
        <w:t xml:space="preserve"> </w:t>
      </w:r>
      <w:r w:rsidR="00E5241E" w:rsidRPr="00635E16">
        <w:rPr>
          <w:rFonts w:ascii="Times New Roman" w:hAnsi="Times New Roman"/>
          <w:sz w:val="24"/>
          <w:szCs w:val="24"/>
        </w:rPr>
        <w:t>основного</w:t>
      </w:r>
      <w:r w:rsidR="008E7CA7" w:rsidRPr="00635E16">
        <w:rPr>
          <w:rFonts w:ascii="Times New Roman" w:hAnsi="Times New Roman"/>
          <w:sz w:val="24"/>
          <w:szCs w:val="24"/>
        </w:rPr>
        <w:t xml:space="preserve"> общего образования  в соответствующих разделах рабочих программ учебных предметов. </w:t>
      </w:r>
    </w:p>
    <w:p w:rsidR="001E5C7E" w:rsidRPr="00635E16" w:rsidRDefault="004F5AE6"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w:t>
      </w:r>
      <w:r w:rsidR="001E5C7E" w:rsidRPr="00635E16">
        <w:rPr>
          <w:rFonts w:ascii="Times New Roman" w:hAnsi="Times New Roman"/>
          <w:sz w:val="24"/>
          <w:szCs w:val="24"/>
        </w:rPr>
        <w:t xml:space="preserve">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w:t>
      </w:r>
      <w:r w:rsidR="00323A58" w:rsidRPr="00635E16">
        <w:rPr>
          <w:rFonts w:ascii="Times New Roman" w:hAnsi="Times New Roman"/>
          <w:sz w:val="24"/>
          <w:szCs w:val="24"/>
        </w:rPr>
        <w:t>ФГОС ООО</w:t>
      </w:r>
      <w:r w:rsidR="001E5C7E" w:rsidRPr="00635E16">
        <w:rPr>
          <w:rFonts w:ascii="Times New Roman" w:hAnsi="Times New Roman"/>
          <w:sz w:val="24"/>
          <w:szCs w:val="24"/>
        </w:rPr>
        <w:t>.</w:t>
      </w:r>
    </w:p>
    <w:p w:rsidR="001E5C7E" w:rsidRPr="00635E16" w:rsidRDefault="001E5C7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Программы </w:t>
      </w:r>
      <w:r w:rsidR="00323A58" w:rsidRPr="00635E16">
        <w:rPr>
          <w:rFonts w:ascii="Times New Roman" w:hAnsi="Times New Roman"/>
          <w:sz w:val="24"/>
          <w:szCs w:val="24"/>
        </w:rPr>
        <w:t xml:space="preserve">разработаны </w:t>
      </w:r>
      <w:r w:rsidRPr="00635E16">
        <w:rPr>
          <w:rFonts w:ascii="Times New Roman" w:hAnsi="Times New Roman"/>
          <w:sz w:val="24"/>
          <w:szCs w:val="24"/>
        </w:rPr>
        <w:t>с учетом актуальных задач воспитания, обучения и развития обучающихся</w:t>
      </w:r>
      <w:r w:rsidR="00323A58" w:rsidRPr="00635E16">
        <w:rPr>
          <w:rFonts w:ascii="Times New Roman" w:hAnsi="Times New Roman"/>
          <w:sz w:val="24"/>
          <w:szCs w:val="24"/>
        </w:rPr>
        <w:t xml:space="preserve">, их возрастных и иных особенностей, а также </w:t>
      </w:r>
      <w:r w:rsidRPr="00635E16">
        <w:rPr>
          <w:rFonts w:ascii="Times New Roman" w:hAnsi="Times New Roman"/>
          <w:sz w:val="24"/>
          <w:szCs w:val="24"/>
        </w:rPr>
        <w:t>условий, необходимых для развития их личностных и познавательных качеств.</w:t>
      </w:r>
    </w:p>
    <w:p w:rsidR="008E7CA7" w:rsidRPr="00635E16" w:rsidRDefault="008E7CA7"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В программах предусмотрено дальнейшее развитие всех видов деятельности обучающихся, представленных в программах начального общего образования.</w:t>
      </w:r>
      <w:r w:rsidR="004F5AE6" w:rsidRPr="00635E16">
        <w:rPr>
          <w:rFonts w:ascii="Times New Roman" w:hAnsi="Times New Roman"/>
          <w:sz w:val="24"/>
          <w:szCs w:val="24"/>
        </w:rPr>
        <w:t xml:space="preserve"> </w:t>
      </w:r>
    </w:p>
    <w:p w:rsidR="004E6316" w:rsidRPr="00635E16" w:rsidRDefault="004F5AE6" w:rsidP="00635E16">
      <w:pPr>
        <w:spacing w:after="0" w:line="240" w:lineRule="auto"/>
        <w:jc w:val="both"/>
        <w:rPr>
          <w:rFonts w:ascii="Times New Roman" w:hAnsi="Times New Roman"/>
          <w:sz w:val="24"/>
          <w:szCs w:val="24"/>
        </w:rPr>
      </w:pPr>
      <w:r w:rsidRPr="00635E16">
        <w:rPr>
          <w:rFonts w:ascii="Times New Roman" w:hAnsi="Times New Roman"/>
          <w:sz w:val="24"/>
          <w:szCs w:val="24"/>
        </w:rPr>
        <w:t>П</w:t>
      </w:r>
      <w:r w:rsidR="001E5C7E" w:rsidRPr="00635E16">
        <w:rPr>
          <w:rFonts w:ascii="Times New Roman" w:hAnsi="Times New Roman"/>
          <w:sz w:val="24"/>
          <w:szCs w:val="24"/>
        </w:rPr>
        <w:t xml:space="preserve">рограммы учебных предметов </w:t>
      </w:r>
      <w:r w:rsidR="004E6316" w:rsidRPr="00635E16">
        <w:rPr>
          <w:rFonts w:ascii="Times New Roman" w:hAnsi="Times New Roman"/>
          <w:sz w:val="24"/>
          <w:szCs w:val="24"/>
        </w:rPr>
        <w:t xml:space="preserve">являются ориентиром для составления рабочих программ: определяет инвариантную (обязательную) и вариативную части учебного курса. </w:t>
      </w:r>
    </w:p>
    <w:p w:rsidR="00667803" w:rsidRPr="00635E16" w:rsidRDefault="0066780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w:t>
      </w:r>
      <w:r w:rsidR="00A23AB5" w:rsidRPr="00635E16">
        <w:rPr>
          <w:rFonts w:ascii="Times New Roman" w:hAnsi="Times New Roman"/>
          <w:sz w:val="24"/>
          <w:szCs w:val="24"/>
        </w:rPr>
        <w:t>е</w:t>
      </w:r>
      <w:r w:rsidRPr="00635E16">
        <w:rPr>
          <w:rFonts w:ascii="Times New Roman" w:hAnsi="Times New Roman"/>
          <w:sz w:val="24"/>
          <w:szCs w:val="24"/>
        </w:rPr>
        <w:t>нные возможности для формирования универсальных учебных действий</w:t>
      </w:r>
      <w:r w:rsidR="008E7CA7" w:rsidRPr="00635E16">
        <w:rPr>
          <w:rFonts w:ascii="Times New Roman" w:hAnsi="Times New Roman"/>
          <w:sz w:val="24"/>
          <w:szCs w:val="24"/>
        </w:rPr>
        <w:t xml:space="preserve"> и получения личностных результатов</w:t>
      </w:r>
      <w:r w:rsidRPr="00635E16">
        <w:rPr>
          <w:rFonts w:ascii="Times New Roman" w:hAnsi="Times New Roman"/>
          <w:sz w:val="24"/>
          <w:szCs w:val="24"/>
        </w:rPr>
        <w:t>.</w:t>
      </w:r>
    </w:p>
    <w:p w:rsidR="008E7CA7" w:rsidRPr="00635E16" w:rsidRDefault="008E7CA7" w:rsidP="00635E16">
      <w:pPr>
        <w:spacing w:line="240" w:lineRule="auto"/>
        <w:ind w:firstLine="709"/>
        <w:jc w:val="both"/>
        <w:rPr>
          <w:rFonts w:ascii="Times New Roman" w:hAnsi="Times New Roman"/>
          <w:b/>
          <w:sz w:val="24"/>
          <w:szCs w:val="24"/>
        </w:rPr>
      </w:pPr>
      <w:r w:rsidRPr="00635E16">
        <w:rPr>
          <w:rFonts w:ascii="Times New Roman" w:hAnsi="Times New Roman"/>
          <w:sz w:val="24"/>
          <w:szCs w:val="24"/>
        </w:rPr>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635E16">
        <w:rPr>
          <w:rFonts w:ascii="Times New Roman" w:hAnsi="Times New Roman"/>
          <w:sz w:val="24"/>
          <w:szCs w:val="24"/>
        </w:rPr>
        <w:t>ОВЗ</w:t>
      </w:r>
      <w:r w:rsidRPr="00635E16">
        <w:rPr>
          <w:rFonts w:ascii="Times New Roman" w:hAnsi="Times New Roman"/>
          <w:sz w:val="24"/>
          <w:szCs w:val="24"/>
        </w:rPr>
        <w:t xml:space="preserve"> и инвалидами.</w:t>
      </w:r>
    </w:p>
    <w:p w:rsidR="004E6316" w:rsidRPr="00635E16" w:rsidRDefault="004E6316"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Курсивом в программах учебных предметов выделены элементы содержания, относящиеся к результатам, которым учащиеся «получат возможность научиться».</w:t>
      </w:r>
    </w:p>
    <w:p w:rsidR="00BE68A5" w:rsidRPr="00635E16" w:rsidRDefault="00BE68A5" w:rsidP="00635E16">
      <w:pPr>
        <w:autoSpaceDE w:val="0"/>
        <w:autoSpaceDN w:val="0"/>
        <w:adjustRightInd w:val="0"/>
        <w:spacing w:after="0" w:line="240" w:lineRule="auto"/>
        <w:ind w:firstLine="454"/>
        <w:jc w:val="both"/>
        <w:rPr>
          <w:rFonts w:ascii="Times New Roman" w:hAnsi="Times New Roman"/>
          <w:sz w:val="24"/>
          <w:szCs w:val="24"/>
          <w:lang w:eastAsia="ru-RU"/>
        </w:rPr>
      </w:pPr>
      <w:r w:rsidRPr="00635E16">
        <w:rPr>
          <w:rFonts w:ascii="Times New Roman" w:hAnsi="Times New Roman"/>
          <w:spacing w:val="2"/>
          <w:sz w:val="24"/>
          <w:szCs w:val="24"/>
          <w:lang w:eastAsia="ru-RU"/>
        </w:rPr>
        <w:t xml:space="preserve">Примерные программы служат ориентиром для авторов </w:t>
      </w:r>
      <w:r w:rsidRPr="00635E16">
        <w:rPr>
          <w:rFonts w:ascii="Times New Roman" w:hAnsi="Times New Roman"/>
          <w:sz w:val="24"/>
          <w:szCs w:val="24"/>
          <w:lang w:eastAsia="ru-RU"/>
        </w:rPr>
        <w:t xml:space="preserve">рабочих учебных программ. </w:t>
      </w:r>
    </w:p>
    <w:p w:rsidR="00BE68A5" w:rsidRPr="00635E16" w:rsidRDefault="00BE68A5" w:rsidP="00635E16">
      <w:pPr>
        <w:autoSpaceDE w:val="0"/>
        <w:autoSpaceDN w:val="0"/>
        <w:adjustRightInd w:val="0"/>
        <w:spacing w:after="0" w:line="240" w:lineRule="auto"/>
        <w:ind w:firstLine="454"/>
        <w:jc w:val="center"/>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Рабочие программы включают следующие разделы:</w:t>
      </w:r>
    </w:p>
    <w:p w:rsidR="00BE68A5" w:rsidRPr="00635E16" w:rsidRDefault="00BE68A5" w:rsidP="00635E16">
      <w:pPr>
        <w:numPr>
          <w:ilvl w:val="0"/>
          <w:numId w:val="227"/>
        </w:numPr>
        <w:autoSpaceDE w:val="0"/>
        <w:autoSpaceDN w:val="0"/>
        <w:adjustRightInd w:val="0"/>
        <w:spacing w:after="0" w:line="240" w:lineRule="auto"/>
        <w:jc w:val="both"/>
        <w:rPr>
          <w:rFonts w:ascii="Times New Roman" w:hAnsi="Times New Roman"/>
          <w:b/>
          <w:i/>
          <w:color w:val="000000"/>
          <w:spacing w:val="2"/>
          <w:sz w:val="24"/>
          <w:szCs w:val="24"/>
          <w:u w:val="single"/>
          <w:lang w:eastAsia="ru-RU"/>
        </w:rPr>
      </w:pPr>
      <w:r w:rsidRPr="00635E16">
        <w:rPr>
          <w:rFonts w:ascii="Times New Roman" w:hAnsi="Times New Roman"/>
          <w:b/>
          <w:i/>
          <w:color w:val="000000"/>
          <w:spacing w:val="2"/>
          <w:sz w:val="24"/>
          <w:szCs w:val="24"/>
          <w:u w:val="single"/>
          <w:lang w:eastAsia="ru-RU"/>
        </w:rPr>
        <w:t>Пояснительную записку:</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pacing w:val="2"/>
          <w:sz w:val="24"/>
          <w:szCs w:val="24"/>
          <w:u w:val="single"/>
          <w:lang w:eastAsia="ru-RU"/>
        </w:rPr>
        <w:t>1.1. Ц</w:t>
      </w:r>
      <w:r w:rsidRPr="00635E16">
        <w:rPr>
          <w:rFonts w:ascii="Times New Roman" w:hAnsi="Times New Roman"/>
          <w:b/>
          <w:i/>
          <w:color w:val="000000"/>
          <w:sz w:val="24"/>
          <w:szCs w:val="24"/>
          <w:u w:val="single"/>
          <w:lang w:eastAsia="ru-RU"/>
        </w:rPr>
        <w:t>ели изучения предмета, курса;</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1.2. Общая  характеристика  учебного предмета, курса;</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1.3. Описание ценностных ориентиров содержания учебного предмета,курса;</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1.4.</w:t>
      </w:r>
      <w:r w:rsidRPr="00635E16">
        <w:rPr>
          <w:rFonts w:ascii="Times New Roman" w:hAnsi="Times New Roman"/>
          <w:b/>
          <w:i/>
          <w:color w:val="000000"/>
          <w:spacing w:val="2"/>
          <w:sz w:val="24"/>
          <w:szCs w:val="24"/>
          <w:u w:val="single"/>
          <w:lang w:eastAsia="ru-RU"/>
        </w:rPr>
        <w:t xml:space="preserve"> Описание места учебного предмета, курса в учебном </w:t>
      </w:r>
      <w:r w:rsidRPr="00635E16">
        <w:rPr>
          <w:rFonts w:ascii="Times New Roman" w:hAnsi="Times New Roman"/>
          <w:b/>
          <w:i/>
          <w:color w:val="000000"/>
          <w:sz w:val="24"/>
          <w:szCs w:val="24"/>
          <w:u w:val="single"/>
          <w:lang w:eastAsia="ru-RU"/>
        </w:rPr>
        <w:t>плане;</w:t>
      </w:r>
    </w:p>
    <w:p w:rsidR="00BE68A5" w:rsidRPr="00635E16" w:rsidRDefault="00BE68A5" w:rsidP="00635E16">
      <w:pPr>
        <w:autoSpaceDE w:val="0"/>
        <w:autoSpaceDN w:val="0"/>
        <w:adjustRightInd w:val="0"/>
        <w:spacing w:after="0" w:line="240" w:lineRule="auto"/>
        <w:ind w:firstLine="454"/>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2.</w:t>
      </w:r>
      <w:r w:rsidRPr="00635E16">
        <w:rPr>
          <w:rFonts w:ascii="Times New Roman" w:hAnsi="Times New Roman"/>
          <w:b/>
          <w:i/>
          <w:color w:val="000000"/>
          <w:sz w:val="24"/>
          <w:szCs w:val="24"/>
          <w:u w:val="single"/>
          <w:lang w:eastAsia="ru-RU"/>
        </w:rPr>
        <w:t> </w:t>
      </w:r>
      <w:r w:rsidRPr="00635E16">
        <w:rPr>
          <w:rFonts w:ascii="Times New Roman" w:hAnsi="Times New Roman"/>
          <w:b/>
          <w:i/>
          <w:color w:val="000000"/>
          <w:sz w:val="24"/>
          <w:szCs w:val="24"/>
          <w:u w:val="single"/>
          <w:lang w:eastAsia="ru-RU"/>
        </w:rPr>
        <w:t>Планируемые результаты освоения конкретного учебного предмета, курса (личностные, метапредм</w:t>
      </w:r>
      <w:r w:rsidR="007B24BE" w:rsidRPr="00635E16">
        <w:rPr>
          <w:rFonts w:ascii="Times New Roman" w:hAnsi="Times New Roman"/>
          <w:b/>
          <w:i/>
          <w:color w:val="000000"/>
          <w:sz w:val="24"/>
          <w:szCs w:val="24"/>
          <w:u w:val="single"/>
          <w:lang w:eastAsia="ru-RU"/>
        </w:rPr>
        <w:t>етные и предметные результаты);</w:t>
      </w:r>
    </w:p>
    <w:p w:rsidR="00BE68A5" w:rsidRPr="00635E16" w:rsidRDefault="00BE68A5" w:rsidP="00635E16">
      <w:pPr>
        <w:numPr>
          <w:ilvl w:val="0"/>
          <w:numId w:val="227"/>
        </w:num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Содержание учебного предмета, курса;</w:t>
      </w:r>
    </w:p>
    <w:p w:rsidR="00BE68A5" w:rsidRPr="00635E16" w:rsidRDefault="00BE68A5" w:rsidP="00635E16">
      <w:pPr>
        <w:numPr>
          <w:ilvl w:val="0"/>
          <w:numId w:val="227"/>
        </w:numPr>
        <w:autoSpaceDE w:val="0"/>
        <w:autoSpaceDN w:val="0"/>
        <w:adjustRightInd w:val="0"/>
        <w:spacing w:after="0" w:line="240" w:lineRule="auto"/>
        <w:jc w:val="both"/>
        <w:rPr>
          <w:rFonts w:ascii="Times New Roman" w:hAnsi="Times New Roman"/>
          <w:b/>
          <w:i/>
          <w:color w:val="000000"/>
          <w:sz w:val="24"/>
          <w:szCs w:val="24"/>
          <w:u w:val="single"/>
          <w:lang w:eastAsia="ru-RU"/>
        </w:rPr>
      </w:pPr>
      <w:r w:rsidRPr="00635E16">
        <w:rPr>
          <w:rFonts w:ascii="Times New Roman" w:hAnsi="Times New Roman"/>
          <w:b/>
          <w:i/>
          <w:color w:val="000000"/>
          <w:sz w:val="24"/>
          <w:szCs w:val="24"/>
          <w:u w:val="single"/>
          <w:lang w:eastAsia="ru-RU"/>
        </w:rPr>
        <w:t>Учебно-методическое обеспечение (программы, учебники, КИМ-ы, словари, справочники);</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pacing w:val="2"/>
          <w:sz w:val="24"/>
          <w:szCs w:val="24"/>
          <w:u w:val="single"/>
          <w:lang w:eastAsia="ru-RU"/>
        </w:rPr>
      </w:pPr>
      <w:r w:rsidRPr="00635E16">
        <w:rPr>
          <w:rFonts w:ascii="Times New Roman" w:hAnsi="Times New Roman"/>
          <w:b/>
          <w:i/>
          <w:color w:val="000000"/>
          <w:spacing w:val="2"/>
          <w:sz w:val="24"/>
          <w:szCs w:val="24"/>
          <w:u w:val="single"/>
          <w:lang w:eastAsia="ru-RU"/>
        </w:rPr>
        <w:t>Приложение:</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pacing w:val="2"/>
          <w:sz w:val="24"/>
          <w:szCs w:val="24"/>
          <w:u w:val="single"/>
          <w:lang w:eastAsia="ru-RU"/>
        </w:rPr>
      </w:pPr>
      <w:r w:rsidRPr="00635E16">
        <w:rPr>
          <w:rFonts w:ascii="Times New Roman" w:hAnsi="Times New Roman"/>
          <w:b/>
          <w:i/>
          <w:color w:val="000000"/>
          <w:spacing w:val="2"/>
          <w:sz w:val="24"/>
          <w:szCs w:val="24"/>
          <w:u w:val="single"/>
          <w:lang w:eastAsia="ru-RU"/>
        </w:rPr>
        <w:t>1.Календарно-тематическое планирование (№, тема, дата(планируемая, фактическая), примечание).</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pacing w:val="2"/>
          <w:sz w:val="24"/>
          <w:szCs w:val="24"/>
          <w:u w:val="single"/>
          <w:lang w:eastAsia="ru-RU"/>
        </w:rPr>
      </w:pPr>
      <w:r w:rsidRPr="00635E16">
        <w:rPr>
          <w:rFonts w:ascii="Times New Roman" w:hAnsi="Times New Roman"/>
          <w:b/>
          <w:i/>
          <w:color w:val="000000"/>
          <w:spacing w:val="2"/>
          <w:sz w:val="24"/>
          <w:szCs w:val="24"/>
          <w:u w:val="single"/>
          <w:lang w:eastAsia="ru-RU"/>
        </w:rPr>
        <w:t>2.КИМ-ы.</w:t>
      </w:r>
    </w:p>
    <w:p w:rsidR="00BE68A5" w:rsidRPr="00635E16" w:rsidRDefault="00BE68A5" w:rsidP="00635E16">
      <w:pPr>
        <w:autoSpaceDE w:val="0"/>
        <w:autoSpaceDN w:val="0"/>
        <w:adjustRightInd w:val="0"/>
        <w:spacing w:after="0" w:line="240" w:lineRule="auto"/>
        <w:jc w:val="both"/>
        <w:rPr>
          <w:rFonts w:ascii="Times New Roman" w:hAnsi="Times New Roman"/>
          <w:b/>
          <w:i/>
          <w:color w:val="000000"/>
          <w:spacing w:val="2"/>
          <w:sz w:val="24"/>
          <w:szCs w:val="24"/>
          <w:u w:val="single"/>
          <w:lang w:eastAsia="ru-RU"/>
        </w:rPr>
      </w:pPr>
      <w:r w:rsidRPr="00635E16">
        <w:rPr>
          <w:rFonts w:ascii="Times New Roman" w:hAnsi="Times New Roman"/>
          <w:b/>
          <w:i/>
          <w:color w:val="000000"/>
          <w:spacing w:val="2"/>
          <w:sz w:val="24"/>
          <w:szCs w:val="24"/>
          <w:u w:val="single"/>
          <w:lang w:eastAsia="ru-RU"/>
        </w:rPr>
        <w:t>3.Система оценивания.</w:t>
      </w:r>
    </w:p>
    <w:p w:rsidR="004E6316" w:rsidRPr="00635E16" w:rsidRDefault="004E6316" w:rsidP="00635E16">
      <w:pPr>
        <w:pStyle w:val="2"/>
        <w:spacing w:line="240" w:lineRule="auto"/>
        <w:rPr>
          <w:sz w:val="24"/>
          <w:szCs w:val="24"/>
        </w:rPr>
      </w:pPr>
    </w:p>
    <w:p w:rsidR="00140CF3" w:rsidRPr="00635E16" w:rsidRDefault="00140CF3" w:rsidP="00635E16">
      <w:pPr>
        <w:pStyle w:val="2"/>
        <w:spacing w:line="240" w:lineRule="auto"/>
        <w:rPr>
          <w:sz w:val="24"/>
          <w:szCs w:val="24"/>
        </w:rPr>
      </w:pPr>
      <w:bookmarkStart w:id="199" w:name="_Toc410653993"/>
      <w:bookmarkStart w:id="200" w:name="_Toc414553180"/>
      <w:r w:rsidRPr="00635E16">
        <w:rPr>
          <w:sz w:val="24"/>
          <w:szCs w:val="24"/>
        </w:rPr>
        <w:t xml:space="preserve">2.2.2. Основное содержание </w:t>
      </w:r>
      <w:r w:rsidR="0048158A" w:rsidRPr="00635E16">
        <w:rPr>
          <w:sz w:val="24"/>
          <w:szCs w:val="24"/>
        </w:rPr>
        <w:t xml:space="preserve">учебных предметов на </w:t>
      </w:r>
      <w:r w:rsidR="00F91F55" w:rsidRPr="00635E16">
        <w:rPr>
          <w:sz w:val="24"/>
          <w:szCs w:val="24"/>
        </w:rPr>
        <w:t xml:space="preserve">уровне </w:t>
      </w:r>
      <w:r w:rsidR="0048158A" w:rsidRPr="00635E16">
        <w:rPr>
          <w:sz w:val="24"/>
          <w:szCs w:val="24"/>
        </w:rPr>
        <w:t>основн</w:t>
      </w:r>
      <w:r w:rsidR="00731D9E" w:rsidRPr="00635E16">
        <w:rPr>
          <w:sz w:val="24"/>
          <w:szCs w:val="24"/>
        </w:rPr>
        <w:t>о</w:t>
      </w:r>
      <w:r w:rsidR="0048158A" w:rsidRPr="00635E16">
        <w:rPr>
          <w:sz w:val="24"/>
          <w:szCs w:val="24"/>
        </w:rPr>
        <w:t>го общего образования</w:t>
      </w:r>
      <w:bookmarkEnd w:id="199"/>
      <w:bookmarkEnd w:id="200"/>
    </w:p>
    <w:p w:rsidR="00B540EE" w:rsidRPr="00635E16" w:rsidRDefault="0048158A" w:rsidP="00635E16">
      <w:pPr>
        <w:pStyle w:val="4"/>
        <w:spacing w:line="240" w:lineRule="auto"/>
        <w:rPr>
          <w:sz w:val="24"/>
          <w:szCs w:val="24"/>
        </w:rPr>
      </w:pPr>
      <w:bookmarkStart w:id="201" w:name="_Toc409691669"/>
      <w:bookmarkStart w:id="202" w:name="_Toc410653994"/>
      <w:bookmarkStart w:id="203" w:name="_Toc414553181"/>
      <w:r w:rsidRPr="00635E16">
        <w:rPr>
          <w:sz w:val="24"/>
          <w:szCs w:val="24"/>
        </w:rPr>
        <w:lastRenderedPageBreak/>
        <w:t xml:space="preserve">2.2.2.1. </w:t>
      </w:r>
      <w:r w:rsidR="00B540EE" w:rsidRPr="00635E16">
        <w:rPr>
          <w:sz w:val="24"/>
          <w:szCs w:val="24"/>
        </w:rPr>
        <w:t>Русский язык</w:t>
      </w:r>
      <w:bookmarkEnd w:id="201"/>
      <w:bookmarkEnd w:id="202"/>
      <w:bookmarkEnd w:id="203"/>
      <w:r w:rsidR="004F5AE6" w:rsidRPr="00635E16">
        <w:rPr>
          <w:sz w:val="24"/>
          <w:szCs w:val="24"/>
        </w:rPr>
        <w:t>.</w:t>
      </w:r>
    </w:p>
    <w:p w:rsidR="006969DC" w:rsidRPr="00635E16" w:rsidRDefault="006969DC"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969DC" w:rsidRPr="00635E16" w:rsidRDefault="006969DC"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Изучение русского языка </w:t>
      </w:r>
      <w:r w:rsidR="004F5AE6" w:rsidRPr="00635E16">
        <w:rPr>
          <w:rFonts w:ascii="Times New Roman" w:hAnsi="Times New Roman"/>
          <w:sz w:val="24"/>
          <w:szCs w:val="24"/>
        </w:rPr>
        <w:t xml:space="preserve">, родного языка </w:t>
      </w:r>
      <w:r w:rsidRPr="00635E16">
        <w:rPr>
          <w:rFonts w:ascii="Times New Roman" w:hAnsi="Times New Roman"/>
          <w:sz w:val="24"/>
          <w:szCs w:val="24"/>
        </w:rPr>
        <w:t>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Владение русским языком,</w:t>
      </w:r>
      <w:r w:rsidR="004F5AE6" w:rsidRPr="00635E16">
        <w:rPr>
          <w:rFonts w:ascii="Times New Roman" w:hAnsi="Times New Roman"/>
          <w:sz w:val="24"/>
          <w:szCs w:val="24"/>
        </w:rPr>
        <w:t>родным языком ,</w:t>
      </w:r>
      <w:r w:rsidRPr="00635E16">
        <w:rPr>
          <w:rFonts w:ascii="Times New Roman" w:hAnsi="Times New Roman"/>
          <w:sz w:val="24"/>
          <w:szCs w:val="24"/>
        </w:rPr>
        <w:t xml:space="preserve">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635E16" w:rsidRDefault="006969DC"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процессе изучения русского языка </w:t>
      </w:r>
      <w:r w:rsidR="004F5AE6" w:rsidRPr="00635E16">
        <w:rPr>
          <w:rFonts w:ascii="Times New Roman" w:hAnsi="Times New Roman"/>
          <w:sz w:val="24"/>
          <w:szCs w:val="24"/>
        </w:rPr>
        <w:t xml:space="preserve">, родного языка </w:t>
      </w:r>
      <w:r w:rsidRPr="00635E16">
        <w:rPr>
          <w:rFonts w:ascii="Times New Roman" w:hAnsi="Times New Roman"/>
          <w:sz w:val="24"/>
          <w:szCs w:val="24"/>
        </w:rPr>
        <w:t>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969DC" w:rsidRPr="00635E16" w:rsidRDefault="006969DC"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Владение русским</w:t>
      </w:r>
      <w:r w:rsidR="004F5AE6" w:rsidRPr="00635E16">
        <w:rPr>
          <w:rFonts w:ascii="Times New Roman" w:hAnsi="Times New Roman"/>
          <w:sz w:val="24"/>
          <w:szCs w:val="24"/>
        </w:rPr>
        <w:t xml:space="preserve">, родным </w:t>
      </w:r>
      <w:r w:rsidRPr="00635E16">
        <w:rPr>
          <w:rFonts w:ascii="Times New Roman" w:hAnsi="Times New Roman"/>
          <w:sz w:val="24"/>
          <w:szCs w:val="24"/>
        </w:rPr>
        <w:t xml:space="preserve">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процессе изучения русского</w:t>
      </w:r>
      <w:r w:rsidR="004F5AE6" w:rsidRPr="00635E16">
        <w:rPr>
          <w:rFonts w:ascii="Times New Roman" w:hAnsi="Times New Roman"/>
          <w:sz w:val="24"/>
          <w:szCs w:val="24"/>
        </w:rPr>
        <w:t xml:space="preserve">, родного </w:t>
      </w:r>
      <w:r w:rsidRPr="00635E16">
        <w:rPr>
          <w:rFonts w:ascii="Times New Roman" w:hAnsi="Times New Roman"/>
          <w:sz w:val="24"/>
          <w:szCs w:val="24"/>
        </w:rPr>
        <w:t xml:space="preserve">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Главными задачами реализации Программы</w:t>
      </w:r>
      <w:r w:rsidR="004F5AE6" w:rsidRPr="00635E16">
        <w:rPr>
          <w:rFonts w:ascii="Times New Roman" w:hAnsi="Times New Roman"/>
          <w:sz w:val="24"/>
          <w:szCs w:val="24"/>
        </w:rPr>
        <w:t xml:space="preserve"> </w:t>
      </w:r>
      <w:r w:rsidRPr="00635E16">
        <w:rPr>
          <w:rFonts w:ascii="Times New Roman" w:hAnsi="Times New Roman"/>
          <w:sz w:val="24"/>
          <w:szCs w:val="24"/>
        </w:rPr>
        <w:t>являются:</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овладение функциональной грамотностью и принципами нормативного использования языковых средств;</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lastRenderedPageBreak/>
        <w:t>овладение основными видами речевой деятельности, использование возможностей языка как средства коммуникации и средства познания.</w:t>
      </w:r>
    </w:p>
    <w:p w:rsidR="008E7CA7" w:rsidRPr="00635E16" w:rsidRDefault="008E7CA7" w:rsidP="00635E16">
      <w:pPr>
        <w:pStyle w:val="a8"/>
        <w:ind w:left="709"/>
        <w:jc w:val="both"/>
        <w:rPr>
          <w:rFonts w:ascii="Times New Roman" w:hAnsi="Times New Roman"/>
        </w:rPr>
      </w:pPr>
      <w:r w:rsidRPr="00635E16">
        <w:rPr>
          <w:rFonts w:ascii="Times New Roman" w:hAnsi="Times New Roman"/>
        </w:rPr>
        <w:t>В процессе изучения предмета «Русский язык»</w:t>
      </w:r>
      <w:r w:rsidR="002D2611">
        <w:rPr>
          <w:rFonts w:ascii="Times New Roman" w:hAnsi="Times New Roman"/>
        </w:rPr>
        <w:t xml:space="preserve"> </w:t>
      </w:r>
      <w:r w:rsidR="004F5AE6" w:rsidRPr="00635E16">
        <w:rPr>
          <w:rFonts w:ascii="Times New Roman" w:hAnsi="Times New Roman"/>
        </w:rPr>
        <w:t xml:space="preserve"> </w:t>
      </w:r>
      <w:r w:rsidRPr="00635E16">
        <w:rPr>
          <w:rFonts w:ascii="Times New Roman" w:hAnsi="Times New Roman"/>
        </w:rPr>
        <w:t xml:space="preserve"> создаются условия </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для развития личности, ее духовно-нравственного и эмоционального совершенствования;</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 xml:space="preserve">для развития способностей, удовлетворения познавательных интересов, самореализации обучающихся, в том числе </w:t>
      </w:r>
      <w:r w:rsidR="006F3B39" w:rsidRPr="00635E16">
        <w:rPr>
          <w:rStyle w:val="Zag11"/>
          <w:rFonts w:ascii="Times New Roman" w:eastAsia="@Arial Unicode MS" w:hAnsi="Times New Roman"/>
        </w:rPr>
        <w:t>лиц, проявивших выдающиеся способности</w:t>
      </w:r>
      <w:r w:rsidRPr="00635E16">
        <w:rPr>
          <w:rFonts w:ascii="Times New Roman" w:hAnsi="Times New Roman"/>
        </w:rPr>
        <w:t>;</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для формирования социальных ценностей обучающихся, основ их гражданской идентичности и социально-профессиональных ориентаций;</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 xml:space="preserve">для знакомства обучающихся с методами научного познания; </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для формирования у обучающихся опыта самостоятельной образовательной, общественной, проектно-исследовательск</w:t>
      </w:r>
      <w:r w:rsidR="00C8496F" w:rsidRPr="00635E16">
        <w:rPr>
          <w:rFonts w:ascii="Times New Roman" w:hAnsi="Times New Roman"/>
        </w:rPr>
        <w:t>о</w:t>
      </w:r>
      <w:r w:rsidRPr="00635E16">
        <w:rPr>
          <w:rFonts w:ascii="Times New Roman" w:hAnsi="Times New Roman"/>
        </w:rPr>
        <w:t>й и художественной деятельности;</w:t>
      </w:r>
    </w:p>
    <w:p w:rsidR="008E7CA7" w:rsidRPr="00635E16" w:rsidRDefault="008E7CA7" w:rsidP="00635E16">
      <w:pPr>
        <w:pStyle w:val="a8"/>
        <w:numPr>
          <w:ilvl w:val="0"/>
          <w:numId w:val="185"/>
        </w:numPr>
        <w:ind w:left="0" w:firstLine="709"/>
        <w:jc w:val="both"/>
        <w:rPr>
          <w:rFonts w:ascii="Times New Roman" w:hAnsi="Times New Roman"/>
        </w:rPr>
      </w:pPr>
      <w:r w:rsidRPr="00635E16">
        <w:rPr>
          <w:rFonts w:ascii="Times New Roman" w:hAnsi="Times New Roman"/>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635E16" w:rsidRDefault="008E7CA7" w:rsidP="00635E16">
      <w:pPr>
        <w:pStyle w:val="2"/>
        <w:spacing w:line="240" w:lineRule="auto"/>
        <w:rPr>
          <w:sz w:val="24"/>
          <w:szCs w:val="24"/>
        </w:rPr>
      </w:pPr>
      <w:bookmarkStart w:id="204" w:name="_Toc287934280"/>
      <w:bookmarkStart w:id="205" w:name="_Toc414553182"/>
      <w:r w:rsidRPr="00635E16">
        <w:rPr>
          <w:sz w:val="24"/>
          <w:szCs w:val="24"/>
        </w:rPr>
        <w:t>Речь. Речевая деятельность</w:t>
      </w:r>
      <w:bookmarkEnd w:id="204"/>
      <w:bookmarkEnd w:id="205"/>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635E16">
        <w:rPr>
          <w:rFonts w:ascii="Times New Roman" w:hAnsi="Times New Roman"/>
          <w:i/>
          <w:sz w:val="24"/>
          <w:szCs w:val="24"/>
        </w:rPr>
        <w:t xml:space="preserve">тезисы,доклад, </w:t>
      </w:r>
      <w:r w:rsidRPr="00635E16">
        <w:rPr>
          <w:rFonts w:ascii="Times New Roman" w:hAnsi="Times New Roman"/>
          <w:sz w:val="24"/>
          <w:szCs w:val="24"/>
        </w:rPr>
        <w:t xml:space="preserve">дискуссия, </w:t>
      </w:r>
      <w:r w:rsidRPr="00635E16">
        <w:rPr>
          <w:rFonts w:ascii="Times New Roman" w:hAnsi="Times New Roman"/>
          <w:i/>
          <w:sz w:val="24"/>
          <w:szCs w:val="24"/>
        </w:rPr>
        <w:t>реферат, статья, рецензия</w:t>
      </w:r>
      <w:r w:rsidRPr="00635E16">
        <w:rPr>
          <w:rFonts w:ascii="Times New Roman" w:hAnsi="Times New Roman"/>
          <w:sz w:val="24"/>
          <w:szCs w:val="24"/>
        </w:rPr>
        <w:t xml:space="preserve">); публицистического стиля и устной публичной речи (выступление, обсуждение, </w:t>
      </w:r>
      <w:r w:rsidRPr="00635E16">
        <w:rPr>
          <w:rFonts w:ascii="Times New Roman" w:hAnsi="Times New Roman"/>
          <w:i/>
          <w:sz w:val="24"/>
          <w:szCs w:val="24"/>
        </w:rPr>
        <w:t>статья, интервью, очерк</w:t>
      </w:r>
      <w:r w:rsidRPr="00635E16">
        <w:rPr>
          <w:rFonts w:ascii="Times New Roman" w:hAnsi="Times New Roman"/>
          <w:sz w:val="24"/>
          <w:szCs w:val="24"/>
        </w:rPr>
        <w:t xml:space="preserve">); официально-делового стиля (расписка, </w:t>
      </w:r>
      <w:r w:rsidRPr="00635E16">
        <w:rPr>
          <w:rFonts w:ascii="Times New Roman" w:hAnsi="Times New Roman"/>
          <w:i/>
          <w:sz w:val="24"/>
          <w:szCs w:val="24"/>
        </w:rPr>
        <w:t>доверенность,</w:t>
      </w:r>
      <w:r w:rsidRPr="00635E16">
        <w:rPr>
          <w:rFonts w:ascii="Times New Roman" w:hAnsi="Times New Roman"/>
          <w:sz w:val="24"/>
          <w:szCs w:val="24"/>
        </w:rPr>
        <w:t xml:space="preserve"> заявление, </w:t>
      </w:r>
      <w:r w:rsidRPr="00635E16">
        <w:rPr>
          <w:rFonts w:ascii="Times New Roman" w:hAnsi="Times New Roman"/>
          <w:i/>
          <w:sz w:val="24"/>
          <w:szCs w:val="24"/>
        </w:rPr>
        <w:t>резюме</w:t>
      </w:r>
      <w:r w:rsidRPr="00635E16">
        <w:rPr>
          <w:rFonts w:ascii="Times New Roman" w:hAnsi="Times New Roman"/>
          <w:sz w:val="24"/>
          <w:szCs w:val="24"/>
        </w:rPr>
        <w:t>).</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635E16">
        <w:rPr>
          <w:rFonts w:ascii="Times New Roman" w:hAnsi="Times New Roman"/>
          <w:i/>
          <w:sz w:val="24"/>
          <w:szCs w:val="24"/>
        </w:rPr>
        <w:t xml:space="preserve">избыточная </w:t>
      </w:r>
      <w:r w:rsidRPr="00635E16">
        <w:rPr>
          <w:rFonts w:ascii="Times New Roman" w:hAnsi="Times New Roman"/>
          <w:sz w:val="24"/>
          <w:szCs w:val="24"/>
        </w:rPr>
        <w:t>информация. Функционально-смысловые типы текста (повествование, описание, рассуждение)</w:t>
      </w:r>
      <w:r w:rsidRPr="00635E16">
        <w:rPr>
          <w:rFonts w:ascii="Times New Roman" w:hAnsi="Times New Roman"/>
          <w:i/>
          <w:sz w:val="24"/>
          <w:szCs w:val="24"/>
        </w:rPr>
        <w:t xml:space="preserve">.Тексты смешанного типа.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Специфика художественного текста.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Анализ текста.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Виды речевой деятельности (говорение, аудирование, письмо, чтение).</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rsidR="00E11496" w:rsidRPr="00635E16">
        <w:rPr>
          <w:rFonts w:ascii="Times New Roman" w:hAnsi="Times New Roman"/>
          <w:sz w:val="24"/>
          <w:szCs w:val="24"/>
        </w:rPr>
        <w:t> </w:t>
      </w:r>
      <w:r w:rsidRPr="00635E16">
        <w:rPr>
          <w:rFonts w:ascii="Times New Roman" w:hAnsi="Times New Roman"/>
          <w:sz w:val="24"/>
          <w:szCs w:val="24"/>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Создание устных высказываний разной коммуникативной направленности  в зависимости от сферы и ситуации общения.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Информационная переработка текста (план, конспект, аннотация).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Изложение содержания прослушанного или прочитанного текста (подробное, сжатое, выборочное).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Написание сочинений, писем, текстов иных жанров.</w:t>
      </w:r>
    </w:p>
    <w:p w:rsidR="008E7CA7" w:rsidRPr="00635E16" w:rsidRDefault="008E7CA7" w:rsidP="00635E16">
      <w:pPr>
        <w:pStyle w:val="3"/>
        <w:spacing w:before="0" w:beforeAutospacing="0" w:after="0" w:afterAutospacing="0"/>
        <w:rPr>
          <w:b w:val="0"/>
          <w:sz w:val="24"/>
          <w:szCs w:val="24"/>
        </w:rPr>
      </w:pPr>
      <w:bookmarkStart w:id="206" w:name="_Toc287934281"/>
      <w:bookmarkStart w:id="207" w:name="_Toc414553183"/>
      <w:r w:rsidRPr="00635E16">
        <w:rPr>
          <w:sz w:val="24"/>
          <w:szCs w:val="24"/>
        </w:rPr>
        <w:t>Культура речи</w:t>
      </w:r>
      <w:bookmarkEnd w:id="206"/>
      <w:bookmarkEnd w:id="207"/>
    </w:p>
    <w:p w:rsidR="008E7CA7" w:rsidRPr="00635E16" w:rsidRDefault="008E7CA7"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Культура речи и ее основные аспекты: нормативный, коммуникативный, этический. </w:t>
      </w:r>
      <w:r w:rsidRPr="00635E16">
        <w:rPr>
          <w:rFonts w:ascii="Times New Roman" w:hAnsi="Times New Roman"/>
          <w:i/>
          <w:sz w:val="24"/>
          <w:szCs w:val="24"/>
        </w:rPr>
        <w:t>Основные критерии культуры речи.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Оценивание правильности, коммуникативных качеств и эффективности речи.</w:t>
      </w:r>
    </w:p>
    <w:p w:rsidR="008E7CA7" w:rsidRPr="00635E16" w:rsidRDefault="008E7CA7"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lastRenderedPageBreak/>
        <w:t xml:space="preserve">Речевой этикет. Овладение </w:t>
      </w:r>
      <w:r w:rsidR="00F8120C" w:rsidRPr="00635E16">
        <w:rPr>
          <w:rFonts w:ascii="Times New Roman" w:hAnsi="Times New Roman"/>
          <w:sz w:val="24"/>
          <w:szCs w:val="24"/>
        </w:rPr>
        <w:t>лингвокультурными</w:t>
      </w:r>
      <w:r w:rsidRPr="00635E16">
        <w:rPr>
          <w:rFonts w:ascii="Times New Roman" w:hAnsi="Times New Roman"/>
          <w:sz w:val="24"/>
          <w:szCs w:val="24"/>
        </w:rPr>
        <w:t xml:space="preserve"> нормами речевого поведения в различных ситуациях формального и неформального общения. </w:t>
      </w:r>
      <w:r w:rsidRPr="00635E16">
        <w:rPr>
          <w:rFonts w:ascii="Times New Roman" w:hAnsi="Times New Roman"/>
          <w:i/>
          <w:sz w:val="24"/>
          <w:szCs w:val="24"/>
        </w:rPr>
        <w:t>Невербальные средства общения.Межкультурная коммуникация.</w:t>
      </w:r>
    </w:p>
    <w:p w:rsidR="008E7CA7" w:rsidRPr="00635E16" w:rsidRDefault="008E7CA7" w:rsidP="00635E16">
      <w:pPr>
        <w:pStyle w:val="2"/>
        <w:spacing w:line="240" w:lineRule="auto"/>
        <w:rPr>
          <w:sz w:val="24"/>
          <w:szCs w:val="24"/>
        </w:rPr>
      </w:pPr>
      <w:bookmarkStart w:id="208" w:name="_Toc287934282"/>
      <w:bookmarkStart w:id="209" w:name="_Toc414553184"/>
      <w:r w:rsidRPr="00635E16">
        <w:rPr>
          <w:sz w:val="24"/>
          <w:szCs w:val="24"/>
        </w:rPr>
        <w:t>Общие сведения о языке. Основные разделы науки о языке</w:t>
      </w:r>
      <w:bookmarkEnd w:id="208"/>
      <w:bookmarkEnd w:id="209"/>
    </w:p>
    <w:p w:rsidR="008E7CA7" w:rsidRPr="00635E16" w:rsidRDefault="008E7CA7" w:rsidP="00635E16">
      <w:pPr>
        <w:pStyle w:val="3"/>
        <w:spacing w:before="0" w:beforeAutospacing="0" w:after="0" w:afterAutospacing="0"/>
        <w:ind w:firstLine="708"/>
        <w:rPr>
          <w:sz w:val="24"/>
          <w:szCs w:val="24"/>
        </w:rPr>
      </w:pPr>
      <w:bookmarkStart w:id="210" w:name="_Toc287934283"/>
      <w:bookmarkStart w:id="211" w:name="_Toc414553185"/>
      <w:r w:rsidRPr="00635E16">
        <w:rPr>
          <w:sz w:val="24"/>
          <w:szCs w:val="24"/>
        </w:rPr>
        <w:t>Общие сведения о языке</w:t>
      </w:r>
      <w:bookmarkEnd w:id="210"/>
      <w:bookmarkEnd w:id="211"/>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Русский язык как один из индоевропейских языков. Русский язык в кругу других славянских языков. Историческое развитие русского языка.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Взаимосвязь языка и культуры. Отражение в языке культуры и истории народа</w:t>
      </w:r>
      <w:r w:rsidRPr="00635E16">
        <w:rPr>
          <w:rFonts w:ascii="Times New Roman" w:hAnsi="Times New Roman"/>
          <w:i/>
          <w:sz w:val="24"/>
          <w:szCs w:val="24"/>
        </w:rPr>
        <w:t>. Взаимообогащение языков народов России.</w:t>
      </w:r>
      <w:r w:rsidRPr="00635E16">
        <w:rPr>
          <w:rFonts w:ascii="Times New Roman" w:hAnsi="Times New Roman"/>
          <w:sz w:val="24"/>
          <w:szCs w:val="24"/>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Основные лингвистические словари. Работа со словарной статьей.</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Выдающиеся отечественные лингвисты.</w:t>
      </w:r>
    </w:p>
    <w:p w:rsidR="008E7CA7" w:rsidRPr="00635E16" w:rsidRDefault="008E7CA7" w:rsidP="00635E16">
      <w:pPr>
        <w:pStyle w:val="3"/>
        <w:spacing w:before="0" w:beforeAutospacing="0" w:after="0" w:afterAutospacing="0"/>
        <w:ind w:firstLine="708"/>
        <w:rPr>
          <w:sz w:val="24"/>
          <w:szCs w:val="24"/>
        </w:rPr>
      </w:pPr>
      <w:bookmarkStart w:id="212" w:name="_Toc287934284"/>
      <w:bookmarkStart w:id="213" w:name="_Toc414553186"/>
      <w:r w:rsidRPr="00635E16">
        <w:rPr>
          <w:sz w:val="24"/>
          <w:szCs w:val="24"/>
        </w:rPr>
        <w:t>Фонетика, орфоэпия и графика</w:t>
      </w:r>
      <w:bookmarkEnd w:id="212"/>
      <w:bookmarkEnd w:id="213"/>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Интонация, ее функции. Основные элементы интонации.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Связь фонетики с графикой и орфографией.</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Применение знаний по фонетике в практике правописания.</w:t>
      </w:r>
    </w:p>
    <w:p w:rsidR="008E7CA7" w:rsidRPr="00635E16" w:rsidRDefault="008E7CA7" w:rsidP="00635E16">
      <w:pPr>
        <w:pStyle w:val="3"/>
        <w:spacing w:before="0" w:beforeAutospacing="0" w:after="0" w:afterAutospacing="0"/>
        <w:ind w:firstLine="708"/>
        <w:rPr>
          <w:sz w:val="24"/>
          <w:szCs w:val="24"/>
        </w:rPr>
      </w:pPr>
      <w:bookmarkStart w:id="214" w:name="_Toc287934285"/>
      <w:bookmarkStart w:id="215" w:name="_Toc414553187"/>
      <w:r w:rsidRPr="00635E16">
        <w:rPr>
          <w:sz w:val="24"/>
          <w:szCs w:val="24"/>
        </w:rPr>
        <w:t>Морфемика и словообразование</w:t>
      </w:r>
      <w:bookmarkEnd w:id="214"/>
      <w:bookmarkEnd w:id="215"/>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Словообразовательная цепочка. Словообразовательное гнездо.</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Применение знаний по морфемике и словообразованию в практике правописания.</w:t>
      </w:r>
    </w:p>
    <w:p w:rsidR="008E7CA7" w:rsidRPr="00635E16" w:rsidRDefault="008E7CA7" w:rsidP="00635E16">
      <w:pPr>
        <w:pStyle w:val="3"/>
        <w:spacing w:before="0" w:beforeAutospacing="0" w:after="0" w:afterAutospacing="0"/>
        <w:ind w:firstLine="708"/>
        <w:rPr>
          <w:sz w:val="24"/>
          <w:szCs w:val="24"/>
        </w:rPr>
      </w:pPr>
      <w:bookmarkStart w:id="216" w:name="_Toc287934286"/>
      <w:bookmarkStart w:id="217" w:name="_Toc414553188"/>
      <w:r w:rsidRPr="00635E16">
        <w:rPr>
          <w:sz w:val="24"/>
          <w:szCs w:val="24"/>
        </w:rPr>
        <w:t>Лексикология и фразеология</w:t>
      </w:r>
      <w:bookmarkEnd w:id="216"/>
      <w:bookmarkEnd w:id="217"/>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w:t>
      </w:r>
      <w:r w:rsidRPr="00635E16">
        <w:rPr>
          <w:rFonts w:ascii="Times New Roman" w:hAnsi="Times New Roman"/>
          <w:sz w:val="24"/>
          <w:szCs w:val="24"/>
        </w:rPr>
        <w:lastRenderedPageBreak/>
        <w:t>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8E7CA7" w:rsidRPr="00635E16" w:rsidRDefault="008E7CA7"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Понятие об этимологии. </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Оценка своей и чужой речи с точки зрения точного, уместного и выразительного словоупотребления.</w:t>
      </w:r>
    </w:p>
    <w:p w:rsidR="008E7CA7" w:rsidRPr="00635E16" w:rsidRDefault="008E7CA7" w:rsidP="00635E16">
      <w:pPr>
        <w:pStyle w:val="3"/>
        <w:spacing w:before="0" w:beforeAutospacing="0" w:after="0" w:afterAutospacing="0"/>
        <w:ind w:firstLine="708"/>
        <w:rPr>
          <w:sz w:val="24"/>
          <w:szCs w:val="24"/>
        </w:rPr>
      </w:pPr>
      <w:bookmarkStart w:id="218" w:name="_Toc287934287"/>
      <w:bookmarkStart w:id="219" w:name="_Toc414553189"/>
      <w:r w:rsidRPr="00635E16">
        <w:rPr>
          <w:sz w:val="24"/>
          <w:szCs w:val="24"/>
        </w:rPr>
        <w:t>Морфология</w:t>
      </w:r>
      <w:bookmarkEnd w:id="218"/>
      <w:bookmarkEnd w:id="219"/>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w:t>
      </w:r>
      <w:r w:rsidRPr="00635E16">
        <w:rPr>
          <w:rFonts w:ascii="Times New Roman" w:hAnsi="Times New Roman"/>
          <w:i/>
          <w:sz w:val="24"/>
          <w:szCs w:val="24"/>
        </w:rPr>
        <w:t xml:space="preserve">Различные точки зрения на место причастия и деепричастия в системе частей речи. </w:t>
      </w:r>
      <w:r w:rsidRPr="00635E16">
        <w:rPr>
          <w:rFonts w:ascii="Times New Roman" w:hAnsi="Times New Roman"/>
          <w:sz w:val="24"/>
          <w:szCs w:val="24"/>
        </w:rPr>
        <w:t>Служебные части речи. Междометия и звукоподражательные слова.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Морфологический анализ слова.</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Омонимия слов разных частей речи.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Применение знаний по морфологии в практике правописания.</w:t>
      </w:r>
    </w:p>
    <w:p w:rsidR="008E7CA7" w:rsidRPr="00635E16" w:rsidRDefault="008E7CA7" w:rsidP="00635E16">
      <w:pPr>
        <w:pStyle w:val="3"/>
        <w:spacing w:before="0" w:beforeAutospacing="0" w:after="0" w:afterAutospacing="0"/>
        <w:ind w:firstLine="708"/>
        <w:rPr>
          <w:sz w:val="24"/>
          <w:szCs w:val="24"/>
        </w:rPr>
      </w:pPr>
      <w:bookmarkStart w:id="220" w:name="_Toc287934288"/>
      <w:bookmarkStart w:id="221" w:name="_Toc414553190"/>
      <w:r w:rsidRPr="00635E16">
        <w:rPr>
          <w:sz w:val="24"/>
          <w:szCs w:val="24"/>
        </w:rPr>
        <w:t>Синтаксис</w:t>
      </w:r>
      <w:bookmarkEnd w:id="220"/>
      <w:bookmarkEnd w:id="221"/>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Способы передачи чужой речи.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Синтаксический анализ простого и сложного предложения.</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текста, основные признаки текста (членимость, смысловая цельность, связность, завершенность). Внутритекстовые средства связи.</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Применение знаний по синтаксису в практике правописания.</w:t>
      </w:r>
    </w:p>
    <w:p w:rsidR="008E7CA7" w:rsidRPr="00635E16" w:rsidRDefault="008E7CA7" w:rsidP="00635E16">
      <w:pPr>
        <w:pStyle w:val="3"/>
        <w:spacing w:before="0" w:beforeAutospacing="0" w:after="0" w:afterAutospacing="0"/>
        <w:ind w:firstLine="708"/>
        <w:rPr>
          <w:sz w:val="24"/>
          <w:szCs w:val="24"/>
        </w:rPr>
      </w:pPr>
      <w:bookmarkStart w:id="222" w:name="_Toc287934289"/>
      <w:bookmarkStart w:id="223" w:name="_Toc414553191"/>
      <w:r w:rsidRPr="00635E16">
        <w:rPr>
          <w:sz w:val="24"/>
          <w:szCs w:val="24"/>
        </w:rPr>
        <w:t>Правописание: орфография и пунктуация</w:t>
      </w:r>
      <w:bookmarkEnd w:id="222"/>
      <w:bookmarkEnd w:id="223"/>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8E7CA7" w:rsidRPr="00635E16" w:rsidRDefault="008E7CA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4F1EB8" w:rsidRPr="00635E16" w:rsidRDefault="008E7CA7" w:rsidP="00635E16">
      <w:pPr>
        <w:spacing w:after="0" w:line="240" w:lineRule="auto"/>
        <w:ind w:firstLine="709"/>
        <w:jc w:val="both"/>
        <w:rPr>
          <w:rFonts w:ascii="Times New Roman" w:hAnsi="Times New Roman"/>
          <w:b/>
          <w:sz w:val="24"/>
          <w:szCs w:val="24"/>
        </w:rPr>
      </w:pPr>
      <w:r w:rsidRPr="00635E16">
        <w:rPr>
          <w:rFonts w:ascii="Times New Roman" w:hAnsi="Times New Roman"/>
          <w:sz w:val="24"/>
          <w:szCs w:val="24"/>
        </w:rPr>
        <w:t>Орфографический анализ слова и пунктуационный анализ предложения.</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48158A" w:rsidP="00635E16">
      <w:pPr>
        <w:pStyle w:val="3"/>
        <w:spacing w:before="0" w:beforeAutospacing="0" w:after="0" w:afterAutospacing="0"/>
        <w:ind w:firstLine="709"/>
        <w:rPr>
          <w:sz w:val="24"/>
          <w:szCs w:val="24"/>
        </w:rPr>
      </w:pPr>
      <w:bookmarkStart w:id="224" w:name="_Toc409691670"/>
      <w:bookmarkStart w:id="225" w:name="_Toc410653995"/>
      <w:bookmarkStart w:id="226" w:name="_Toc414553192"/>
      <w:r w:rsidRPr="00635E16">
        <w:rPr>
          <w:sz w:val="24"/>
          <w:szCs w:val="24"/>
        </w:rPr>
        <w:lastRenderedPageBreak/>
        <w:t xml:space="preserve">2.2.2.2. </w:t>
      </w:r>
      <w:r w:rsidR="00B540EE" w:rsidRPr="00635E16">
        <w:rPr>
          <w:sz w:val="24"/>
          <w:szCs w:val="24"/>
        </w:rPr>
        <w:t>Литература</w:t>
      </w:r>
      <w:bookmarkEnd w:id="224"/>
      <w:bookmarkEnd w:id="225"/>
      <w:bookmarkEnd w:id="226"/>
      <w:r w:rsidR="004F5AE6" w:rsidRPr="00635E16">
        <w:rPr>
          <w:sz w:val="24"/>
          <w:szCs w:val="24"/>
        </w:rPr>
        <w:t xml:space="preserve">. </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Цели и задачи литературного образования</w:t>
      </w:r>
    </w:p>
    <w:p w:rsidR="006E6575" w:rsidRPr="00635E16" w:rsidRDefault="006E657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Литература – учебный предмет, освоение содержания которого направлено:</w:t>
      </w:r>
    </w:p>
    <w:p w:rsidR="006E6575" w:rsidRPr="00635E16" w:rsidRDefault="006E6575" w:rsidP="00635E16">
      <w:pPr>
        <w:numPr>
          <w:ilvl w:val="0"/>
          <w:numId w:val="19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 последовательное формирование читательской культуры через приобщение к чтению художественной литературы; </w:t>
      </w:r>
    </w:p>
    <w:p w:rsidR="006E6575" w:rsidRPr="00635E16" w:rsidRDefault="006E6575" w:rsidP="00635E16">
      <w:pPr>
        <w:numPr>
          <w:ilvl w:val="0"/>
          <w:numId w:val="19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635E16" w:rsidRDefault="006E6575" w:rsidP="00635E16">
      <w:pPr>
        <w:numPr>
          <w:ilvl w:val="0"/>
          <w:numId w:val="19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 развитие эмоциональной сферы личности, образного, ассоциативного и логического мышления;</w:t>
      </w:r>
    </w:p>
    <w:p w:rsidR="006E6575" w:rsidRPr="00635E16" w:rsidRDefault="006E6575" w:rsidP="00635E16">
      <w:pPr>
        <w:numPr>
          <w:ilvl w:val="0"/>
          <w:numId w:val="19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E6575" w:rsidRPr="00635E16" w:rsidRDefault="006E6575" w:rsidP="00635E16">
      <w:pPr>
        <w:numPr>
          <w:ilvl w:val="0"/>
          <w:numId w:val="191"/>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 формирование потребности и способности выражения себя в слове.</w:t>
      </w:r>
    </w:p>
    <w:p w:rsidR="006E6575" w:rsidRPr="00635E16" w:rsidRDefault="006E657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цели предмета </w:t>
      </w:r>
      <w:r w:rsidR="00C8496F" w:rsidRPr="00635E16">
        <w:rPr>
          <w:rFonts w:ascii="Times New Roman" w:hAnsi="Times New Roman"/>
          <w:sz w:val="24"/>
          <w:szCs w:val="24"/>
        </w:rPr>
        <w:t>«Л</w:t>
      </w:r>
      <w:r w:rsidRPr="00635E16">
        <w:rPr>
          <w:rFonts w:ascii="Times New Roman" w:hAnsi="Times New Roman"/>
          <w:sz w:val="24"/>
          <w:szCs w:val="24"/>
        </w:rPr>
        <w:t>итература</w:t>
      </w:r>
      <w:r w:rsidR="00C8496F" w:rsidRPr="00635E16">
        <w:rPr>
          <w:rFonts w:ascii="Times New Roman" w:hAnsi="Times New Roman"/>
          <w:sz w:val="24"/>
          <w:szCs w:val="24"/>
        </w:rPr>
        <w:t>»</w:t>
      </w:r>
      <w:r w:rsidR="002D2611">
        <w:rPr>
          <w:rFonts w:ascii="Times New Roman" w:hAnsi="Times New Roman"/>
          <w:sz w:val="24"/>
          <w:szCs w:val="24"/>
        </w:rPr>
        <w:t xml:space="preserve"> </w:t>
      </w:r>
      <w:r w:rsidRPr="00635E16">
        <w:rPr>
          <w:rFonts w:ascii="Times New Roman" w:hAnsi="Times New Roman"/>
          <w:sz w:val="24"/>
          <w:szCs w:val="24"/>
        </w:rPr>
        <w:t>входит передача от поколения к поколению нравственных и эстетических традиций культуры, что способствует формированию и воспитанию личности.</w:t>
      </w:r>
    </w:p>
    <w:p w:rsidR="006E6575" w:rsidRPr="00635E16" w:rsidRDefault="006E6575" w:rsidP="00635E16">
      <w:pPr>
        <w:pStyle w:val="34"/>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6E6575" w:rsidRPr="00635E16" w:rsidRDefault="006E6575" w:rsidP="00635E16">
      <w:pPr>
        <w:pStyle w:val="34"/>
        <w:spacing w:after="0" w:line="240" w:lineRule="auto"/>
        <w:ind w:left="0" w:firstLine="709"/>
        <w:jc w:val="both"/>
        <w:rPr>
          <w:rFonts w:ascii="Times New Roman" w:hAnsi="Times New Roman"/>
          <w:sz w:val="24"/>
          <w:szCs w:val="24"/>
        </w:rPr>
      </w:pPr>
      <w:r w:rsidRPr="00635E16">
        <w:rPr>
          <w:rFonts w:ascii="Times New Roman" w:hAnsi="Times New Roman"/>
          <w:b/>
          <w:sz w:val="24"/>
          <w:szCs w:val="24"/>
        </w:rPr>
        <w:t>Стратегическая</w:t>
      </w:r>
      <w:r w:rsidR="00F5527E" w:rsidRPr="00635E16">
        <w:rPr>
          <w:rFonts w:ascii="Times New Roman" w:hAnsi="Times New Roman"/>
          <w:b/>
          <w:sz w:val="24"/>
          <w:szCs w:val="24"/>
        </w:rPr>
        <w:t xml:space="preserve"> </w:t>
      </w:r>
      <w:r w:rsidRPr="00635E16">
        <w:rPr>
          <w:rFonts w:ascii="Times New Roman" w:hAnsi="Times New Roman"/>
          <w:b/>
          <w:bCs/>
          <w:sz w:val="24"/>
          <w:szCs w:val="24"/>
        </w:rPr>
        <w:t>цель</w:t>
      </w:r>
      <w:r w:rsidR="00F5527E" w:rsidRPr="00635E16">
        <w:rPr>
          <w:rFonts w:ascii="Times New Roman" w:hAnsi="Times New Roman"/>
          <w:b/>
          <w:bCs/>
          <w:sz w:val="24"/>
          <w:szCs w:val="24"/>
        </w:rPr>
        <w:t xml:space="preserve"> </w:t>
      </w:r>
      <w:r w:rsidRPr="00635E16">
        <w:rPr>
          <w:rFonts w:ascii="Times New Roman" w:hAnsi="Times New Roman"/>
          <w:b/>
          <w:sz w:val="24"/>
          <w:szCs w:val="24"/>
        </w:rPr>
        <w:t>изучения</w:t>
      </w:r>
      <w:r w:rsidR="00F5527E" w:rsidRPr="00635E16">
        <w:rPr>
          <w:rFonts w:ascii="Times New Roman" w:hAnsi="Times New Roman"/>
          <w:b/>
          <w:sz w:val="24"/>
          <w:szCs w:val="24"/>
        </w:rPr>
        <w:t xml:space="preserve"> </w:t>
      </w:r>
      <w:r w:rsidRPr="00635E16">
        <w:rPr>
          <w:rFonts w:ascii="Times New Roman" w:hAnsi="Times New Roman"/>
          <w:b/>
          <w:sz w:val="24"/>
          <w:szCs w:val="24"/>
        </w:rPr>
        <w:t>литературы</w:t>
      </w:r>
      <w:r w:rsidRPr="00635E16">
        <w:rPr>
          <w:rFonts w:ascii="Times New Roman" w:hAnsi="Times New Roman"/>
          <w:sz w:val="24"/>
          <w:szCs w:val="24"/>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6E6575" w:rsidRPr="00635E16" w:rsidRDefault="006E6575" w:rsidP="00635E16">
      <w:pPr>
        <w:pStyle w:val="34"/>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литературы в основной школе (5-9 классы) закладывает необходимый фундамент для достижения перечисленных целей. </w:t>
      </w:r>
    </w:p>
    <w:p w:rsidR="006E6575" w:rsidRPr="00635E16" w:rsidRDefault="006E6575"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w:t>
      </w:r>
      <w:r w:rsidRPr="00635E16">
        <w:rPr>
          <w:rFonts w:ascii="Times New Roman" w:hAnsi="Times New Roman"/>
          <w:sz w:val="24"/>
          <w:szCs w:val="24"/>
          <w:lang w:eastAsia="ru-RU"/>
        </w:rPr>
        <w:t>вслух, про себя, по ролям; чтения аналитического, выборочного, комментированного, сопоставительного и др.) и</w:t>
      </w:r>
      <w:r w:rsidRPr="00635E16">
        <w:rPr>
          <w:rFonts w:ascii="Times New Roman" w:hAnsi="Times New Roman"/>
          <w:bCs/>
          <w:sz w:val="24"/>
          <w:szCs w:val="24"/>
        </w:rPr>
        <w:t xml:space="preserve"> базовых навыков творческого и академического письма, последовательно формирующихся на уроках литературы.</w:t>
      </w:r>
    </w:p>
    <w:p w:rsidR="007332F5" w:rsidRPr="00635E16" w:rsidRDefault="007332F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Изучение литературы в школе решает следующие образовательные </w:t>
      </w:r>
      <w:r w:rsidRPr="00635E16">
        <w:rPr>
          <w:rFonts w:ascii="Times New Roman" w:hAnsi="Times New Roman"/>
          <w:b/>
          <w:bCs/>
          <w:sz w:val="24"/>
          <w:szCs w:val="24"/>
        </w:rPr>
        <w:t>задачи</w:t>
      </w:r>
      <w:r w:rsidRPr="00635E16">
        <w:rPr>
          <w:rFonts w:ascii="Times New Roman" w:hAnsi="Times New Roman"/>
          <w:sz w:val="24"/>
          <w:szCs w:val="24"/>
        </w:rPr>
        <w:t>:</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hAnsi="Times New Roman"/>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hAnsi="Times New Roman"/>
        </w:rPr>
        <w:t>формирование и развитие представлений о литературном произведении как о художественном мире, особым образом построенном автором;</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eastAsia="Times New Roman" w:hAnsi="Times New Roman"/>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eastAsia="Times New Roman" w:hAnsi="Times New Roman"/>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w:t>
      </w:r>
      <w:r w:rsidR="00A23AB5" w:rsidRPr="00635E16">
        <w:rPr>
          <w:rFonts w:ascii="Times New Roman" w:eastAsia="Times New Roman" w:hAnsi="Times New Roman"/>
        </w:rPr>
        <w:t>е</w:t>
      </w:r>
      <w:r w:rsidRPr="00635E16">
        <w:rPr>
          <w:rFonts w:ascii="Times New Roman" w:eastAsia="Times New Roman" w:hAnsi="Times New Roman"/>
        </w:rPr>
        <w:t xml:space="preserve">нную в литературном произведении, на уровне не только эмоционального восприятия, но и интеллектуального осмысления, </w:t>
      </w:r>
      <w:r w:rsidRPr="00635E16">
        <w:rPr>
          <w:rFonts w:ascii="Times New Roman" w:hAnsi="Times New Roman"/>
        </w:rPr>
        <w:t>ответственного отношения к разнообразным художественным смыслам</w:t>
      </w:r>
      <w:r w:rsidRPr="00635E16">
        <w:rPr>
          <w:rFonts w:ascii="Times New Roman" w:eastAsia="Times New Roman" w:hAnsi="Times New Roman"/>
        </w:rPr>
        <w:t>;</w:t>
      </w:r>
    </w:p>
    <w:p w:rsidR="007332F5" w:rsidRPr="00635E16" w:rsidRDefault="007332F5" w:rsidP="00635E16">
      <w:pPr>
        <w:pStyle w:val="a8"/>
        <w:widowControl w:val="0"/>
        <w:numPr>
          <w:ilvl w:val="0"/>
          <w:numId w:val="19"/>
        </w:numPr>
        <w:autoSpaceDE w:val="0"/>
        <w:autoSpaceDN w:val="0"/>
        <w:adjustRightInd w:val="0"/>
        <w:ind w:left="0" w:firstLine="709"/>
        <w:jc w:val="both"/>
        <w:rPr>
          <w:rFonts w:ascii="Times New Roman" w:eastAsia="Times New Roman" w:hAnsi="Times New Roman"/>
        </w:rPr>
      </w:pPr>
      <w:r w:rsidRPr="00635E16">
        <w:rPr>
          <w:rFonts w:ascii="Times New Roman" w:hAnsi="Times New Roman"/>
        </w:rPr>
        <w:t xml:space="preserve">формирование отношения к литературе как к </w:t>
      </w:r>
      <w:r w:rsidRPr="00635E16">
        <w:rPr>
          <w:rFonts w:ascii="Times New Roman" w:eastAsia="Times New Roman" w:hAnsi="Times New Roman"/>
        </w:rPr>
        <w:t>особому способу познания жизни;</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hAnsi="Times New Roman"/>
        </w:rPr>
        <w:lastRenderedPageBreak/>
        <w:t xml:space="preserve">воспитание у читателя культуры выражения собственной позиции, </w:t>
      </w:r>
      <w:r w:rsidRPr="00635E16">
        <w:rPr>
          <w:rFonts w:ascii="Times New Roman" w:eastAsia="Times New Roman" w:hAnsi="Times New Roman"/>
        </w:rPr>
        <w:t>способности аргументировать сво</w:t>
      </w:r>
      <w:r w:rsidR="00A23AB5" w:rsidRPr="00635E16">
        <w:rPr>
          <w:rFonts w:ascii="Times New Roman" w:eastAsia="Times New Roman" w:hAnsi="Times New Roman"/>
        </w:rPr>
        <w:t>е</w:t>
      </w:r>
      <w:r w:rsidRPr="00635E16">
        <w:rPr>
          <w:rFonts w:ascii="Times New Roman" w:eastAsia="Times New Roman" w:hAnsi="Times New Roman"/>
        </w:rPr>
        <w:t xml:space="preserve"> мнение и оформлять его словесно в устных и письменных высказываниях разных жанров, создавать разв</w:t>
      </w:r>
      <w:r w:rsidR="00A23AB5" w:rsidRPr="00635E16">
        <w:rPr>
          <w:rFonts w:ascii="Times New Roman" w:eastAsia="Times New Roman" w:hAnsi="Times New Roman"/>
        </w:rPr>
        <w:t>е</w:t>
      </w:r>
      <w:r w:rsidRPr="00635E16">
        <w:rPr>
          <w:rFonts w:ascii="Times New Roman" w:eastAsia="Times New Roman" w:hAnsi="Times New Roman"/>
        </w:rPr>
        <w:t>рнутые высказывания творческого, аналитического и интерпретирующего характера;</w:t>
      </w:r>
    </w:p>
    <w:p w:rsidR="007332F5" w:rsidRPr="00635E16" w:rsidRDefault="007332F5" w:rsidP="00635E16">
      <w:pPr>
        <w:pStyle w:val="a8"/>
        <w:numPr>
          <w:ilvl w:val="0"/>
          <w:numId w:val="19"/>
        </w:numPr>
        <w:ind w:left="0" w:firstLine="709"/>
        <w:jc w:val="both"/>
        <w:rPr>
          <w:rFonts w:ascii="Times New Roman" w:hAnsi="Times New Roman"/>
          <w:b/>
          <w:bCs/>
        </w:rPr>
      </w:pPr>
      <w:r w:rsidRPr="00635E16">
        <w:rPr>
          <w:rFonts w:ascii="Times New Roman" w:hAnsi="Times New Roman"/>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635E16">
        <w:rPr>
          <w:rFonts w:ascii="Times New Roman" w:eastAsia="Times New Roman" w:hAnsi="Times New Roman"/>
        </w:rPr>
        <w:t>развитие способности понимать литературные художественные произведения, отражающие разные этнокультурные традиции;</w:t>
      </w:r>
    </w:p>
    <w:p w:rsidR="007332F5" w:rsidRPr="00635E16" w:rsidRDefault="007332F5" w:rsidP="00635E16">
      <w:pPr>
        <w:pStyle w:val="a8"/>
        <w:numPr>
          <w:ilvl w:val="0"/>
          <w:numId w:val="19"/>
        </w:numPr>
        <w:ind w:left="0" w:firstLine="709"/>
        <w:jc w:val="both"/>
        <w:rPr>
          <w:rFonts w:ascii="Times New Roman" w:hAnsi="Times New Roman"/>
          <w:b/>
          <w:bCs/>
        </w:rPr>
      </w:pPr>
      <w:r w:rsidRPr="00635E16">
        <w:rPr>
          <w:rFonts w:ascii="Times New Roman" w:eastAsia="Times New Roman" w:hAnsi="Times New Roman"/>
        </w:rPr>
        <w:t xml:space="preserve">воспитание квалифицированного читателя со сформированным эстетическим вкусом; </w:t>
      </w:r>
    </w:p>
    <w:p w:rsidR="007332F5" w:rsidRPr="00635E16" w:rsidRDefault="007332F5" w:rsidP="00635E16">
      <w:pPr>
        <w:pStyle w:val="a8"/>
        <w:widowControl w:val="0"/>
        <w:numPr>
          <w:ilvl w:val="0"/>
          <w:numId w:val="19"/>
        </w:numPr>
        <w:autoSpaceDE w:val="0"/>
        <w:autoSpaceDN w:val="0"/>
        <w:adjustRightInd w:val="0"/>
        <w:ind w:left="0" w:firstLine="709"/>
        <w:jc w:val="both"/>
        <w:rPr>
          <w:rFonts w:ascii="Times New Roman" w:eastAsia="Times New Roman" w:hAnsi="Times New Roman"/>
        </w:rPr>
      </w:pPr>
      <w:r w:rsidRPr="00635E16">
        <w:rPr>
          <w:rFonts w:ascii="Times New Roman" w:hAnsi="Times New Roman"/>
        </w:rPr>
        <w:t>формирование отношения к литературе как к одной из основных культурных ценностей народа</w:t>
      </w:r>
      <w:r w:rsidRPr="00635E16">
        <w:rPr>
          <w:rFonts w:ascii="Times New Roman" w:eastAsia="Times New Roman" w:hAnsi="Times New Roman"/>
        </w:rPr>
        <w:t>;</w:t>
      </w:r>
    </w:p>
    <w:p w:rsidR="007332F5" w:rsidRPr="00635E16" w:rsidRDefault="007332F5" w:rsidP="00635E16">
      <w:pPr>
        <w:pStyle w:val="a8"/>
        <w:numPr>
          <w:ilvl w:val="0"/>
          <w:numId w:val="19"/>
        </w:numPr>
        <w:ind w:left="0" w:firstLine="709"/>
        <w:jc w:val="both"/>
        <w:rPr>
          <w:rFonts w:ascii="Times New Roman" w:hAnsi="Times New Roman"/>
          <w:b/>
          <w:bCs/>
        </w:rPr>
      </w:pPr>
      <w:r w:rsidRPr="00635E16">
        <w:rPr>
          <w:rFonts w:ascii="Times New Roman" w:hAnsi="Times New Roman"/>
        </w:rPr>
        <w:t xml:space="preserve">обеспечение через чтение и изучение классической и современной литературы культурной самоидентификации; </w:t>
      </w:r>
    </w:p>
    <w:p w:rsidR="007332F5" w:rsidRPr="00635E16" w:rsidRDefault="007332F5" w:rsidP="00635E16">
      <w:pPr>
        <w:pStyle w:val="a8"/>
        <w:widowControl w:val="0"/>
        <w:numPr>
          <w:ilvl w:val="0"/>
          <w:numId w:val="19"/>
        </w:numPr>
        <w:autoSpaceDE w:val="0"/>
        <w:autoSpaceDN w:val="0"/>
        <w:adjustRightInd w:val="0"/>
        <w:ind w:left="0" w:firstLine="709"/>
        <w:jc w:val="both"/>
        <w:rPr>
          <w:rFonts w:ascii="Times New Roman" w:eastAsia="Times New Roman" w:hAnsi="Times New Roman"/>
        </w:rPr>
      </w:pPr>
      <w:r w:rsidRPr="00635E16">
        <w:rPr>
          <w:rFonts w:ascii="Times New Roman" w:eastAsia="Times New Roman" w:hAnsi="Times New Roman"/>
        </w:rPr>
        <w:t>осознание значимости чтения и изучения литературы для своего дальнейшего развития;</w:t>
      </w:r>
    </w:p>
    <w:p w:rsidR="007332F5" w:rsidRPr="00635E16" w:rsidRDefault="007332F5" w:rsidP="00635E16">
      <w:pPr>
        <w:pStyle w:val="a8"/>
        <w:numPr>
          <w:ilvl w:val="0"/>
          <w:numId w:val="19"/>
        </w:numPr>
        <w:ind w:left="0" w:firstLine="709"/>
        <w:jc w:val="both"/>
        <w:rPr>
          <w:rFonts w:ascii="Times New Roman" w:hAnsi="Times New Roman"/>
          <w:i/>
        </w:rPr>
      </w:pPr>
      <w:r w:rsidRPr="00635E16">
        <w:rPr>
          <w:rFonts w:ascii="Times New Roman" w:eastAsia="Times New Roman" w:hAnsi="Times New Roman"/>
        </w:rPr>
        <w:t>формирование у школьника стремления сознательно планировать сво</w:t>
      </w:r>
      <w:r w:rsidR="00A23AB5" w:rsidRPr="00635E16">
        <w:rPr>
          <w:rFonts w:ascii="Times New Roman" w:eastAsia="Times New Roman" w:hAnsi="Times New Roman"/>
        </w:rPr>
        <w:t>е</w:t>
      </w:r>
      <w:r w:rsidRPr="00635E16">
        <w:rPr>
          <w:rFonts w:ascii="Times New Roman" w:eastAsia="Times New Roman" w:hAnsi="Times New Roman"/>
        </w:rPr>
        <w:t xml:space="preserve"> досуговое чтение. </w:t>
      </w:r>
    </w:p>
    <w:p w:rsidR="007332F5" w:rsidRPr="00635E16" w:rsidRDefault="007332F5"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635E16">
        <w:rPr>
          <w:rFonts w:ascii="Times New Roman" w:hAnsi="Times New Roman"/>
          <w:sz w:val="24"/>
          <w:szCs w:val="24"/>
        </w:rPr>
        <w:tab/>
      </w:r>
    </w:p>
    <w:p w:rsidR="0042291A" w:rsidRPr="00635E16" w:rsidRDefault="00F5527E" w:rsidP="00635E16">
      <w:pPr>
        <w:spacing w:line="240" w:lineRule="auto"/>
        <w:ind w:firstLine="709"/>
        <w:rPr>
          <w:rFonts w:ascii="Times New Roman" w:hAnsi="Times New Roman"/>
          <w:b/>
          <w:sz w:val="24"/>
          <w:szCs w:val="24"/>
        </w:rPr>
      </w:pPr>
      <w:r w:rsidRPr="00635E16">
        <w:rPr>
          <w:rFonts w:ascii="Times New Roman" w:hAnsi="Times New Roman"/>
          <w:sz w:val="24"/>
          <w:szCs w:val="24"/>
        </w:rPr>
        <w:t>П</w:t>
      </w:r>
      <w:r w:rsidR="0042291A" w:rsidRPr="00635E16">
        <w:rPr>
          <w:rFonts w:ascii="Times New Roman" w:hAnsi="Times New Roman"/>
          <w:sz w:val="24"/>
          <w:szCs w:val="24"/>
        </w:rPr>
        <w:t>рограмма по литературе строится с учетом:</w:t>
      </w:r>
    </w:p>
    <w:p w:rsidR="004F5AE6" w:rsidRPr="00635E16" w:rsidRDefault="0042291A" w:rsidP="00635E16">
      <w:pPr>
        <w:numPr>
          <w:ilvl w:val="0"/>
          <w:numId w:val="18"/>
        </w:numPr>
        <w:tabs>
          <w:tab w:val="left" w:pos="1134"/>
        </w:tabs>
        <w:spacing w:after="0" w:line="240" w:lineRule="auto"/>
        <w:ind w:left="0" w:firstLine="709"/>
        <w:jc w:val="both"/>
        <w:rPr>
          <w:rStyle w:val="5yl5"/>
          <w:rFonts w:ascii="Times New Roman" w:hAnsi="Times New Roman"/>
          <w:sz w:val="24"/>
          <w:szCs w:val="24"/>
        </w:rPr>
      </w:pPr>
      <w:r w:rsidRPr="00635E16">
        <w:rPr>
          <w:rFonts w:ascii="Times New Roman" w:hAnsi="Times New Roman"/>
          <w:b/>
          <w:sz w:val="24"/>
          <w:szCs w:val="24"/>
        </w:rPr>
        <w:t>лучших традиций</w:t>
      </w:r>
      <w:r w:rsidRPr="00635E16">
        <w:rPr>
          <w:rFonts w:ascii="Times New Roman" w:hAnsi="Times New Roman"/>
          <w:sz w:val="24"/>
          <w:szCs w:val="24"/>
        </w:rPr>
        <w:t xml:space="preserve"> отечественной </w:t>
      </w:r>
      <w:r w:rsidRPr="00635E16">
        <w:rPr>
          <w:rFonts w:ascii="Times New Roman" w:hAnsi="Times New Roman"/>
          <w:b/>
          <w:sz w:val="24"/>
          <w:szCs w:val="24"/>
        </w:rPr>
        <w:t>методики</w:t>
      </w:r>
      <w:r w:rsidRPr="00635E16">
        <w:rPr>
          <w:rFonts w:ascii="Times New Roman" w:hAnsi="Times New Roman"/>
          <w:sz w:val="24"/>
          <w:szCs w:val="24"/>
        </w:rPr>
        <w:t xml:space="preserve">  преподавания литературы</w:t>
      </w:r>
      <w:r w:rsidR="007332F5" w:rsidRPr="00635E16">
        <w:rPr>
          <w:rFonts w:ascii="Times New Roman" w:hAnsi="Times New Roman"/>
          <w:sz w:val="24"/>
          <w:szCs w:val="24"/>
        </w:rPr>
        <w:t xml:space="preserve">, </w:t>
      </w:r>
    </w:p>
    <w:p w:rsidR="0042291A" w:rsidRPr="00635E16" w:rsidRDefault="0042291A" w:rsidP="00635E16">
      <w:pPr>
        <w:numPr>
          <w:ilvl w:val="0"/>
          <w:numId w:val="1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b/>
          <w:sz w:val="24"/>
          <w:szCs w:val="24"/>
        </w:rPr>
        <w:t>традиций</w:t>
      </w:r>
      <w:r w:rsidR="004F5AE6" w:rsidRPr="00635E16">
        <w:rPr>
          <w:rFonts w:ascii="Times New Roman" w:hAnsi="Times New Roman"/>
          <w:b/>
          <w:sz w:val="24"/>
          <w:szCs w:val="24"/>
        </w:rPr>
        <w:t xml:space="preserve"> </w:t>
      </w:r>
      <w:r w:rsidRPr="00635E16">
        <w:rPr>
          <w:rFonts w:ascii="Times New Roman" w:hAnsi="Times New Roman"/>
          <w:b/>
          <w:sz w:val="24"/>
          <w:szCs w:val="24"/>
        </w:rPr>
        <w:t>изучения</w:t>
      </w:r>
      <w:r w:rsidR="004F5AE6" w:rsidRPr="00635E16">
        <w:rPr>
          <w:rFonts w:ascii="Times New Roman" w:hAnsi="Times New Roman"/>
          <w:b/>
          <w:sz w:val="24"/>
          <w:szCs w:val="24"/>
        </w:rPr>
        <w:t xml:space="preserve"> </w:t>
      </w:r>
      <w:r w:rsidRPr="00635E16">
        <w:rPr>
          <w:rFonts w:ascii="Times New Roman" w:hAnsi="Times New Roman"/>
          <w:b/>
          <w:sz w:val="24"/>
          <w:szCs w:val="24"/>
        </w:rPr>
        <w:t>конкретных</w:t>
      </w:r>
      <w:r w:rsidR="004F5AE6" w:rsidRPr="00635E16">
        <w:rPr>
          <w:rFonts w:ascii="Times New Roman" w:hAnsi="Times New Roman"/>
          <w:b/>
          <w:sz w:val="24"/>
          <w:szCs w:val="24"/>
        </w:rPr>
        <w:t xml:space="preserve"> </w:t>
      </w:r>
      <w:r w:rsidRPr="00635E16">
        <w:rPr>
          <w:rFonts w:ascii="Times New Roman" w:hAnsi="Times New Roman"/>
          <w:b/>
          <w:sz w:val="24"/>
          <w:szCs w:val="24"/>
        </w:rPr>
        <w:t>произведений</w:t>
      </w:r>
      <w:r w:rsidRPr="00635E16">
        <w:rPr>
          <w:rFonts w:ascii="Times New Roman" w:hAnsi="Times New Roman"/>
          <w:sz w:val="24"/>
          <w:szCs w:val="24"/>
        </w:rPr>
        <w:t xml:space="preserve"> (прежде всего русской и зарубежной классики), сложившихся в школьной практике;</w:t>
      </w:r>
    </w:p>
    <w:p w:rsidR="007332F5" w:rsidRPr="00635E16" w:rsidRDefault="007332F5" w:rsidP="00635E16">
      <w:pPr>
        <w:numPr>
          <w:ilvl w:val="0"/>
          <w:numId w:val="18"/>
        </w:numPr>
        <w:spacing w:after="0" w:line="240" w:lineRule="auto"/>
        <w:ind w:left="0" w:firstLine="709"/>
        <w:jc w:val="both"/>
        <w:rPr>
          <w:rFonts w:ascii="Times New Roman" w:eastAsia="Times New Roman" w:hAnsi="Times New Roman"/>
          <w:sz w:val="24"/>
          <w:szCs w:val="24"/>
          <w:lang w:eastAsia="ru-RU"/>
        </w:rPr>
      </w:pPr>
      <w:r w:rsidRPr="00635E16">
        <w:rPr>
          <w:rFonts w:ascii="Times New Roman" w:hAnsi="Times New Roman"/>
          <w:b/>
          <w:sz w:val="24"/>
          <w:szCs w:val="24"/>
        </w:rPr>
        <w:t>традиций научного анализа, а</w:t>
      </w:r>
      <w:r w:rsidR="004F5AE6" w:rsidRPr="00635E16">
        <w:rPr>
          <w:rFonts w:ascii="Times New Roman" w:hAnsi="Times New Roman"/>
          <w:b/>
          <w:sz w:val="24"/>
          <w:szCs w:val="24"/>
        </w:rPr>
        <w:t xml:space="preserve"> </w:t>
      </w:r>
      <w:r w:rsidRPr="00635E16">
        <w:rPr>
          <w:rFonts w:ascii="Times New Roman" w:hAnsi="Times New Roman"/>
          <w:b/>
          <w:sz w:val="24"/>
          <w:szCs w:val="24"/>
        </w:rPr>
        <w:t xml:space="preserve">также художественной интерпретации </w:t>
      </w:r>
      <w:r w:rsidRPr="00635E16">
        <w:rPr>
          <w:rFonts w:ascii="Times New Roman" w:hAnsi="Times New Roman"/>
          <w:sz w:val="24"/>
          <w:szCs w:val="24"/>
        </w:rPr>
        <w:t>средствами</w:t>
      </w:r>
      <w:r w:rsidRPr="00635E16">
        <w:rPr>
          <w:rFonts w:ascii="Times New Roman" w:hAnsi="Times New Roman"/>
          <w:b/>
          <w:sz w:val="24"/>
          <w:szCs w:val="24"/>
        </w:rPr>
        <w:t xml:space="preserve"> литературы и других видов искусств </w:t>
      </w:r>
      <w:r w:rsidRPr="00635E16">
        <w:rPr>
          <w:rFonts w:ascii="Times New Roman" w:hAnsi="Times New Roman"/>
          <w:sz w:val="24"/>
          <w:szCs w:val="24"/>
        </w:rPr>
        <w:t>литературных</w:t>
      </w:r>
      <w:r w:rsidR="004F5AE6" w:rsidRPr="00635E16">
        <w:rPr>
          <w:rFonts w:ascii="Times New Roman" w:hAnsi="Times New Roman"/>
          <w:sz w:val="24"/>
          <w:szCs w:val="24"/>
        </w:rPr>
        <w:t xml:space="preserve"> </w:t>
      </w:r>
      <w:r w:rsidRPr="00635E16">
        <w:rPr>
          <w:rFonts w:ascii="Times New Roman" w:hAnsi="Times New Roman"/>
          <w:sz w:val="24"/>
          <w:szCs w:val="24"/>
        </w:rPr>
        <w:t>произведений, входящих в</w:t>
      </w:r>
      <w:r w:rsidRPr="00635E16">
        <w:rPr>
          <w:rFonts w:ascii="Times New Roman" w:hAnsi="Times New Roman"/>
          <w:b/>
          <w:sz w:val="24"/>
          <w:szCs w:val="24"/>
        </w:rPr>
        <w:t xml:space="preserve"> национальный литературный канон (</w:t>
      </w:r>
      <w:r w:rsidRPr="00635E16">
        <w:rPr>
          <w:rFonts w:ascii="Times New Roman" w:hAnsi="Times New Roman"/>
          <w:sz w:val="24"/>
          <w:szCs w:val="24"/>
        </w:rPr>
        <w:t>то есть образующих</w:t>
      </w:r>
      <w:r w:rsidR="004F5AE6" w:rsidRPr="00635E16">
        <w:rPr>
          <w:rFonts w:ascii="Times New Roman" w:hAnsi="Times New Roman"/>
          <w:sz w:val="24"/>
          <w:szCs w:val="24"/>
        </w:rPr>
        <w:t xml:space="preserve"> </w:t>
      </w:r>
      <w:r w:rsidRPr="00635E16">
        <w:rPr>
          <w:rFonts w:ascii="Times New Roman" w:eastAsia="Times New Roman" w:hAnsi="Times New Roman"/>
          <w:sz w:val="24"/>
          <w:szCs w:val="24"/>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635E16">
        <w:rPr>
          <w:rFonts w:ascii="Times New Roman" w:eastAsia="Times New Roman" w:hAnsi="Times New Roman"/>
          <w:b/>
          <w:sz w:val="24"/>
          <w:szCs w:val="24"/>
          <w:lang w:eastAsia="ru-RU"/>
        </w:rPr>
        <w:t xml:space="preserve">; </w:t>
      </w:r>
    </w:p>
    <w:p w:rsidR="0042291A" w:rsidRPr="00635E16" w:rsidRDefault="0042291A" w:rsidP="00635E16">
      <w:pPr>
        <w:numPr>
          <w:ilvl w:val="0"/>
          <w:numId w:val="1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необходимой </w:t>
      </w:r>
      <w:r w:rsidRPr="00635E16">
        <w:rPr>
          <w:rFonts w:ascii="Times New Roman" w:hAnsi="Times New Roman"/>
          <w:b/>
          <w:sz w:val="24"/>
          <w:szCs w:val="24"/>
        </w:rPr>
        <w:t>вариативности</w:t>
      </w:r>
      <w:r w:rsidRPr="00635E16">
        <w:rPr>
          <w:rFonts w:ascii="Times New Roman" w:hAnsi="Times New Roman"/>
          <w:sz w:val="24"/>
          <w:szCs w:val="24"/>
        </w:rPr>
        <w:t xml:space="preserve"> авторской / рабочей программы по литературе при сохранении обязательных базовых элементов содержания предмета;</w:t>
      </w:r>
    </w:p>
    <w:p w:rsidR="0042291A" w:rsidRPr="00635E16" w:rsidRDefault="0042291A" w:rsidP="00635E16">
      <w:pPr>
        <w:numPr>
          <w:ilvl w:val="0"/>
          <w:numId w:val="1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соответствия рекомендуемых к изучению литературных произведений </w:t>
      </w:r>
      <w:r w:rsidRPr="00635E16">
        <w:rPr>
          <w:rFonts w:ascii="Times New Roman" w:hAnsi="Times New Roman"/>
          <w:b/>
          <w:sz w:val="24"/>
          <w:szCs w:val="24"/>
        </w:rPr>
        <w:t>возрастным и психологическим</w:t>
      </w:r>
      <w:r w:rsidRPr="00635E16">
        <w:rPr>
          <w:rFonts w:ascii="Times New Roman" w:hAnsi="Times New Roman"/>
          <w:sz w:val="24"/>
          <w:szCs w:val="24"/>
        </w:rPr>
        <w:t xml:space="preserve"> особенностям обучающихся;</w:t>
      </w:r>
    </w:p>
    <w:p w:rsidR="0042291A" w:rsidRPr="00635E16" w:rsidRDefault="0042291A" w:rsidP="00635E16">
      <w:pPr>
        <w:numPr>
          <w:ilvl w:val="0"/>
          <w:numId w:val="1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требований современного культурно-исторического контекста к изучению классической литературы;</w:t>
      </w:r>
    </w:p>
    <w:p w:rsidR="0042291A" w:rsidRPr="00635E16" w:rsidRDefault="0042291A" w:rsidP="00635E16">
      <w:pPr>
        <w:numPr>
          <w:ilvl w:val="0"/>
          <w:numId w:val="1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b/>
          <w:sz w:val="24"/>
          <w:szCs w:val="24"/>
        </w:rPr>
        <w:t>минимального количества учебного времени</w:t>
      </w:r>
      <w:r w:rsidRPr="00635E16">
        <w:rPr>
          <w:rFonts w:ascii="Times New Roman" w:hAnsi="Times New Roman"/>
          <w:sz w:val="24"/>
          <w:szCs w:val="24"/>
        </w:rPr>
        <w:t>, отведенного на изучение литературы согласно действующему ФГОС и Базисному учебному плану.</w:t>
      </w:r>
    </w:p>
    <w:p w:rsidR="0042291A" w:rsidRPr="00635E16" w:rsidRDefault="004F5AE6"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w:t>
      </w:r>
      <w:r w:rsidR="0042291A" w:rsidRPr="00635E16">
        <w:rPr>
          <w:rFonts w:ascii="Times New Roman" w:hAnsi="Times New Roman"/>
          <w:sz w:val="24"/>
          <w:szCs w:val="24"/>
        </w:rPr>
        <w:t>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w:t>
      </w:r>
      <w:r w:rsidR="0042291A" w:rsidRPr="00635E16">
        <w:rPr>
          <w:rFonts w:ascii="Times New Roman" w:hAnsi="Times New Roman"/>
          <w:b/>
          <w:sz w:val="24"/>
          <w:szCs w:val="24"/>
        </w:rPr>
        <w:t>конструктор»</w:t>
      </w:r>
      <w:r w:rsidR="0042291A" w:rsidRPr="00635E16">
        <w:rPr>
          <w:rFonts w:ascii="Times New Roman" w:hAnsi="Times New Roman"/>
          <w:sz w:val="24"/>
          <w:szCs w:val="24"/>
        </w:rPr>
        <w:t xml:space="preserve">,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соответствии с действующим </w:t>
      </w:r>
      <w:r w:rsidR="00106F6C" w:rsidRPr="00635E16">
        <w:rPr>
          <w:rFonts w:ascii="Times New Roman" w:hAnsi="Times New Roman"/>
          <w:sz w:val="24"/>
          <w:szCs w:val="24"/>
        </w:rPr>
        <w:t>Федеральным з</w:t>
      </w:r>
      <w:r w:rsidRPr="00635E16">
        <w:rPr>
          <w:rFonts w:ascii="Times New Roman" w:hAnsi="Times New Roman"/>
          <w:sz w:val="24"/>
          <w:szCs w:val="24"/>
        </w:rPr>
        <w:t xml:space="preserve">аконом </w:t>
      </w:r>
      <w:r w:rsidR="00106F6C" w:rsidRPr="00635E16">
        <w:rPr>
          <w:rFonts w:ascii="Times New Roman" w:hAnsi="Times New Roman"/>
          <w:sz w:val="24"/>
          <w:szCs w:val="24"/>
        </w:rPr>
        <w:t>«О</w:t>
      </w:r>
      <w:r w:rsidRPr="00635E16">
        <w:rPr>
          <w:rFonts w:ascii="Times New Roman" w:hAnsi="Times New Roman"/>
          <w:sz w:val="24"/>
          <w:szCs w:val="24"/>
        </w:rPr>
        <w:t xml:space="preserve">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w:t>
      </w:r>
      <w:r w:rsidRPr="00635E16">
        <w:rPr>
          <w:rFonts w:ascii="Times New Roman" w:hAnsi="Times New Roman"/>
          <w:sz w:val="24"/>
          <w:szCs w:val="24"/>
        </w:rPr>
        <w:lastRenderedPageBreak/>
        <w:t>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w:t>
      </w:r>
      <w:r w:rsidR="00A23AB5" w:rsidRPr="00635E16">
        <w:rPr>
          <w:rFonts w:ascii="Times New Roman" w:hAnsi="Times New Roman"/>
          <w:sz w:val="24"/>
          <w:szCs w:val="24"/>
        </w:rPr>
        <w:t>е</w:t>
      </w:r>
      <w:r w:rsidRPr="00635E16">
        <w:rPr>
          <w:rFonts w:ascii="Times New Roman" w:hAnsi="Times New Roman"/>
          <w:sz w:val="24"/>
          <w:szCs w:val="24"/>
        </w:rPr>
        <w:t xml:space="preserve">та положений данной примерной образовательной программы. </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Рабочая программа учебного курса строится на произведениях из </w:t>
      </w:r>
      <w:r w:rsidRPr="00635E16">
        <w:rPr>
          <w:rFonts w:ascii="Times New Roman" w:hAnsi="Times New Roman"/>
          <w:b/>
          <w:sz w:val="24"/>
          <w:szCs w:val="24"/>
        </w:rPr>
        <w:t>трех списков</w:t>
      </w:r>
      <w:r w:rsidR="00401CF6">
        <w:rPr>
          <w:rFonts w:ascii="Times New Roman" w:hAnsi="Times New Roman"/>
          <w:sz w:val="24"/>
          <w:szCs w:val="24"/>
        </w:rPr>
        <w:t xml:space="preserve">: А, В и С </w:t>
      </w:r>
      <w:r w:rsidRPr="00635E16">
        <w:rPr>
          <w:rFonts w:ascii="Times New Roman" w:hAnsi="Times New Roman"/>
          <w:sz w:val="24"/>
          <w:szCs w:val="24"/>
        </w:rPr>
        <w:t xml:space="preserve">. Эти три списка равноправны по статусу (то есть произведения </w:t>
      </w:r>
      <w:r w:rsidRPr="00635E16">
        <w:rPr>
          <w:rFonts w:ascii="Times New Roman" w:hAnsi="Times New Roman"/>
          <w:b/>
          <w:sz w:val="24"/>
          <w:szCs w:val="24"/>
        </w:rPr>
        <w:t>всех списков</w:t>
      </w:r>
      <w:r w:rsidRPr="00635E16">
        <w:rPr>
          <w:rFonts w:ascii="Times New Roman" w:hAnsi="Times New Roman"/>
          <w:sz w:val="24"/>
          <w:szCs w:val="24"/>
        </w:rPr>
        <w:t xml:space="preserve"> должны быть </w:t>
      </w:r>
      <w:r w:rsidRPr="00635E16">
        <w:rPr>
          <w:rFonts w:ascii="Times New Roman" w:hAnsi="Times New Roman"/>
          <w:b/>
          <w:sz w:val="24"/>
          <w:szCs w:val="24"/>
        </w:rPr>
        <w:t xml:space="preserve">обязательно </w:t>
      </w:r>
      <w:r w:rsidRPr="00635E16">
        <w:rPr>
          <w:rFonts w:ascii="Times New Roman" w:hAnsi="Times New Roman"/>
          <w:sz w:val="24"/>
          <w:szCs w:val="24"/>
        </w:rPr>
        <w:t xml:space="preserve"> представлены в рабочих программах</w:t>
      </w:r>
      <w:r w:rsidR="009D3152" w:rsidRPr="00635E16">
        <w:rPr>
          <w:rFonts w:ascii="Times New Roman" w:hAnsi="Times New Roman"/>
          <w:sz w:val="24"/>
          <w:szCs w:val="24"/>
        </w:rPr>
        <w:t>)</w:t>
      </w:r>
      <w:r w:rsidRPr="00635E16">
        <w:rPr>
          <w:rFonts w:ascii="Times New Roman" w:hAnsi="Times New Roman"/>
          <w:sz w:val="24"/>
          <w:szCs w:val="24"/>
        </w:rPr>
        <w:t>.</w:t>
      </w:r>
    </w:p>
    <w:p w:rsidR="004F5AE6"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Список А</w:t>
      </w:r>
      <w:r w:rsidRPr="00635E16">
        <w:rPr>
          <w:rFonts w:ascii="Times New Roman" w:hAnsi="Times New Roman"/>
          <w:sz w:val="24"/>
          <w:szCs w:val="24"/>
        </w:rPr>
        <w:t xml:space="preserve"> представляет собой </w:t>
      </w:r>
      <w:r w:rsidRPr="00635E16">
        <w:rPr>
          <w:rFonts w:ascii="Times New Roman" w:hAnsi="Times New Roman"/>
          <w:b/>
          <w:bCs/>
          <w:sz w:val="24"/>
          <w:szCs w:val="24"/>
        </w:rPr>
        <w:t>перечень конкретных произведений</w:t>
      </w:r>
      <w:r w:rsidRPr="00635E16">
        <w:rPr>
          <w:rFonts w:ascii="Times New Roman" w:hAnsi="Times New Roman"/>
          <w:sz w:val="24"/>
          <w:szCs w:val="24"/>
        </w:rPr>
        <w:t xml:space="preserve"> </w:t>
      </w:r>
      <w:r w:rsidR="004F5AE6" w:rsidRPr="00635E16">
        <w:rPr>
          <w:rFonts w:ascii="Times New Roman" w:hAnsi="Times New Roman"/>
          <w:sz w:val="24"/>
          <w:szCs w:val="24"/>
        </w:rPr>
        <w:t>.</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Список В</w:t>
      </w:r>
      <w:r w:rsidRPr="00635E16">
        <w:rPr>
          <w:rFonts w:ascii="Times New Roman" w:hAnsi="Times New Roman"/>
          <w:sz w:val="24"/>
          <w:szCs w:val="24"/>
        </w:rPr>
        <w:t xml:space="preserve"> представляет собой </w:t>
      </w:r>
      <w:r w:rsidRPr="00635E16">
        <w:rPr>
          <w:rFonts w:ascii="Times New Roman" w:hAnsi="Times New Roman"/>
          <w:b/>
          <w:bCs/>
          <w:sz w:val="24"/>
          <w:szCs w:val="24"/>
        </w:rPr>
        <w:t>перечень</w:t>
      </w:r>
      <w:r w:rsidR="004F5AE6" w:rsidRPr="00635E16">
        <w:rPr>
          <w:rFonts w:ascii="Times New Roman" w:hAnsi="Times New Roman"/>
          <w:b/>
          <w:bCs/>
          <w:sz w:val="24"/>
          <w:szCs w:val="24"/>
        </w:rPr>
        <w:t xml:space="preserve"> </w:t>
      </w:r>
      <w:r w:rsidRPr="00635E16">
        <w:rPr>
          <w:rFonts w:ascii="Times New Roman" w:hAnsi="Times New Roman"/>
          <w:b/>
          <w:bCs/>
          <w:sz w:val="24"/>
          <w:szCs w:val="24"/>
        </w:rPr>
        <w:t xml:space="preserve">авторов, </w:t>
      </w:r>
      <w:r w:rsidRPr="00635E16">
        <w:rPr>
          <w:rFonts w:ascii="Times New Roman" w:hAnsi="Times New Roman"/>
          <w:sz w:val="24"/>
          <w:szCs w:val="24"/>
        </w:rPr>
        <w:t>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r w:rsidR="00F5527E" w:rsidRPr="00635E16">
        <w:rPr>
          <w:rFonts w:ascii="Times New Roman" w:hAnsi="Times New Roman"/>
          <w:sz w:val="24"/>
          <w:szCs w:val="24"/>
        </w:rPr>
        <w:t xml:space="preserve"> </w:t>
      </w:r>
      <w:r w:rsidRPr="00635E16">
        <w:rPr>
          <w:rFonts w:ascii="Times New Roman" w:hAnsi="Times New Roman"/>
          <w:b/>
          <w:bCs/>
          <w:sz w:val="24"/>
          <w:szCs w:val="24"/>
        </w:rPr>
        <w:t>В</w:t>
      </w:r>
      <w:r w:rsidR="00F5527E" w:rsidRPr="00635E16">
        <w:rPr>
          <w:rFonts w:ascii="Times New Roman" w:hAnsi="Times New Roman"/>
          <w:b/>
          <w:bCs/>
          <w:sz w:val="24"/>
          <w:szCs w:val="24"/>
        </w:rPr>
        <w:t xml:space="preserve"> </w:t>
      </w:r>
      <w:r w:rsidRPr="00635E16">
        <w:rPr>
          <w:rFonts w:ascii="Times New Roman" w:hAnsi="Times New Roman"/>
          <w:sz w:val="24"/>
          <w:szCs w:val="24"/>
        </w:rPr>
        <w:t>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w:t>
      </w:r>
      <w:r w:rsidR="004F5AE6" w:rsidRPr="00635E16">
        <w:rPr>
          <w:rFonts w:ascii="Times New Roman" w:hAnsi="Times New Roman"/>
          <w:sz w:val="24"/>
          <w:szCs w:val="24"/>
        </w:rPr>
        <w:t xml:space="preserve">. </w:t>
      </w:r>
      <w:r w:rsidRPr="00635E16">
        <w:rPr>
          <w:rFonts w:ascii="Times New Roman" w:hAnsi="Times New Roman"/>
          <w:sz w:val="24"/>
          <w:szCs w:val="24"/>
        </w:rPr>
        <w:t>В программы включаются произведения всех указанных в списке</w:t>
      </w:r>
      <w:r w:rsidRPr="00635E16">
        <w:rPr>
          <w:rFonts w:ascii="Times New Roman" w:hAnsi="Times New Roman"/>
          <w:b/>
          <w:bCs/>
          <w:sz w:val="24"/>
          <w:szCs w:val="24"/>
        </w:rPr>
        <w:t>В</w:t>
      </w:r>
      <w:r w:rsidRPr="00635E16">
        <w:rPr>
          <w:rFonts w:ascii="Times New Roman" w:hAnsi="Times New Roman"/>
          <w:sz w:val="24"/>
          <w:szCs w:val="24"/>
        </w:rPr>
        <w:t xml:space="preserve"> авторов. Единство списков в разных рабочих программах скрепляется в списке</w:t>
      </w:r>
      <w:r w:rsidRPr="00635E16">
        <w:rPr>
          <w:rFonts w:ascii="Times New Roman" w:hAnsi="Times New Roman"/>
          <w:b/>
          <w:bCs/>
          <w:sz w:val="24"/>
          <w:szCs w:val="24"/>
        </w:rPr>
        <w:t>В</w:t>
      </w:r>
      <w:r w:rsidRPr="00635E16">
        <w:rPr>
          <w:rFonts w:ascii="Times New Roman" w:hAnsi="Times New Roman"/>
          <w:sz w:val="24"/>
          <w:szCs w:val="24"/>
        </w:rPr>
        <w:t xml:space="preserve"> фигурой автора. </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Список С</w:t>
      </w:r>
      <w:r w:rsidR="00F5527E" w:rsidRPr="00635E16">
        <w:rPr>
          <w:rFonts w:ascii="Times New Roman" w:hAnsi="Times New Roman"/>
          <w:b/>
          <w:bCs/>
          <w:sz w:val="24"/>
          <w:szCs w:val="24"/>
        </w:rPr>
        <w:t xml:space="preserve"> </w:t>
      </w:r>
      <w:r w:rsidRPr="00635E16">
        <w:rPr>
          <w:rFonts w:ascii="Times New Roman" w:hAnsi="Times New Roman"/>
          <w:bCs/>
          <w:sz w:val="24"/>
          <w:szCs w:val="24"/>
        </w:rPr>
        <w:t>представляет собой</w:t>
      </w:r>
      <w:r w:rsidRPr="00635E16">
        <w:rPr>
          <w:rFonts w:ascii="Times New Roman" w:hAnsi="Times New Roman"/>
          <w:b/>
          <w:bCs/>
          <w:sz w:val="24"/>
          <w:szCs w:val="24"/>
        </w:rPr>
        <w:t xml:space="preserve"> перечень литературных явлений, </w:t>
      </w:r>
      <w:r w:rsidRPr="00635E16">
        <w:rPr>
          <w:rFonts w:ascii="Times New Roman" w:hAnsi="Times New Roman"/>
          <w:bCs/>
          <w:sz w:val="24"/>
          <w:szCs w:val="24"/>
        </w:rPr>
        <w:t>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w:t>
      </w:r>
      <w:r w:rsidR="00F5527E" w:rsidRPr="00635E16">
        <w:rPr>
          <w:rFonts w:ascii="Times New Roman" w:hAnsi="Times New Roman"/>
          <w:bCs/>
          <w:sz w:val="24"/>
          <w:szCs w:val="24"/>
        </w:rPr>
        <w:t xml:space="preserve"> </w:t>
      </w:r>
      <w:r w:rsidRPr="00635E16">
        <w:rPr>
          <w:rFonts w:ascii="Times New Roman" w:hAnsi="Times New Roman"/>
          <w:sz w:val="24"/>
          <w:szCs w:val="24"/>
        </w:rPr>
        <w:t>Минимальное количеств</w:t>
      </w:r>
      <w:r w:rsidR="008B4AEA" w:rsidRPr="00635E16">
        <w:rPr>
          <w:rFonts w:ascii="Times New Roman" w:hAnsi="Times New Roman"/>
          <w:sz w:val="24"/>
          <w:szCs w:val="24"/>
        </w:rPr>
        <w:t>о произведений указано.</w:t>
      </w:r>
    </w:p>
    <w:p w:rsidR="0042291A" w:rsidRPr="00635E16" w:rsidRDefault="0042291A" w:rsidP="00635E16">
      <w:pPr>
        <w:pStyle w:val="24"/>
        <w:ind w:firstLine="709"/>
        <w:rPr>
          <w:sz w:val="24"/>
          <w:szCs w:val="24"/>
        </w:rPr>
      </w:pPr>
      <w:r w:rsidRPr="00635E16">
        <w:rPr>
          <w:sz w:val="24"/>
          <w:szCs w:val="24"/>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Кроме того – и это самое важное – </w:t>
      </w:r>
      <w:r w:rsidRPr="00635E16">
        <w:rPr>
          <w:rFonts w:ascii="Times New Roman" w:hAnsi="Times New Roman"/>
          <w:b/>
          <w:sz w:val="24"/>
          <w:szCs w:val="24"/>
        </w:rPr>
        <w:t>в логике ФГОС единство образовательного пространства достигается за счет формирования общих компетенций</w:t>
      </w:r>
      <w:r w:rsidRPr="00635E16">
        <w:rPr>
          <w:rFonts w:ascii="Times New Roman" w:hAnsi="Times New Roman"/>
          <w:sz w:val="24"/>
          <w:szCs w:val="24"/>
        </w:rPr>
        <w:t xml:space="preserve">.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w:t>
      </w:r>
      <w:r w:rsidRPr="00635E16">
        <w:rPr>
          <w:rFonts w:ascii="Times New Roman" w:hAnsi="Times New Roman"/>
          <w:b/>
          <w:sz w:val="24"/>
          <w:szCs w:val="24"/>
        </w:rPr>
        <w:t xml:space="preserve">трех обязательных </w:t>
      </w:r>
      <w:r w:rsidRPr="00635E16">
        <w:rPr>
          <w:rFonts w:ascii="Times New Roman" w:hAnsi="Times New Roman"/>
          <w:sz w:val="24"/>
          <w:szCs w:val="24"/>
        </w:rPr>
        <w:t>списков. Это может серьезно повысить интерес школьников к предмету и их мотивацию к чтению.</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42291A" w:rsidRPr="00635E16" w:rsidRDefault="0042291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w:t>
      </w:r>
      <w:r w:rsidR="007332F5" w:rsidRPr="00635E16">
        <w:rPr>
          <w:rFonts w:ascii="Times New Roman" w:hAnsi="Times New Roman"/>
          <w:sz w:val="24"/>
          <w:szCs w:val="24"/>
        </w:rPr>
        <w:t>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42291A" w:rsidRPr="00635E16" w:rsidRDefault="0042291A" w:rsidP="00635E16">
      <w:pPr>
        <w:pStyle w:val="24"/>
        <w:ind w:firstLine="709"/>
        <w:rPr>
          <w:sz w:val="24"/>
          <w:szCs w:val="24"/>
        </w:rPr>
      </w:pPr>
      <w:r w:rsidRPr="00635E16">
        <w:rPr>
          <w:sz w:val="24"/>
          <w:szCs w:val="24"/>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w:t>
      </w:r>
    </w:p>
    <w:p w:rsidR="00B540EE" w:rsidRPr="00635E16" w:rsidRDefault="0042291A" w:rsidP="00635E16">
      <w:pPr>
        <w:pStyle w:val="24"/>
        <w:ind w:firstLine="709"/>
        <w:rPr>
          <w:sz w:val="24"/>
          <w:szCs w:val="24"/>
        </w:rPr>
      </w:pPr>
      <w:r w:rsidRPr="00635E16">
        <w:rPr>
          <w:sz w:val="24"/>
          <w:szCs w:val="24"/>
        </w:rPr>
        <w:t xml:space="preserve">Структура настоящей Примерной программы не предусматривает включения тематического планирования. Тематическое планирование разрабатывается </w:t>
      </w:r>
      <w:r w:rsidR="008B4AEA" w:rsidRPr="00635E16">
        <w:rPr>
          <w:sz w:val="24"/>
          <w:szCs w:val="24"/>
        </w:rPr>
        <w:t>составителями рабочих программ.</w:t>
      </w:r>
    </w:p>
    <w:p w:rsidR="009D2C8F" w:rsidRPr="00635E16" w:rsidRDefault="009D2C8F" w:rsidP="00635E16">
      <w:pPr>
        <w:spacing w:after="0" w:line="240" w:lineRule="auto"/>
        <w:ind w:firstLine="708"/>
        <w:jc w:val="both"/>
        <w:rPr>
          <w:rFonts w:ascii="Times New Roman" w:hAnsi="Times New Roman"/>
          <w:sz w:val="24"/>
          <w:szCs w:val="24"/>
        </w:rPr>
      </w:pPr>
      <w:r w:rsidRPr="00635E16">
        <w:rPr>
          <w:rFonts w:ascii="Times New Roman" w:hAnsi="Times New Roman"/>
          <w:sz w:val="24"/>
          <w:szCs w:val="24"/>
        </w:rPr>
        <w:t>При составлении рабочих программ следует учесть:</w:t>
      </w:r>
    </w:p>
    <w:p w:rsidR="009D2C8F" w:rsidRPr="00635E16" w:rsidRDefault="009D2C8F" w:rsidP="00635E16">
      <w:pPr>
        <w:pStyle w:val="a8"/>
        <w:numPr>
          <w:ilvl w:val="0"/>
          <w:numId w:val="21"/>
        </w:numPr>
        <w:ind w:left="0" w:firstLine="709"/>
        <w:jc w:val="both"/>
        <w:rPr>
          <w:rFonts w:ascii="Times New Roman" w:hAnsi="Times New Roman"/>
          <w:b/>
          <w:u w:val="single"/>
        </w:rPr>
      </w:pPr>
      <w:r w:rsidRPr="00635E16">
        <w:rPr>
          <w:rFonts w:ascii="Times New Roman" w:hAnsi="Times New Roman"/>
          <w:b/>
          <w:u w:val="single"/>
        </w:rPr>
        <w:lastRenderedPageBreak/>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9D2C8F" w:rsidRPr="00635E16" w:rsidRDefault="009D2C8F"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При составлении программ возможно использовать </w:t>
      </w:r>
      <w:r w:rsidRPr="00635E16">
        <w:rPr>
          <w:rFonts w:ascii="Times New Roman" w:hAnsi="Times New Roman"/>
          <w:b/>
          <w:bCs/>
          <w:sz w:val="24"/>
          <w:szCs w:val="24"/>
        </w:rPr>
        <w:t>жанрово-тематические блоки</w:t>
      </w:r>
      <w:r w:rsidRPr="00635E16">
        <w:rPr>
          <w:rFonts w:ascii="Times New Roman" w:hAnsi="Times New Roman"/>
          <w:bCs/>
          <w:sz w:val="24"/>
          <w:szCs w:val="24"/>
        </w:rPr>
        <w:t>, хорошо зарек</w:t>
      </w:r>
      <w:r w:rsidR="007B24BE" w:rsidRPr="00635E16">
        <w:rPr>
          <w:rFonts w:ascii="Times New Roman" w:hAnsi="Times New Roman"/>
          <w:bCs/>
          <w:sz w:val="24"/>
          <w:szCs w:val="24"/>
        </w:rPr>
        <w:t xml:space="preserve">омендовавшие себя на практике. </w:t>
      </w:r>
    </w:p>
    <w:p w:rsidR="009D2C8F" w:rsidRPr="00635E16" w:rsidRDefault="009D2C8F" w:rsidP="00635E16">
      <w:pPr>
        <w:pStyle w:val="3"/>
        <w:spacing w:before="0" w:beforeAutospacing="0" w:after="0" w:afterAutospacing="0"/>
        <w:ind w:firstLine="708"/>
        <w:jc w:val="center"/>
        <w:rPr>
          <w:sz w:val="24"/>
          <w:szCs w:val="24"/>
        </w:rPr>
      </w:pPr>
      <w:r w:rsidRPr="00635E16">
        <w:rPr>
          <w:sz w:val="24"/>
          <w:szCs w:val="24"/>
        </w:rPr>
        <w:t>Основные теоретико-литературные понятия, требующие освоения в основной школе</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Художественная литература как искусство слова. Художественный образ. </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Устное народное творчество. Жанры фольклора. Миф и фольклор.</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Основные литературные направления: классицизм, сентиментализм, романтизм, реализм, модернизм.</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9D2C8F"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B540EE" w:rsidRPr="00635E16" w:rsidRDefault="009D2C8F" w:rsidP="00635E16">
      <w:pPr>
        <w:numPr>
          <w:ilvl w:val="0"/>
          <w:numId w:val="20"/>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Стих и проза. Основы стихосложения: стихотворный метр и размер, ритм, рифма, строфа. </w:t>
      </w:r>
    </w:p>
    <w:p w:rsidR="00663346" w:rsidRPr="00635E16" w:rsidRDefault="0048158A" w:rsidP="00663346">
      <w:pPr>
        <w:pStyle w:val="4"/>
        <w:spacing w:line="240" w:lineRule="auto"/>
        <w:rPr>
          <w:sz w:val="24"/>
          <w:szCs w:val="24"/>
        </w:rPr>
      </w:pPr>
      <w:bookmarkStart w:id="227" w:name="_Toc409691704"/>
      <w:bookmarkStart w:id="228" w:name="_Toc410654030"/>
      <w:bookmarkStart w:id="229" w:name="_Toc414553227"/>
      <w:r w:rsidRPr="00635E16">
        <w:rPr>
          <w:sz w:val="24"/>
          <w:szCs w:val="24"/>
        </w:rPr>
        <w:t xml:space="preserve">2.2.2.3. </w:t>
      </w:r>
      <w:bookmarkEnd w:id="227"/>
      <w:bookmarkEnd w:id="228"/>
      <w:bookmarkEnd w:id="229"/>
    </w:p>
    <w:p w:rsidR="00663346" w:rsidRPr="00635E16" w:rsidRDefault="00B540EE" w:rsidP="00663346">
      <w:pPr>
        <w:pStyle w:val="4"/>
        <w:spacing w:line="240" w:lineRule="auto"/>
        <w:rPr>
          <w:sz w:val="24"/>
          <w:szCs w:val="24"/>
        </w:rPr>
      </w:pPr>
      <w:r w:rsidRPr="00635E16">
        <w:rPr>
          <w:sz w:val="24"/>
          <w:szCs w:val="24"/>
        </w:rPr>
        <w:t xml:space="preserve">- </w:t>
      </w:r>
      <w:bookmarkStart w:id="230" w:name="_GoBack"/>
      <w:r w:rsidR="00663346" w:rsidRPr="00635E16">
        <w:rPr>
          <w:sz w:val="24"/>
          <w:szCs w:val="24"/>
        </w:rPr>
        <w:t>Английский язык.</w:t>
      </w:r>
    </w:p>
    <w:p w:rsidR="00663346" w:rsidRPr="00635E16" w:rsidRDefault="00663346" w:rsidP="00663346">
      <w:pPr>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Освоение предмета «Иностранный язык» в основной школе предполагает применение  коммуникативного подхода в обучении языку.  </w:t>
      </w:r>
    </w:p>
    <w:p w:rsidR="00663346" w:rsidRPr="00635E16" w:rsidRDefault="00663346" w:rsidP="00663346">
      <w:pPr>
        <w:pStyle w:val="a7"/>
        <w:spacing w:before="0" w:beforeAutospacing="0" w:after="0" w:afterAutospacing="0"/>
        <w:ind w:firstLine="709"/>
        <w:contextualSpacing/>
        <w:jc w:val="both"/>
        <w:rPr>
          <w:rStyle w:val="dash041e005f0431005f044b005f0447005f043d005f044b005f0439005f005fchar1char1"/>
        </w:rPr>
      </w:pPr>
      <w:r w:rsidRPr="00635E16">
        <w:rPr>
          <w:rFonts w:ascii="Times New Roman" w:hAnsi="Times New Roman"/>
        </w:rPr>
        <w:t xml:space="preserve"> Учебный предмет «Иностранный язык» </w:t>
      </w:r>
      <w:r w:rsidRPr="00635E16">
        <w:rPr>
          <w:rStyle w:val="dash041e005f0431005f044b005f0447005f043d005f044b005f0439005f005fchar1char1"/>
        </w:rPr>
        <w:t xml:space="preserve"> обеспечивает развитие    </w:t>
      </w:r>
      <w:r w:rsidRPr="00635E16">
        <w:rPr>
          <w:rFonts w:ascii="Times New Roman" w:hAnsi="Times New Roman"/>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663346" w:rsidRPr="00635E16" w:rsidRDefault="00663346" w:rsidP="00663346">
      <w:pPr>
        <w:pStyle w:val="a7"/>
        <w:spacing w:before="0" w:beforeAutospacing="0" w:after="0" w:afterAutospacing="0"/>
        <w:ind w:firstLine="709"/>
        <w:contextualSpacing/>
        <w:jc w:val="both"/>
        <w:rPr>
          <w:rFonts w:ascii="Times New Roman" w:hAnsi="Times New Roman"/>
        </w:rPr>
      </w:pPr>
      <w:r w:rsidRPr="00635E16">
        <w:rPr>
          <w:rStyle w:val="dash041e005f0431005f044b005f0447005f043d005f044b005f0439005f005fchar1char1"/>
        </w:rPr>
        <w:t>Освоение учебного предмета «Иностранный язык»</w:t>
      </w:r>
      <w:r w:rsidRPr="00635E16">
        <w:rPr>
          <w:rFonts w:ascii="Times New Roman" w:hAnsi="Times New Roman"/>
        </w:rPr>
        <w:t xml:space="preserve"> </w:t>
      </w:r>
      <w:r w:rsidRPr="00635E16">
        <w:rPr>
          <w:rStyle w:val="dash041e005f0431005f044b005f0447005f043d005f044b005f0439005f005fchar1char1"/>
        </w:rPr>
        <w:t xml:space="preserve">направлено на </w:t>
      </w:r>
      <w:r w:rsidRPr="00635E16">
        <w:rPr>
          <w:rFonts w:ascii="Times New Roman" w:hAnsi="Times New Roman"/>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663346" w:rsidRPr="00635E16" w:rsidRDefault="00663346" w:rsidP="00663346">
      <w:pPr>
        <w:pStyle w:val="a7"/>
        <w:spacing w:before="0" w:beforeAutospacing="0" w:after="0" w:afterAutospacing="0"/>
        <w:ind w:firstLine="709"/>
        <w:contextualSpacing/>
        <w:jc w:val="both"/>
        <w:rPr>
          <w:rFonts w:ascii="Times New Roman" w:hAnsi="Times New Roman"/>
        </w:rPr>
      </w:pPr>
      <w:r w:rsidRPr="00635E16">
        <w:rPr>
          <w:rFonts w:ascii="Times New Roman" w:hAnsi="Times New Roman"/>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Предметное содержание речи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Моя семья. </w:t>
      </w:r>
      <w:r w:rsidRPr="00635E16">
        <w:rPr>
          <w:rFonts w:ascii="Times New Roman" w:hAnsi="Times New Roman"/>
          <w:sz w:val="24"/>
          <w:szCs w:val="24"/>
        </w:rPr>
        <w:t xml:space="preserve">Взаимоотношения в семье. Конфликтные ситуации и способы их решения.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Мои друзья. </w:t>
      </w:r>
      <w:r w:rsidRPr="00635E16">
        <w:rPr>
          <w:rFonts w:ascii="Times New Roman" w:hAnsi="Times New Roman"/>
          <w:sz w:val="24"/>
          <w:szCs w:val="24"/>
        </w:rPr>
        <w:t xml:space="preserve">Лучший друг/подруга. Внешность и черты характера. Межличностные взаимоотношения с друзьями и в школе.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Свободное время.</w:t>
      </w:r>
      <w:r w:rsidRPr="00635E16">
        <w:rPr>
          <w:rFonts w:ascii="Times New Roman" w:hAnsi="Times New Roman"/>
          <w:sz w:val="24"/>
          <w:szCs w:val="24"/>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Здоровый образ жизни.</w:t>
      </w:r>
      <w:r w:rsidRPr="00635E16">
        <w:rPr>
          <w:rFonts w:ascii="Times New Roman" w:hAnsi="Times New Roman"/>
          <w:sz w:val="24"/>
          <w:szCs w:val="24"/>
        </w:rPr>
        <w:t xml:space="preserve"> Режим труда и отдыха, занятия спортом, здоровое питание, отказ от вредных привычек.</w:t>
      </w:r>
    </w:p>
    <w:p w:rsidR="00663346" w:rsidRPr="00635E16" w:rsidRDefault="00663346" w:rsidP="00663346">
      <w:pPr>
        <w:spacing w:after="0" w:line="240" w:lineRule="auto"/>
        <w:ind w:firstLine="709"/>
        <w:jc w:val="both"/>
        <w:rPr>
          <w:rFonts w:ascii="Times New Roman" w:hAnsi="Times New Roman"/>
          <w:b/>
          <w:i/>
          <w:strike/>
          <w:sz w:val="24"/>
          <w:szCs w:val="24"/>
        </w:rPr>
      </w:pPr>
      <w:r w:rsidRPr="00635E16">
        <w:rPr>
          <w:rFonts w:ascii="Times New Roman" w:hAnsi="Times New Roman"/>
          <w:b/>
          <w:sz w:val="24"/>
          <w:szCs w:val="24"/>
        </w:rPr>
        <w:t xml:space="preserve">Спорт. </w:t>
      </w:r>
      <w:r w:rsidRPr="00635E16">
        <w:rPr>
          <w:rFonts w:ascii="Times New Roman" w:hAnsi="Times New Roman"/>
          <w:sz w:val="24"/>
          <w:szCs w:val="24"/>
        </w:rPr>
        <w:t>Виды спорта. Спортивные игры. Спортивные соревнования.</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Школа.</w:t>
      </w:r>
      <w:r w:rsidRPr="00635E16">
        <w:rPr>
          <w:rFonts w:ascii="Times New Roman" w:hAnsi="Times New Roman"/>
          <w:sz w:val="24"/>
          <w:szCs w:val="24"/>
        </w:rPr>
        <w:t xml:space="preserve"> Школьная жизнь. Правила поведения в школе.Изучаемые предметы и отношения к ним. Внеклассные мероприятия. Кружки. Школьная форма</w:t>
      </w:r>
      <w:r w:rsidRPr="00635E16">
        <w:rPr>
          <w:rFonts w:ascii="Times New Roman" w:hAnsi="Times New Roman"/>
          <w:i/>
          <w:sz w:val="24"/>
          <w:szCs w:val="24"/>
        </w:rPr>
        <w:t xml:space="preserve">. </w:t>
      </w:r>
      <w:r w:rsidRPr="00635E16">
        <w:rPr>
          <w:rFonts w:ascii="Times New Roman" w:hAnsi="Times New Roman"/>
          <w:sz w:val="24"/>
          <w:szCs w:val="24"/>
        </w:rPr>
        <w:t>Каникулы. Переписка с зарубежными сверстниками.</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lastRenderedPageBreak/>
        <w:t>Выбор профессии.</w:t>
      </w:r>
      <w:r w:rsidRPr="00635E16">
        <w:rPr>
          <w:rFonts w:ascii="Times New Roman" w:hAnsi="Times New Roman"/>
          <w:sz w:val="24"/>
          <w:szCs w:val="24"/>
        </w:rPr>
        <w:t xml:space="preserve"> Мир профессий. Проблема выбора профессии. Роль иностранного языка в планах на будущее.</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Путешествия. </w:t>
      </w:r>
      <w:r w:rsidRPr="00635E16">
        <w:rPr>
          <w:rFonts w:ascii="Times New Roman" w:hAnsi="Times New Roman"/>
          <w:sz w:val="24"/>
          <w:szCs w:val="24"/>
        </w:rPr>
        <w:t>Путешествия по России и странам изучаемого языка. Транспорт.</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Окружающий мир</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Природа: растения и животные. Погода. Проблемы экологии. Защита окружающей среды. Жизнь в городе/ в сельской местности.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Средства массовой информации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Роль средств массовой информации в жизни общества. Средства массовой информации: пресса, телевидение, радио, Интернет.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Страны изучаемого языка и родная страна</w:t>
      </w:r>
    </w:p>
    <w:p w:rsidR="00663346" w:rsidRPr="00635E16" w:rsidRDefault="00663346" w:rsidP="00663346">
      <w:pPr>
        <w:autoSpaceDE w:val="0"/>
        <w:autoSpaceDN w:val="0"/>
        <w:adjustRightInd w:val="0"/>
        <w:spacing w:after="0" w:line="240" w:lineRule="auto"/>
        <w:ind w:firstLine="709"/>
        <w:jc w:val="both"/>
        <w:rPr>
          <w:rFonts w:ascii="Times New Roman" w:hAnsi="Times New Roman"/>
          <w:b/>
          <w:sz w:val="24"/>
          <w:szCs w:val="24"/>
        </w:rPr>
      </w:pPr>
      <w:r w:rsidRPr="00635E16">
        <w:rPr>
          <w:rFonts w:ascii="Times New Roman" w:hAnsi="Times New Roman"/>
          <w:sz w:val="24"/>
          <w:szCs w:val="24"/>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663346" w:rsidRPr="00635E16" w:rsidRDefault="00663346" w:rsidP="0066334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Коммуникативные умения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Говорение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Диалогическая речь</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Объем диалога от 3 реплик (5-7 класс) до 4-5 реплик (8-9 класс) со стороны каждого учащегося.Продолжительность диалога – до 2,5–3 минут.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Монологическая речь</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663346" w:rsidRPr="00635E16" w:rsidRDefault="00663346" w:rsidP="00663346">
      <w:pPr>
        <w:spacing w:after="0" w:line="240" w:lineRule="auto"/>
        <w:ind w:firstLine="709"/>
        <w:contextualSpacing/>
        <w:jc w:val="both"/>
        <w:rPr>
          <w:rFonts w:ascii="Times New Roman" w:hAnsi="Times New Roman"/>
          <w:b/>
          <w:sz w:val="24"/>
          <w:szCs w:val="24"/>
        </w:rPr>
      </w:pPr>
      <w:r w:rsidRPr="00635E16">
        <w:rPr>
          <w:rFonts w:ascii="Times New Roman" w:hAnsi="Times New Roman"/>
          <w:b/>
          <w:sz w:val="24"/>
          <w:szCs w:val="24"/>
        </w:rPr>
        <w:t>Аудирование</w:t>
      </w:r>
    </w:p>
    <w:p w:rsidR="00663346" w:rsidRPr="00635E16" w:rsidRDefault="00663346" w:rsidP="00663346">
      <w:pPr>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i/>
          <w:sz w:val="24"/>
          <w:szCs w:val="24"/>
        </w:rPr>
        <w:t>Жанры текстов</w:t>
      </w:r>
      <w:r w:rsidRPr="00635E16">
        <w:rPr>
          <w:rFonts w:ascii="Times New Roman" w:hAnsi="Times New Roman"/>
          <w:sz w:val="24"/>
          <w:szCs w:val="24"/>
        </w:rPr>
        <w:t xml:space="preserve">: прагматические, </w:t>
      </w:r>
      <w:r w:rsidRPr="00635E16">
        <w:rPr>
          <w:rFonts w:ascii="Times New Roman" w:hAnsi="Times New Roman"/>
          <w:sz w:val="24"/>
          <w:szCs w:val="24"/>
          <w:lang w:bidi="en-US"/>
        </w:rPr>
        <w:t>информационные, научно-популярные.</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i/>
          <w:sz w:val="24"/>
          <w:szCs w:val="24"/>
          <w:lang w:bidi="en-US"/>
        </w:rPr>
        <w:t>Типы текстов</w:t>
      </w:r>
      <w:r w:rsidRPr="00635E16">
        <w:rPr>
          <w:rFonts w:ascii="Times New Roman" w:hAnsi="Times New Roman"/>
          <w:sz w:val="24"/>
          <w:szCs w:val="24"/>
          <w:lang w:bidi="en-US"/>
        </w:rPr>
        <w:t>: высказывания собеседников в ситуациях повседневного общения, сообщение, беседа, интервью, объявление, реклама и др.</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Аудирование </w:t>
      </w:r>
      <w:r w:rsidRPr="00635E16">
        <w:rPr>
          <w:rFonts w:ascii="Times New Roman" w:hAnsi="Times New Roman"/>
          <w:i/>
          <w:sz w:val="24"/>
          <w:szCs w:val="24"/>
        </w:rPr>
        <w:t xml:space="preserve">с пониманием основного содержания </w:t>
      </w:r>
      <w:r w:rsidRPr="00635E16">
        <w:rPr>
          <w:rFonts w:ascii="Times New Roman" w:hAnsi="Times New Roman"/>
          <w:sz w:val="24"/>
          <w:szCs w:val="24"/>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Аудирование </w:t>
      </w:r>
      <w:r w:rsidRPr="00635E16">
        <w:rPr>
          <w:rFonts w:ascii="Times New Roman" w:hAnsi="Times New Roman"/>
          <w:i/>
          <w:sz w:val="24"/>
          <w:szCs w:val="24"/>
        </w:rPr>
        <w:t>с выборочным пониманием нужной/ интересующей/ запрашиваемой информации</w:t>
      </w:r>
      <w:r w:rsidRPr="00635E16">
        <w:rPr>
          <w:rFonts w:ascii="Times New Roman" w:hAnsi="Times New Roman"/>
          <w:sz w:val="24"/>
          <w:szCs w:val="24"/>
        </w:rPr>
        <w:t xml:space="preserve">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Чтение</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sz w:val="24"/>
          <w:szCs w:val="24"/>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i/>
          <w:sz w:val="24"/>
          <w:szCs w:val="24"/>
          <w:lang w:bidi="en-US"/>
        </w:rPr>
        <w:lastRenderedPageBreak/>
        <w:t>Жанры текстов</w:t>
      </w:r>
      <w:r w:rsidRPr="00635E16">
        <w:rPr>
          <w:rFonts w:ascii="Times New Roman" w:hAnsi="Times New Roman"/>
          <w:sz w:val="24"/>
          <w:szCs w:val="24"/>
          <w:lang w:bidi="en-US"/>
        </w:rPr>
        <w:t xml:space="preserve">: научно-популярные, публицистические, художественные, прагматические.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i/>
          <w:sz w:val="24"/>
          <w:szCs w:val="24"/>
          <w:lang w:bidi="en-US"/>
        </w:rPr>
        <w:t>Типы текстов</w:t>
      </w:r>
      <w:r w:rsidRPr="00635E16">
        <w:rPr>
          <w:rFonts w:ascii="Times New Roman" w:hAnsi="Times New Roman"/>
          <w:sz w:val="24"/>
          <w:szCs w:val="24"/>
          <w:lang w:bidi="en-US"/>
        </w:rPr>
        <w:t>: статья, интервью, рассказ, отрывок из художественного произведения, объявление, рецепт, рекламный проспект, стихотворение и др.</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sz w:val="24"/>
          <w:szCs w:val="24"/>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явлений.Объем текста для чтения - около 350 слов.</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Независимо от вида чтения возможно использование двуязычного словаря.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Письменная речь</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Дальнейшее развитие и совершенствование письменной речи, а именно умений:</w:t>
      </w:r>
    </w:p>
    <w:p w:rsidR="00663346" w:rsidRPr="00635E16" w:rsidRDefault="00663346" w:rsidP="00663346">
      <w:pPr>
        <w:numPr>
          <w:ilvl w:val="0"/>
          <w:numId w:val="2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заполнение анкет и формуляров (указывать имя, фамилию, пол, гражданство, национальность, адрес);</w:t>
      </w:r>
    </w:p>
    <w:p w:rsidR="00663346" w:rsidRPr="00635E16" w:rsidRDefault="00663346" w:rsidP="00663346">
      <w:pPr>
        <w:numPr>
          <w:ilvl w:val="0"/>
          <w:numId w:val="2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написание коротких поздравлений с днем рождения и другими праздниками, выражение пожеланий (объемом 30–40 слов, включая адрес); </w:t>
      </w:r>
    </w:p>
    <w:p w:rsidR="00663346" w:rsidRPr="00635E16" w:rsidRDefault="00663346" w:rsidP="00663346">
      <w:pPr>
        <w:numPr>
          <w:ilvl w:val="0"/>
          <w:numId w:val="2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663346" w:rsidRPr="00635E16" w:rsidRDefault="00663346" w:rsidP="00663346">
      <w:pPr>
        <w:numPr>
          <w:ilvl w:val="0"/>
          <w:numId w:val="22"/>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составление плана, тезисов устного/письменного сообщения; краткое изложение результатов проектной деятельности.</w:t>
      </w:r>
    </w:p>
    <w:p w:rsidR="00663346" w:rsidRPr="00635E16" w:rsidRDefault="00663346" w:rsidP="00663346">
      <w:pPr>
        <w:numPr>
          <w:ilvl w:val="0"/>
          <w:numId w:val="22"/>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делать выписки из текстов; составлять небольшие письменные высказывания в соответствии с коммуникативной задачей.</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Языковые средства и навыки оперирования ими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Орфография и пунктуация</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Фонетическая сторона речи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Лексическая сторона речи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Грамматическая сторона речи</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lastRenderedPageBreak/>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 xml:space="preserve">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Социокультурные знания и умения.</w:t>
      </w:r>
    </w:p>
    <w:p w:rsidR="00663346" w:rsidRPr="00635E16" w:rsidRDefault="00663346" w:rsidP="00663346">
      <w:pPr>
        <w:spacing w:after="0" w:line="240" w:lineRule="auto"/>
        <w:ind w:firstLine="709"/>
        <w:jc w:val="both"/>
        <w:rPr>
          <w:rFonts w:ascii="Times New Roman" w:hAnsi="Times New Roman"/>
          <w:sz w:val="24"/>
          <w:szCs w:val="24"/>
          <w:lang w:bidi="en-US"/>
        </w:rPr>
      </w:pPr>
      <w:r w:rsidRPr="00635E16">
        <w:rPr>
          <w:rFonts w:ascii="Times New Roman" w:hAnsi="Times New Roman"/>
          <w:sz w:val="24"/>
          <w:szCs w:val="24"/>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знаниями о значении родного и иностранного языков в современном мире;</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сведениями о социокультурном портрете стран, говорящих на иностранном языке, их символике и культурном наследии;</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 xml:space="preserve">сведениями о социокультурном портрете стран, говорящих на иностранном языке, их символике и культурном наследии; </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знаниями о реалиях страны/стран изучаемого языка: традициях (в пита</w:t>
      </w:r>
      <w:r w:rsidRPr="00635E16">
        <w:rPr>
          <w:rFonts w:ascii="Times New Roman" w:hAnsi="Times New Roman"/>
          <w:sz w:val="24"/>
          <w:szCs w:val="24"/>
          <w:lang w:bidi="en-US"/>
        </w:rPr>
        <w:softHyphen/>
        <w:t xml:space="preserve">нии, проведении выходных дней, основных национальных праздников и т. д.), распространенных образцов фольклора (пословицы и т. д.); </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представлениями осходстве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663346" w:rsidRPr="00635E16" w:rsidRDefault="00663346" w:rsidP="00663346">
      <w:pPr>
        <w:numPr>
          <w:ilvl w:val="0"/>
          <w:numId w:val="23"/>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663346" w:rsidRPr="00635E16" w:rsidRDefault="00663346" w:rsidP="00663346">
      <w:pPr>
        <w:spacing w:after="0" w:line="240" w:lineRule="auto"/>
        <w:ind w:firstLine="709"/>
        <w:contextualSpacing/>
        <w:jc w:val="both"/>
        <w:rPr>
          <w:rFonts w:ascii="Times New Roman" w:hAnsi="Times New Roman"/>
          <w:sz w:val="24"/>
          <w:szCs w:val="24"/>
        </w:rPr>
      </w:pPr>
      <w:r w:rsidRPr="00635E16">
        <w:rPr>
          <w:rFonts w:ascii="Times New Roman" w:hAnsi="Times New Roman"/>
          <w:b/>
          <w:sz w:val="24"/>
          <w:szCs w:val="24"/>
        </w:rPr>
        <w:t>Компенсаторные умения</w:t>
      </w:r>
    </w:p>
    <w:p w:rsidR="00663346" w:rsidRPr="00635E16" w:rsidRDefault="00663346" w:rsidP="00663346">
      <w:pPr>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lang w:bidi="en-US"/>
        </w:rPr>
        <w:t>Совершенствование умений:</w:t>
      </w:r>
    </w:p>
    <w:p w:rsidR="00663346" w:rsidRPr="00635E16" w:rsidRDefault="00663346" w:rsidP="00663346">
      <w:pPr>
        <w:numPr>
          <w:ilvl w:val="0"/>
          <w:numId w:val="24"/>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переспрашивать, просить повторить, уточняя значение незнакомых слов;</w:t>
      </w:r>
    </w:p>
    <w:p w:rsidR="00663346" w:rsidRPr="00635E16" w:rsidRDefault="00663346" w:rsidP="00663346">
      <w:pPr>
        <w:numPr>
          <w:ilvl w:val="0"/>
          <w:numId w:val="24"/>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 xml:space="preserve">использовать в качестве опоры при порождении собственных высказываний ключевые слова, план к тексту, тематический словарь и т. д.; </w:t>
      </w:r>
    </w:p>
    <w:p w:rsidR="00663346" w:rsidRPr="00635E16" w:rsidRDefault="00663346" w:rsidP="00663346">
      <w:pPr>
        <w:numPr>
          <w:ilvl w:val="0"/>
          <w:numId w:val="24"/>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прогнозировать содержание текста на основе заголовка, предварительно поставленных вопросов и т. д.;</w:t>
      </w:r>
    </w:p>
    <w:p w:rsidR="00663346" w:rsidRPr="00635E16" w:rsidRDefault="00663346" w:rsidP="00663346">
      <w:pPr>
        <w:numPr>
          <w:ilvl w:val="0"/>
          <w:numId w:val="24"/>
        </w:numPr>
        <w:tabs>
          <w:tab w:val="left" w:pos="993"/>
        </w:tabs>
        <w:spacing w:after="0" w:line="240" w:lineRule="auto"/>
        <w:ind w:left="0" w:firstLine="709"/>
        <w:jc w:val="both"/>
        <w:rPr>
          <w:rFonts w:ascii="Times New Roman" w:hAnsi="Times New Roman"/>
          <w:sz w:val="24"/>
          <w:szCs w:val="24"/>
          <w:lang w:bidi="en-US"/>
        </w:rPr>
      </w:pPr>
      <w:r w:rsidRPr="00635E16">
        <w:rPr>
          <w:rFonts w:ascii="Times New Roman" w:hAnsi="Times New Roman"/>
          <w:sz w:val="24"/>
          <w:szCs w:val="24"/>
          <w:lang w:bidi="en-US"/>
        </w:rPr>
        <w:t>догадываться о значении незнакомых слов по контексту, по используемым собеседником жестам и мимике;</w:t>
      </w:r>
    </w:p>
    <w:p w:rsidR="00663346" w:rsidRPr="00635E16" w:rsidRDefault="00663346" w:rsidP="00663346">
      <w:pPr>
        <w:numPr>
          <w:ilvl w:val="0"/>
          <w:numId w:val="24"/>
        </w:numPr>
        <w:tabs>
          <w:tab w:val="left" w:pos="993"/>
        </w:tabs>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lang w:bidi="en-US"/>
        </w:rPr>
        <w:t>использовать синонимы, антонимы, описание понятия при дефиците языковых средств.</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Общеучебные умения и универсальные способы деятельности</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Формирование и совершенствование умений:</w:t>
      </w:r>
    </w:p>
    <w:p w:rsidR="00663346" w:rsidRPr="00635E16" w:rsidRDefault="00663346" w:rsidP="00663346">
      <w:pPr>
        <w:numPr>
          <w:ilvl w:val="0"/>
          <w:numId w:val="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663346" w:rsidRPr="00635E16" w:rsidRDefault="00663346" w:rsidP="00663346">
      <w:pPr>
        <w:numPr>
          <w:ilvl w:val="0"/>
          <w:numId w:val="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работать с разными источниками на иностранном языке: справочными материалами, словарями, интернет-ресурсами, литературой;</w:t>
      </w:r>
    </w:p>
    <w:p w:rsidR="00663346" w:rsidRPr="00635E16" w:rsidRDefault="00663346" w:rsidP="00663346">
      <w:pPr>
        <w:numPr>
          <w:ilvl w:val="0"/>
          <w:numId w:val="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w:t>
      </w:r>
      <w:r w:rsidRPr="00635E16">
        <w:rPr>
          <w:rFonts w:ascii="Times New Roman" w:hAnsi="Times New Roman"/>
          <w:sz w:val="24"/>
          <w:szCs w:val="24"/>
        </w:rPr>
        <w:lastRenderedPageBreak/>
        <w:t>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663346" w:rsidRPr="00635E16" w:rsidRDefault="00663346" w:rsidP="00663346">
      <w:pPr>
        <w:numPr>
          <w:ilvl w:val="0"/>
          <w:numId w:val="25"/>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самостоятельно работать в классе и дома. </w:t>
      </w:r>
    </w:p>
    <w:p w:rsidR="00663346" w:rsidRPr="00635E16" w:rsidRDefault="00663346" w:rsidP="0066334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Специальные учебные умения</w:t>
      </w:r>
    </w:p>
    <w:p w:rsidR="00663346" w:rsidRPr="00635E16" w:rsidRDefault="00663346" w:rsidP="0066334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Формирование и совершенствование умений:</w:t>
      </w:r>
    </w:p>
    <w:p w:rsidR="00663346" w:rsidRPr="00635E16" w:rsidRDefault="00663346" w:rsidP="00663346">
      <w:pPr>
        <w:numPr>
          <w:ilvl w:val="0"/>
          <w:numId w:val="2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находить ключевые слова и социокультурные реалии в работе над текстом;</w:t>
      </w:r>
    </w:p>
    <w:p w:rsidR="00663346" w:rsidRPr="00635E16" w:rsidRDefault="00663346" w:rsidP="00663346">
      <w:pPr>
        <w:numPr>
          <w:ilvl w:val="0"/>
          <w:numId w:val="2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семантизировать слова на основе языковой догадки;</w:t>
      </w:r>
    </w:p>
    <w:p w:rsidR="00663346" w:rsidRPr="00635E16" w:rsidRDefault="00663346" w:rsidP="00663346">
      <w:pPr>
        <w:numPr>
          <w:ilvl w:val="0"/>
          <w:numId w:val="2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осуществлять словообразовательный анализ;</w:t>
      </w:r>
    </w:p>
    <w:p w:rsidR="00663346" w:rsidRPr="00635E16" w:rsidRDefault="00663346" w:rsidP="00663346">
      <w:pPr>
        <w:numPr>
          <w:ilvl w:val="0"/>
          <w:numId w:val="2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635E16" w:rsidRDefault="00663346" w:rsidP="00663346">
      <w:pPr>
        <w:numPr>
          <w:ilvl w:val="0"/>
          <w:numId w:val="26"/>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участвовать в проектной деятельности меж</w:t>
      </w:r>
      <w:bookmarkEnd w:id="230"/>
      <w:r w:rsidR="00B540EE" w:rsidRPr="00635E16">
        <w:rPr>
          <w:rFonts w:ascii="Times New Roman" w:hAnsi="Times New Roman"/>
          <w:sz w:val="24"/>
          <w:szCs w:val="24"/>
        </w:rPr>
        <w:t>и метапредметного характера.</w:t>
      </w:r>
    </w:p>
    <w:p w:rsidR="00B540EE" w:rsidRPr="00635E16" w:rsidRDefault="00CE5404" w:rsidP="00635E16">
      <w:pPr>
        <w:pStyle w:val="4"/>
        <w:spacing w:line="240" w:lineRule="auto"/>
        <w:rPr>
          <w:sz w:val="24"/>
          <w:szCs w:val="24"/>
        </w:rPr>
      </w:pPr>
      <w:bookmarkStart w:id="231" w:name="_Toc409691705"/>
      <w:bookmarkStart w:id="232" w:name="_Toc410654031"/>
      <w:bookmarkStart w:id="233" w:name="_Toc414553229"/>
      <w:r w:rsidRPr="00635E16">
        <w:rPr>
          <w:sz w:val="24"/>
          <w:szCs w:val="24"/>
        </w:rPr>
        <w:t xml:space="preserve">2.2.2.5. </w:t>
      </w:r>
      <w:r w:rsidR="00B540EE" w:rsidRPr="00635E16">
        <w:rPr>
          <w:sz w:val="24"/>
          <w:szCs w:val="24"/>
        </w:rPr>
        <w:t>История России. Всеобщая история</w:t>
      </w:r>
      <w:bookmarkEnd w:id="231"/>
      <w:bookmarkEnd w:id="232"/>
      <w:bookmarkEnd w:id="233"/>
    </w:p>
    <w:p w:rsidR="009D1460" w:rsidRPr="00635E16" w:rsidRDefault="009D1460" w:rsidP="00635E16">
      <w:pPr>
        <w:shd w:val="clear" w:color="auto" w:fill="FFFFFF"/>
        <w:spacing w:after="0" w:line="240" w:lineRule="auto"/>
        <w:ind w:firstLine="709"/>
        <w:jc w:val="both"/>
        <w:rPr>
          <w:rFonts w:ascii="Times New Roman" w:hAnsi="Times New Roman"/>
          <w:b/>
          <w:i/>
          <w:sz w:val="24"/>
          <w:szCs w:val="24"/>
        </w:rPr>
      </w:pPr>
      <w:r w:rsidRPr="00635E16">
        <w:rPr>
          <w:rFonts w:ascii="Times New Roman" w:hAnsi="Times New Roman"/>
          <w:sz w:val="24"/>
          <w:szCs w:val="24"/>
        </w:rPr>
        <w:t xml:space="preserve">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D1460" w:rsidRPr="00635E16" w:rsidRDefault="009D146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Общая характеристика примерной программы по истории.</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Целью школьного исторического образования</w:t>
      </w:r>
      <w:r w:rsidRPr="00635E16">
        <w:rPr>
          <w:rFonts w:ascii="Times New Roman" w:hAnsi="Times New Roman"/>
          <w:sz w:val="24"/>
          <w:szCs w:val="24"/>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635E16">
        <w:rPr>
          <w:rFonts w:ascii="Times New Roman" w:hAnsi="Times New Roman"/>
          <w:b/>
          <w:sz w:val="24"/>
          <w:szCs w:val="24"/>
        </w:rPr>
        <w:t>задачи изученияистории в школе</w:t>
      </w:r>
      <w:r w:rsidRPr="00635E16">
        <w:rPr>
          <w:rFonts w:ascii="Times New Roman" w:hAnsi="Times New Roman"/>
          <w:sz w:val="24"/>
          <w:szCs w:val="24"/>
        </w:rPr>
        <w:t xml:space="preserve">: </w:t>
      </w:r>
    </w:p>
    <w:p w:rsidR="009D1460" w:rsidRPr="00635E16" w:rsidRDefault="009D1460" w:rsidP="00635E16">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635E16" w:rsidRDefault="009D1460" w:rsidP="00635E16">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D1460" w:rsidRPr="00635E16" w:rsidRDefault="009D1460" w:rsidP="00635E16">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D1460" w:rsidRPr="00635E16" w:rsidRDefault="009D1460" w:rsidP="00635E16">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635E16" w:rsidRDefault="009D1460" w:rsidP="00635E16">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соответствии с Концепцией нового учебно-методического комплекса по отечественной истории </w:t>
      </w:r>
      <w:r w:rsidRPr="00635E16">
        <w:rPr>
          <w:rFonts w:ascii="Times New Roman" w:hAnsi="Times New Roman"/>
          <w:b/>
          <w:sz w:val="24"/>
          <w:szCs w:val="24"/>
        </w:rPr>
        <w:t>базовыми принципами</w:t>
      </w:r>
      <w:r w:rsidRPr="00635E16">
        <w:rPr>
          <w:rFonts w:ascii="Times New Roman" w:hAnsi="Times New Roman"/>
          <w:sz w:val="24"/>
          <w:szCs w:val="24"/>
        </w:rPr>
        <w:t xml:space="preserve"> школьного исторического образования являются: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идея преемственности исторических периодов, в т.ч. </w:t>
      </w:r>
      <w:r w:rsidRPr="00635E16">
        <w:rPr>
          <w:rFonts w:ascii="Times New Roman" w:hAnsi="Times New Roman"/>
          <w:iCs/>
          <w:sz w:val="24"/>
          <w:szCs w:val="24"/>
        </w:rPr>
        <w:t>непрерывности</w:t>
      </w:r>
      <w:r w:rsidRPr="00635E16">
        <w:rPr>
          <w:rFonts w:ascii="Times New Roman" w:hAnsi="Times New Roman"/>
          <w:sz w:val="24"/>
          <w:szCs w:val="24"/>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рассмотрение истории России как </w:t>
      </w:r>
      <w:r w:rsidRPr="00635E16">
        <w:rPr>
          <w:rFonts w:ascii="Times New Roman" w:hAnsi="Times New Roman"/>
          <w:iCs/>
          <w:sz w:val="24"/>
          <w:szCs w:val="24"/>
        </w:rPr>
        <w:t>неотъемлемой части мирового исторического процесса</w:t>
      </w:r>
      <w:r w:rsidRPr="00635E16">
        <w:rPr>
          <w:rFonts w:ascii="Times New Roman" w:hAnsi="Times New Roman"/>
          <w:sz w:val="24"/>
          <w:szCs w:val="24"/>
        </w:rPr>
        <w:t>, понимание особенностей е</w:t>
      </w:r>
      <w:r w:rsidR="00245F1D" w:rsidRPr="00635E16">
        <w:rPr>
          <w:rFonts w:ascii="Times New Roman" w:hAnsi="Times New Roman"/>
          <w:sz w:val="24"/>
          <w:szCs w:val="24"/>
        </w:rPr>
        <w:t>е</w:t>
      </w:r>
      <w:r w:rsidRPr="00635E16">
        <w:rPr>
          <w:rFonts w:ascii="Times New Roman" w:hAnsi="Times New Roman"/>
          <w:sz w:val="24"/>
          <w:szCs w:val="24"/>
        </w:rPr>
        <w:t xml:space="preserve"> развития, места и роли в мировой истории и в современном мире;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 xml:space="preserve">ценности гражданского общества – верховенство права, социальная солидарность, безопасность, свобода и ответственность;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общественное согласие и уважение как необходимое условие взаимодействия государств и народов в новейшей истории.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познавательное значение российской, региональной и мировой истории;</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формирование требований к каждой ступени непрерывного исторического образования на протяжении всей жизни.</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Методологическая основа преподавания курса истории в школе зиждется на следующих образовательных и воспитательных приоритетах:</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принцип научности, определяющий соответствие учебных единиц основным результатам научных исследований;</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многофакторный подход к освещению истории всех сторон жизни государства и общества;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антропологический подход, формирующий личностное эмоционально окрашенное восприятие прошлого;</w:t>
      </w:r>
    </w:p>
    <w:p w:rsidR="009D1460" w:rsidRPr="00635E16" w:rsidRDefault="009D1460" w:rsidP="00635E16">
      <w:pPr>
        <w:numPr>
          <w:ilvl w:val="0"/>
          <w:numId w:val="2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D1460" w:rsidRPr="00635E16" w:rsidRDefault="009D1460" w:rsidP="00635E16">
      <w:pPr>
        <w:spacing w:after="0" w:line="240" w:lineRule="auto"/>
        <w:ind w:firstLine="709"/>
        <w:jc w:val="both"/>
        <w:rPr>
          <w:rFonts w:ascii="Times New Roman" w:hAnsi="Times New Roman"/>
          <w:b/>
          <w:i/>
          <w:sz w:val="24"/>
          <w:szCs w:val="24"/>
        </w:rPr>
      </w:pP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Место учебного предмета «История» в Примерном учебном плане основного общего образования.</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Предмет «История» изучается на </w:t>
      </w:r>
      <w:r w:rsidR="00F91F55" w:rsidRPr="00635E16">
        <w:rPr>
          <w:rFonts w:ascii="Times New Roman" w:hAnsi="Times New Roman"/>
          <w:sz w:val="24"/>
          <w:szCs w:val="24"/>
        </w:rPr>
        <w:t xml:space="preserve">уровне </w:t>
      </w:r>
      <w:r w:rsidRPr="00635E16">
        <w:rPr>
          <w:rFonts w:ascii="Times New Roman" w:hAnsi="Times New Roman"/>
          <w:sz w:val="24"/>
          <w:szCs w:val="24"/>
        </w:rPr>
        <w:t xml:space="preserve">основного общего образования в качестве обязательного предмета в 5-9 классах.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Изучение предмета «История» как части предметной области «Общественно-научные предметы» основано на межпредметных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Структурно предмет «История» включает учебные курсы по всеобщей истории и истории России.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Знакомство обучающихся </w:t>
      </w:r>
      <w:r w:rsidR="005063AC" w:rsidRPr="00635E16">
        <w:rPr>
          <w:rFonts w:ascii="Times New Roman" w:hAnsi="Times New Roman"/>
          <w:sz w:val="24"/>
          <w:szCs w:val="24"/>
        </w:rPr>
        <w:t>при получении</w:t>
      </w:r>
      <w:r w:rsidRPr="00635E16">
        <w:rPr>
          <w:rFonts w:ascii="Times New Roman" w:hAnsi="Times New Roman"/>
          <w:sz w:val="24"/>
          <w:szCs w:val="24"/>
        </w:rPr>
        <w:t xml:space="preserve"> основного общего образования с предметом «История» начинается с курса </w:t>
      </w:r>
      <w:r w:rsidRPr="00635E16">
        <w:rPr>
          <w:rFonts w:ascii="Times New Roman" w:hAnsi="Times New Roman"/>
          <w:b/>
          <w:sz w:val="24"/>
          <w:szCs w:val="24"/>
        </w:rPr>
        <w:t>всеобщей истории</w:t>
      </w:r>
      <w:r w:rsidRPr="00635E16">
        <w:rPr>
          <w:rFonts w:ascii="Times New Roman" w:hAnsi="Times New Roman"/>
          <w:sz w:val="24"/>
          <w:szCs w:val="24"/>
        </w:rPr>
        <w:t xml:space="preserve">.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w:t>
      </w:r>
      <w:r w:rsidRPr="00635E16">
        <w:rPr>
          <w:rFonts w:ascii="Times New Roman" w:hAnsi="Times New Roman"/>
          <w:sz w:val="24"/>
          <w:szCs w:val="24"/>
        </w:rPr>
        <w:lastRenderedPageBreak/>
        <w:t xml:space="preserve">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Курс дает возможность обучающимся научиться сопоставлятьразвитие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Курс </w:t>
      </w:r>
      <w:r w:rsidRPr="00635E16">
        <w:rPr>
          <w:rFonts w:ascii="Times New Roman" w:hAnsi="Times New Roman"/>
          <w:b/>
          <w:sz w:val="24"/>
          <w:szCs w:val="24"/>
        </w:rPr>
        <w:t>отечественной истории</w:t>
      </w:r>
      <w:r w:rsidRPr="00635E16">
        <w:rPr>
          <w:rFonts w:ascii="Times New Roman" w:hAnsi="Times New Roman"/>
          <w:sz w:val="24"/>
          <w:szCs w:val="24"/>
        </w:rPr>
        <w:t xml:space="preserve">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635E16">
        <w:rPr>
          <w:rFonts w:ascii="Times New Roman" w:hAnsi="Times New Roman"/>
          <w:b/>
          <w:sz w:val="24"/>
          <w:szCs w:val="24"/>
        </w:rPr>
        <w:t>синхронизации курсов истории России и всеобщей истории</w:t>
      </w:r>
      <w:r w:rsidRPr="00635E16">
        <w:rPr>
          <w:rFonts w:ascii="Times New Roman" w:hAnsi="Times New Roman"/>
          <w:sz w:val="24"/>
          <w:szCs w:val="24"/>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Патриотическая основа</w:t>
      </w:r>
      <w:r w:rsidRPr="00635E16">
        <w:rPr>
          <w:rFonts w:ascii="Times New Roman" w:hAnsi="Times New Roman"/>
          <w:sz w:val="24"/>
          <w:szCs w:val="24"/>
        </w:rPr>
        <w:t xml:space="preserve">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w:t>
      </w:r>
      <w:r w:rsidRPr="00635E16">
        <w:rPr>
          <w:rFonts w:ascii="Times New Roman" w:hAnsi="Times New Roman"/>
          <w:b/>
          <w:sz w:val="24"/>
          <w:szCs w:val="24"/>
        </w:rPr>
        <w:t>взаимодействии культур и религий</w:t>
      </w:r>
      <w:r w:rsidRPr="00635E16">
        <w:rPr>
          <w:rFonts w:ascii="Times New Roman" w:hAnsi="Times New Roman"/>
          <w:sz w:val="24"/>
          <w:szCs w:val="24"/>
        </w:rPr>
        <w:t>,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Одной из главных задач школьного курса истории является </w:t>
      </w:r>
      <w:r w:rsidRPr="00635E16">
        <w:rPr>
          <w:rFonts w:ascii="Times New Roman" w:hAnsi="Times New Roman"/>
          <w:b/>
          <w:sz w:val="24"/>
          <w:szCs w:val="24"/>
        </w:rPr>
        <w:t>формирование гражданской общероссийской идентичности</w:t>
      </w:r>
      <w:r w:rsidRPr="00635E16">
        <w:rPr>
          <w:rFonts w:ascii="Times New Roman" w:hAnsi="Times New Roman"/>
          <w:sz w:val="24"/>
          <w:szCs w:val="24"/>
        </w:rPr>
        <w:t xml:space="preserve">,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w:t>
      </w:r>
      <w:r w:rsidRPr="00635E16">
        <w:rPr>
          <w:rFonts w:ascii="Times New Roman" w:hAnsi="Times New Roman"/>
          <w:sz w:val="24"/>
          <w:szCs w:val="24"/>
        </w:rPr>
        <w:lastRenderedPageBreak/>
        <w:t xml:space="preserve">организации и ассоциации, политические партии и организации, общества взаимопомощи, кооперативы и </w:t>
      </w:r>
      <w:r w:rsidR="00245F1D" w:rsidRPr="00635E16">
        <w:rPr>
          <w:rFonts w:ascii="Times New Roman" w:hAnsi="Times New Roman"/>
          <w:sz w:val="24"/>
          <w:szCs w:val="24"/>
        </w:rPr>
        <w:t>т. д.</w:t>
      </w:r>
      <w:r w:rsidRPr="00635E16">
        <w:rPr>
          <w:rFonts w:ascii="Times New Roman" w:hAnsi="Times New Roman"/>
          <w:sz w:val="24"/>
          <w:szCs w:val="24"/>
        </w:rPr>
        <w:t xml:space="preserve">), сословного представительства.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Необходимо увеличить количество учебного времени на изучение материалов по </w:t>
      </w:r>
      <w:r w:rsidRPr="00635E16">
        <w:rPr>
          <w:rFonts w:ascii="Times New Roman" w:hAnsi="Times New Roman"/>
          <w:b/>
          <w:sz w:val="24"/>
          <w:szCs w:val="24"/>
        </w:rPr>
        <w:t>истории культуры</w:t>
      </w:r>
      <w:r w:rsidRPr="00635E16">
        <w:rPr>
          <w:rFonts w:ascii="Times New Roman" w:hAnsi="Times New Roman"/>
          <w:sz w:val="24"/>
          <w:szCs w:val="24"/>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w:t>
      </w:r>
      <w:r w:rsidR="00245F1D" w:rsidRPr="00635E16">
        <w:rPr>
          <w:rFonts w:ascii="Times New Roman" w:hAnsi="Times New Roman"/>
          <w:sz w:val="24"/>
          <w:szCs w:val="24"/>
        </w:rPr>
        <w:t>т.</w:t>
      </w:r>
      <w:r w:rsidR="00475353" w:rsidRPr="00635E16">
        <w:rPr>
          <w:rFonts w:ascii="Times New Roman" w:hAnsi="Times New Roman"/>
          <w:sz w:val="24"/>
          <w:szCs w:val="24"/>
        </w:rPr>
        <w:t> </w:t>
      </w:r>
      <w:r w:rsidR="00245F1D" w:rsidRPr="00635E16">
        <w:rPr>
          <w:rFonts w:ascii="Times New Roman" w:hAnsi="Times New Roman"/>
          <w:sz w:val="24"/>
          <w:szCs w:val="24"/>
        </w:rPr>
        <w:t>д.</w:t>
      </w:r>
      <w:r w:rsidRPr="00635E16">
        <w:rPr>
          <w:rFonts w:ascii="Times New Roman" w:hAnsi="Times New Roman"/>
          <w:sz w:val="24"/>
          <w:szCs w:val="24"/>
        </w:rPr>
        <w:t xml:space="preserve"> Важно отметить неразрывную связь российской и мировой культуры.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Концепцией нового учебно-методического комплекса по отечественной истории в качественаиболее оптимальной предложена модель, при которой </w:t>
      </w:r>
      <w:r w:rsidRPr="00635E16">
        <w:rPr>
          <w:rFonts w:ascii="Times New Roman" w:hAnsi="Times New Roman"/>
          <w:b/>
          <w:sz w:val="24"/>
          <w:szCs w:val="24"/>
        </w:rPr>
        <w:t>изучение истории будет строиться по линейной системе с 5 по 10 классы</w:t>
      </w:r>
      <w:r w:rsidRPr="00635E16">
        <w:rPr>
          <w:rFonts w:ascii="Times New Roman" w:hAnsi="Times New Roman"/>
          <w:sz w:val="24"/>
          <w:szCs w:val="24"/>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Историческое образование в выпускном классе средней школы может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w:t>
      </w:r>
      <w:r w:rsidR="00297DD4" w:rsidRPr="00635E16">
        <w:rPr>
          <w:rFonts w:ascii="Times New Roman" w:hAnsi="Times New Roman"/>
          <w:sz w:val="24"/>
          <w:szCs w:val="24"/>
        </w:rPr>
        <w:t xml:space="preserve">й организации </w:t>
      </w:r>
      <w:r w:rsidRPr="00635E16">
        <w:rPr>
          <w:rFonts w:ascii="Times New Roman" w:hAnsi="Times New Roman"/>
          <w:sz w:val="24"/>
          <w:szCs w:val="24"/>
        </w:rPr>
        <w:t xml:space="preserve">предоставляется возможность формирования индивидуального учебного плана, реализации одного или нескольких профилей обучения. </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w:t>
      </w:r>
      <w:r w:rsidR="00245F1D" w:rsidRPr="00635E16">
        <w:rPr>
          <w:rFonts w:ascii="Times New Roman" w:hAnsi="Times New Roman"/>
          <w:sz w:val="24"/>
          <w:szCs w:val="24"/>
        </w:rPr>
        <w:t>е</w:t>
      </w:r>
      <w:r w:rsidRPr="00635E16">
        <w:rPr>
          <w:rFonts w:ascii="Times New Roman" w:hAnsi="Times New Roman"/>
          <w:sz w:val="24"/>
          <w:szCs w:val="24"/>
        </w:rPr>
        <w:t>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История России. Всеобщая история</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sz w:val="24"/>
          <w:szCs w:val="24"/>
        </w:rPr>
        <w:t>История России</w:t>
      </w:r>
    </w:p>
    <w:p w:rsidR="009D1460" w:rsidRPr="00635E16" w:rsidRDefault="00F17097"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От Древней Руси к Российскому государству</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Введение</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Народы и государства на территории нашей страны в древности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Заселение территории нашей страны человеком. Каменный век. </w:t>
      </w:r>
      <w:r w:rsidRPr="00635E16">
        <w:rPr>
          <w:rFonts w:ascii="Times New Roman" w:hAnsi="Times New Roman"/>
          <w:i/>
          <w:sz w:val="24"/>
          <w:szCs w:val="24"/>
        </w:rPr>
        <w:t>Особенности перехода от присваивающего хозяйства к производящему на территории Северной Евразии.Ареалы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Народы, проживавшие на этой территории до середины I тысячелетия до н.э. </w:t>
      </w:r>
      <w:r w:rsidRPr="00635E16">
        <w:rPr>
          <w:rFonts w:ascii="Times New Roman" w:hAnsi="Times New Roman"/>
          <w:i/>
          <w:sz w:val="24"/>
          <w:szCs w:val="24"/>
        </w:rPr>
        <w:t xml:space="preserve">Античные города-государства Северного Причерноморья. Боспорское царство. Скифское царство. Дербент.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Восточная Европа в середине I тыс. н.э. </w:t>
      </w:r>
    </w:p>
    <w:p w:rsidR="009D1460" w:rsidRPr="00635E16" w:rsidRDefault="009D1460" w:rsidP="00635E16">
      <w:pPr>
        <w:spacing w:after="0" w:line="240" w:lineRule="auto"/>
        <w:ind w:firstLine="709"/>
        <w:jc w:val="both"/>
        <w:rPr>
          <w:rFonts w:ascii="Times New Roman" w:hAnsi="Times New Roman"/>
          <w:b/>
          <w:bCs/>
          <w:i/>
          <w:sz w:val="24"/>
          <w:szCs w:val="24"/>
        </w:rPr>
      </w:pPr>
      <w:r w:rsidRPr="00635E16">
        <w:rPr>
          <w:rFonts w:ascii="Times New Roman" w:hAnsi="Times New Roman"/>
          <w:sz w:val="24"/>
          <w:szCs w:val="24"/>
        </w:rPr>
        <w:t xml:space="preserve">Великое переселение народов. </w:t>
      </w:r>
      <w:r w:rsidRPr="00635E16">
        <w:rPr>
          <w:rFonts w:ascii="Times New Roman" w:hAnsi="Times New Roman"/>
          <w:i/>
          <w:sz w:val="24"/>
          <w:szCs w:val="24"/>
        </w:rPr>
        <w:t>Миграция готов. Нашествие гуннов.</w:t>
      </w:r>
      <w:r w:rsidRPr="00635E16">
        <w:rPr>
          <w:rFonts w:ascii="Times New Roman" w:hAnsi="Times New Roman"/>
          <w:sz w:val="24"/>
          <w:szCs w:val="24"/>
        </w:rPr>
        <w:t xml:space="preserve"> Вопрос о славянской прародине и происхождении славян. Расселение славян, их разделение на три ветви – восточных, западных и южных. </w:t>
      </w:r>
      <w:r w:rsidRPr="00635E16">
        <w:rPr>
          <w:rFonts w:ascii="Times New Roman" w:hAnsi="Times New Roman"/>
          <w:i/>
          <w:sz w:val="24"/>
          <w:szCs w:val="24"/>
        </w:rPr>
        <w:t>Славянские общности Восточной Европы.</w:t>
      </w:r>
      <w:r w:rsidRPr="00635E16">
        <w:rPr>
          <w:rFonts w:ascii="Times New Roman" w:hAnsi="Times New Roman"/>
          <w:sz w:val="24"/>
          <w:szCs w:val="24"/>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w:t>
      </w:r>
      <w:r w:rsidRPr="00635E16">
        <w:rPr>
          <w:rFonts w:ascii="Times New Roman" w:hAnsi="Times New Roman"/>
          <w:sz w:val="24"/>
          <w:szCs w:val="24"/>
        </w:rPr>
        <w:lastRenderedPageBreak/>
        <w:t>Европы, Сибири и Дальнего Востока</w:t>
      </w:r>
      <w:r w:rsidRPr="00635E16">
        <w:rPr>
          <w:rFonts w:ascii="Times New Roman" w:hAnsi="Times New Roman"/>
          <w:i/>
          <w:sz w:val="24"/>
          <w:szCs w:val="24"/>
        </w:rPr>
        <w:t xml:space="preserve">. Тюркский каганат. Хазарский каганат. Волжская Булгария.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Образование государства Русь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Государства Центральной и Западной Европы. Первые известия о Руси.</w:t>
      </w:r>
      <w:r w:rsidRPr="00635E16">
        <w:rPr>
          <w:rFonts w:ascii="Times New Roman" w:hAnsi="Times New Roman"/>
          <w:sz w:val="24"/>
          <w:szCs w:val="24"/>
        </w:rPr>
        <w:t xml:space="preserve"> Проблема образования Древнерусского государства. Начало династии Рюриковичей.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Принятие христианства и его значение. Византийское наследие на Руси.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Русь в конце X – начале XII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635E16">
        <w:rPr>
          <w:rFonts w:ascii="Times New Roman" w:hAnsi="Times New Roman"/>
          <w:i/>
          <w:sz w:val="24"/>
          <w:szCs w:val="24"/>
        </w:rPr>
        <w:t>церковные уставы.</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635E16">
        <w:rPr>
          <w:rFonts w:ascii="Times New Roman" w:hAnsi="Times New Roman"/>
          <w:i/>
          <w:sz w:val="24"/>
          <w:szCs w:val="24"/>
        </w:rPr>
        <w:t>(Дешт-и-Кипчак</w:t>
      </w:r>
      <w:r w:rsidRPr="00635E16">
        <w:rPr>
          <w:rFonts w:ascii="Times New Roman" w:hAnsi="Times New Roman"/>
          <w:sz w:val="24"/>
          <w:szCs w:val="24"/>
        </w:rPr>
        <w:t xml:space="preserve">), </w:t>
      </w:r>
      <w:r w:rsidRPr="00635E16">
        <w:rPr>
          <w:rFonts w:ascii="Times New Roman" w:hAnsi="Times New Roman"/>
          <w:i/>
          <w:sz w:val="24"/>
          <w:szCs w:val="24"/>
        </w:rPr>
        <w:t>странами Центральной, Западной и Северной Европы.</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635E16">
        <w:rPr>
          <w:rFonts w:ascii="Times New Roman" w:hAnsi="Times New Roman"/>
          <w:i/>
          <w:sz w:val="24"/>
          <w:szCs w:val="24"/>
        </w:rPr>
        <w:t>«Новгородская псалтирь». «Остромирово Евангелие».</w:t>
      </w:r>
      <w:r w:rsidRPr="00635E16">
        <w:rPr>
          <w:rFonts w:ascii="Times New Roman" w:hAnsi="Times New Roman"/>
          <w:sz w:val="24"/>
          <w:szCs w:val="24"/>
        </w:rPr>
        <w:t xml:space="preserve"> Появление древнерусской литературы. </w:t>
      </w:r>
      <w:r w:rsidRPr="00635E16">
        <w:rPr>
          <w:rFonts w:ascii="Times New Roman" w:hAnsi="Times New Roman"/>
          <w:i/>
          <w:sz w:val="24"/>
          <w:szCs w:val="24"/>
        </w:rPr>
        <w:t>«Слово о Законе и Благодати».</w:t>
      </w:r>
      <w:r w:rsidRPr="00635E16">
        <w:rPr>
          <w:rFonts w:ascii="Times New Roman" w:hAnsi="Times New Roman"/>
          <w:sz w:val="24"/>
          <w:szCs w:val="24"/>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Русь в середине XII – начале XIII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635E16">
        <w:rPr>
          <w:rFonts w:ascii="Times New Roman" w:hAnsi="Times New Roman"/>
          <w:i/>
          <w:sz w:val="24"/>
          <w:szCs w:val="24"/>
        </w:rPr>
        <w:t xml:space="preserve">Эволюция общественного строя и права.Внешняя политика русских земель в евразийском контексте.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Русские земли в середине XIII - XIV в</w:t>
      </w:r>
      <w:r w:rsidRPr="00635E16">
        <w:rPr>
          <w:rFonts w:ascii="Times New Roman" w:hAnsi="Times New Roman"/>
          <w:sz w:val="24"/>
          <w:szCs w:val="24"/>
        </w:rPr>
        <w:t xml:space="preserve">.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635E16">
        <w:rPr>
          <w:rFonts w:ascii="Times New Roman" w:hAnsi="Times New Roman"/>
          <w:i/>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Народы и государства степной зоны Восточной Европы и Сибири в XIII-XV вв.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635E16">
        <w:rPr>
          <w:rFonts w:ascii="Times New Roman" w:hAnsi="Times New Roman"/>
          <w:i/>
          <w:sz w:val="24"/>
          <w:szCs w:val="24"/>
        </w:rPr>
        <w:t>Касимовское ханство.</w:t>
      </w:r>
      <w:r w:rsidRPr="00635E16">
        <w:rPr>
          <w:rFonts w:ascii="Times New Roman" w:hAnsi="Times New Roman"/>
          <w:sz w:val="24"/>
          <w:szCs w:val="24"/>
        </w:rPr>
        <w:t xml:space="preserve"> Дикое поле. Народы Северного Кавказа. </w:t>
      </w:r>
      <w:r w:rsidRPr="00635E16">
        <w:rPr>
          <w:rFonts w:ascii="Times New Roman" w:hAnsi="Times New Roman"/>
          <w:i/>
          <w:sz w:val="24"/>
          <w:szCs w:val="24"/>
        </w:rPr>
        <w:t>Итальянские фактории Причерноморья (Каффа, Тана, Солдайя и др</w:t>
      </w:r>
      <w:r w:rsidR="00F279E4" w:rsidRPr="00635E16">
        <w:rPr>
          <w:rFonts w:ascii="Times New Roman" w:hAnsi="Times New Roman"/>
          <w:i/>
          <w:sz w:val="24"/>
          <w:szCs w:val="24"/>
        </w:rPr>
        <w:t>.</w:t>
      </w:r>
      <w:r w:rsidRPr="00635E16">
        <w:rPr>
          <w:rFonts w:ascii="Times New Roman" w:hAnsi="Times New Roman"/>
          <w:i/>
          <w:sz w:val="24"/>
          <w:szCs w:val="24"/>
        </w:rPr>
        <w:t>) и их роль в системе торговых и политических связей Руси с Западом и Востоком.</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Изменения в представлениях о картине мира в Евразии в связи с завершением монгольских завоеваний.</w:t>
      </w:r>
      <w:r w:rsidRPr="00635E16">
        <w:rPr>
          <w:rFonts w:ascii="Times New Roman" w:hAnsi="Times New Roman"/>
          <w:sz w:val="24"/>
          <w:szCs w:val="24"/>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Формирование единого Русского государства в XV веке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635E16">
        <w:rPr>
          <w:rFonts w:ascii="Times New Roman" w:hAnsi="Times New Roman"/>
          <w:i/>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635E16">
        <w:rPr>
          <w:rFonts w:ascii="Times New Roman" w:hAnsi="Times New Roman"/>
          <w:sz w:val="24"/>
          <w:szCs w:val="24"/>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635E16">
        <w:rPr>
          <w:rFonts w:ascii="Times New Roman" w:hAnsi="Times New Roman"/>
          <w:i/>
          <w:sz w:val="24"/>
          <w:szCs w:val="24"/>
        </w:rPr>
        <w:t>Формирование аппарата управления единого государства. Перемены в устройстве двора великого князя:</w:t>
      </w:r>
      <w:r w:rsidRPr="00635E16">
        <w:rPr>
          <w:rFonts w:ascii="Times New Roman" w:hAnsi="Times New Roman"/>
          <w:sz w:val="24"/>
          <w:szCs w:val="24"/>
        </w:rPr>
        <w:t xml:space="preserve"> новая государственная символика; царский титул и регалии; дворцовое и церковное строительство. Московский Кремль.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Изменения восприятия мира. Сакрализация великокняжеской власти. Флорентийская уния. Установление автокефалии русской церкви. </w:t>
      </w:r>
      <w:r w:rsidRPr="00635E16">
        <w:rPr>
          <w:rFonts w:ascii="Times New Roman" w:hAnsi="Times New Roman"/>
          <w:i/>
          <w:sz w:val="24"/>
          <w:szCs w:val="24"/>
        </w:rPr>
        <w:t>Внутрицерковная борьба (иосифляне и нестяжатели, ереси).</w:t>
      </w:r>
      <w:r w:rsidRPr="00635E16">
        <w:rPr>
          <w:rFonts w:ascii="Times New Roman" w:hAnsi="Times New Roman"/>
          <w:sz w:val="24"/>
          <w:szCs w:val="24"/>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635E16">
        <w:rPr>
          <w:rFonts w:ascii="Times New Roman" w:hAnsi="Times New Roman"/>
          <w:i/>
          <w:sz w:val="24"/>
          <w:szCs w:val="24"/>
        </w:rPr>
        <w:t>Повседневная жизнь горожан и сельских жителей в древнерусский и раннемосковский периоды.</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Региональный компонент</w:t>
      </w:r>
    </w:p>
    <w:p w:rsidR="009D1460" w:rsidRPr="00635E16" w:rsidRDefault="009724C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Башкортостан</w:t>
      </w:r>
      <w:r w:rsidR="009D1460" w:rsidRPr="00635E16">
        <w:rPr>
          <w:rFonts w:ascii="Times New Roman" w:hAnsi="Times New Roman"/>
          <w:sz w:val="24"/>
          <w:szCs w:val="24"/>
        </w:rPr>
        <w:t xml:space="preserve"> в древности и средневековье.</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Р</w:t>
      </w:r>
      <w:r w:rsidR="00EB3507" w:rsidRPr="00635E16">
        <w:rPr>
          <w:rFonts w:ascii="Times New Roman" w:hAnsi="Times New Roman"/>
          <w:b/>
          <w:bCs/>
          <w:sz w:val="24"/>
          <w:szCs w:val="24"/>
        </w:rPr>
        <w:t>оссия</w:t>
      </w:r>
      <w:r w:rsidRPr="00635E16">
        <w:rPr>
          <w:rFonts w:ascii="Times New Roman" w:hAnsi="Times New Roman"/>
          <w:b/>
          <w:bCs/>
          <w:sz w:val="24"/>
          <w:szCs w:val="24"/>
        </w:rPr>
        <w:t xml:space="preserve"> В XVI – XVII </w:t>
      </w:r>
      <w:r w:rsidR="00EB3507" w:rsidRPr="00635E16">
        <w:rPr>
          <w:rFonts w:ascii="Times New Roman" w:hAnsi="Times New Roman"/>
          <w:b/>
          <w:bCs/>
          <w:sz w:val="24"/>
          <w:szCs w:val="24"/>
        </w:rPr>
        <w:t>вв.</w:t>
      </w:r>
      <w:r w:rsidRPr="00635E16">
        <w:rPr>
          <w:rFonts w:ascii="Times New Roman" w:hAnsi="Times New Roman"/>
          <w:b/>
          <w:bCs/>
          <w:sz w:val="24"/>
          <w:szCs w:val="24"/>
        </w:rPr>
        <w:t xml:space="preserve">: </w:t>
      </w:r>
      <w:r w:rsidR="00EB3507" w:rsidRPr="00635E16">
        <w:rPr>
          <w:rFonts w:ascii="Times New Roman" w:hAnsi="Times New Roman"/>
          <w:b/>
          <w:bCs/>
          <w:sz w:val="24"/>
          <w:szCs w:val="24"/>
        </w:rPr>
        <w:t>от великого княжества к царству</w:t>
      </w:r>
      <w:r w:rsidR="00F279E4" w:rsidRPr="00635E16">
        <w:rPr>
          <w:rFonts w:ascii="Times New Roman" w:hAnsi="Times New Roman"/>
          <w:b/>
          <w:bCs/>
          <w:sz w:val="24"/>
          <w:szCs w:val="24"/>
        </w:rPr>
        <w:t xml:space="preserve">. </w:t>
      </w:r>
      <w:r w:rsidRPr="00635E16">
        <w:rPr>
          <w:rFonts w:ascii="Times New Roman" w:hAnsi="Times New Roman"/>
          <w:b/>
          <w:bCs/>
          <w:sz w:val="24"/>
          <w:szCs w:val="24"/>
        </w:rPr>
        <w:t>Россия в XVI веке</w:t>
      </w:r>
      <w:r w:rsidR="00F279E4" w:rsidRPr="00635E16">
        <w:rPr>
          <w:rFonts w:ascii="Times New Roman" w:hAnsi="Times New Roman"/>
          <w:b/>
          <w:bCs/>
          <w:sz w:val="24"/>
          <w:szCs w:val="24"/>
        </w:rPr>
        <w:t>.</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635E16">
        <w:rPr>
          <w:rFonts w:ascii="Times New Roman" w:hAnsi="Times New Roman"/>
          <w:i/>
          <w:sz w:val="24"/>
          <w:szCs w:val="24"/>
        </w:rPr>
        <w:t>«Малая дума».</w:t>
      </w:r>
      <w:r w:rsidRPr="00635E16">
        <w:rPr>
          <w:rFonts w:ascii="Times New Roman" w:hAnsi="Times New Roman"/>
          <w:sz w:val="24"/>
          <w:szCs w:val="24"/>
        </w:rPr>
        <w:t xml:space="preserve"> Местничество. Местное управление: наместники и волостели, система кормлений. Государство и церковь.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Регентство Елены Глинской. Сопротивление удельных князей великокняжеской власти. </w:t>
      </w:r>
      <w:r w:rsidRPr="00635E16">
        <w:rPr>
          <w:rFonts w:ascii="Times New Roman" w:hAnsi="Times New Roman"/>
          <w:i/>
          <w:sz w:val="24"/>
          <w:szCs w:val="24"/>
        </w:rPr>
        <w:t>Мятеж князя Андрея Старицкого.</w:t>
      </w:r>
      <w:r w:rsidRPr="00635E16">
        <w:rPr>
          <w:rFonts w:ascii="Times New Roman" w:hAnsi="Times New Roman"/>
          <w:sz w:val="24"/>
          <w:szCs w:val="24"/>
        </w:rPr>
        <w:t xml:space="preserve"> Унификация денежной системы. </w:t>
      </w:r>
      <w:r w:rsidRPr="00635E16">
        <w:rPr>
          <w:rFonts w:ascii="Times New Roman" w:hAnsi="Times New Roman"/>
          <w:i/>
          <w:sz w:val="24"/>
          <w:szCs w:val="24"/>
        </w:rPr>
        <w:t>Стародубская война с Польшей и Литвой.</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lastRenderedPageBreak/>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635E16">
        <w:rPr>
          <w:rFonts w:ascii="Times New Roman" w:hAnsi="Times New Roman"/>
          <w:i/>
          <w:sz w:val="24"/>
          <w:szCs w:val="24"/>
        </w:rPr>
        <w:t xml:space="preserve">Ереси Матвея Башкина и Феодосия Косого.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635E16">
        <w:rPr>
          <w:rFonts w:ascii="Times New Roman" w:hAnsi="Times New Roman"/>
          <w:i/>
          <w:sz w:val="24"/>
          <w:szCs w:val="24"/>
        </w:rPr>
        <w:t>дискуссии о характере народного представительства.</w:t>
      </w:r>
      <w:r w:rsidRPr="00635E16">
        <w:rPr>
          <w:rFonts w:ascii="Times New Roman" w:hAnsi="Times New Roman"/>
          <w:sz w:val="24"/>
          <w:szCs w:val="24"/>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Социальная структура российского общества. Дворянство. </w:t>
      </w:r>
      <w:r w:rsidRPr="00635E16">
        <w:rPr>
          <w:rFonts w:ascii="Times New Roman" w:hAnsi="Times New Roman"/>
          <w:i/>
          <w:sz w:val="24"/>
          <w:szCs w:val="24"/>
        </w:rPr>
        <w:t>Служилые и неслужилые люди. Формирование Государева двора и «служилых городов».</w:t>
      </w:r>
      <w:r w:rsidRPr="00635E16">
        <w:rPr>
          <w:rFonts w:ascii="Times New Roman" w:hAnsi="Times New Roman"/>
          <w:sz w:val="24"/>
          <w:szCs w:val="24"/>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Многонациональный состав населения Русского государства. </w:t>
      </w:r>
      <w:r w:rsidRPr="00635E16">
        <w:rPr>
          <w:rFonts w:ascii="Times New Roman" w:hAnsi="Times New Roman"/>
          <w:i/>
          <w:sz w:val="24"/>
          <w:szCs w:val="24"/>
        </w:rPr>
        <w:t>Финно-угорские народы</w:t>
      </w:r>
      <w:r w:rsidRPr="00635E16">
        <w:rPr>
          <w:rFonts w:ascii="Times New Roman" w:hAnsi="Times New Roman"/>
          <w:sz w:val="24"/>
          <w:szCs w:val="24"/>
        </w:rPr>
        <w:t xml:space="preserve">. Народы Поволжья после присоединения к России. </w:t>
      </w:r>
      <w:r w:rsidRPr="00635E16">
        <w:rPr>
          <w:rFonts w:ascii="Times New Roman" w:hAnsi="Times New Roman"/>
          <w:i/>
          <w:sz w:val="24"/>
          <w:szCs w:val="24"/>
        </w:rPr>
        <w:t>Служилые татары.Выходцы из стран Европы на государевой службе.Сосуществование религий в Российском государстве.</w:t>
      </w:r>
      <w:r w:rsidRPr="00635E16">
        <w:rPr>
          <w:rFonts w:ascii="Times New Roman" w:hAnsi="Times New Roman"/>
          <w:sz w:val="24"/>
          <w:szCs w:val="24"/>
        </w:rPr>
        <w:t xml:space="preserve"> Русская Православная церковь. </w:t>
      </w:r>
      <w:r w:rsidRPr="00635E16">
        <w:rPr>
          <w:rFonts w:ascii="Times New Roman" w:hAnsi="Times New Roman"/>
          <w:i/>
          <w:sz w:val="24"/>
          <w:szCs w:val="24"/>
        </w:rPr>
        <w:t>Мусульманское духовенство.</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Россия в конце XVI в. Опричнина, дискуссия о ее причинах и характере. Опричный террор. Разгром Новгорода и Пскова. </w:t>
      </w:r>
      <w:r w:rsidRPr="00635E16">
        <w:rPr>
          <w:rFonts w:ascii="Times New Roman" w:hAnsi="Times New Roman"/>
          <w:i/>
          <w:sz w:val="24"/>
          <w:szCs w:val="24"/>
        </w:rPr>
        <w:t xml:space="preserve">Московские казни 1570 г. </w:t>
      </w:r>
      <w:r w:rsidRPr="00635E16">
        <w:rPr>
          <w:rFonts w:ascii="Times New Roman" w:hAnsi="Times New Roman"/>
          <w:sz w:val="24"/>
          <w:szCs w:val="24"/>
        </w:rPr>
        <w:t xml:space="preserve">Результаты и последствия опричнины. Противоречивость личности Ивана Грозного и проводимых им преобразований. Цена реформ.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Царь Федор Иванович. Борьба за власть в боярском окружении. Правление Бориса Годунова. Учреждение патриаршества. </w:t>
      </w:r>
      <w:r w:rsidRPr="00635E16">
        <w:rPr>
          <w:rFonts w:ascii="Times New Roman" w:hAnsi="Times New Roman"/>
          <w:i/>
          <w:sz w:val="24"/>
          <w:szCs w:val="24"/>
        </w:rPr>
        <w:t>Тявзинский мирный договор со Швецией:восстановление позиций России в Прибалтике.</w:t>
      </w:r>
      <w:r w:rsidRPr="00635E16">
        <w:rPr>
          <w:rFonts w:ascii="Times New Roman" w:hAnsi="Times New Roman"/>
          <w:sz w:val="24"/>
          <w:szCs w:val="24"/>
        </w:rPr>
        <w:t xml:space="preserve"> Противостояние с Крымским ханством. </w:t>
      </w:r>
      <w:r w:rsidRPr="00635E16">
        <w:rPr>
          <w:rFonts w:ascii="Times New Roman" w:hAnsi="Times New Roman"/>
          <w:i/>
          <w:sz w:val="24"/>
          <w:szCs w:val="24"/>
        </w:rPr>
        <w:t>Отражение набега Гази-Гирея в 1591 г.</w:t>
      </w:r>
      <w:r w:rsidRPr="00635E16">
        <w:rPr>
          <w:rFonts w:ascii="Times New Roman" w:hAnsi="Times New Roman"/>
          <w:sz w:val="24"/>
          <w:szCs w:val="24"/>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Смута в России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Династический кризис. Земский собор 1598 г. и избрание на царство Бориса Годунова. Политика Бориса Годунова, </w:t>
      </w:r>
      <w:r w:rsidRPr="00635E16">
        <w:rPr>
          <w:rFonts w:ascii="Times New Roman" w:hAnsi="Times New Roman"/>
          <w:i/>
          <w:sz w:val="24"/>
          <w:szCs w:val="24"/>
        </w:rPr>
        <w:t>в т.ч. в отношении боярства. Опала семейства Романовых.</w:t>
      </w:r>
      <w:r w:rsidRPr="00635E16">
        <w:rPr>
          <w:rFonts w:ascii="Times New Roman" w:hAnsi="Times New Roman"/>
          <w:sz w:val="24"/>
          <w:szCs w:val="24"/>
        </w:rPr>
        <w:t xml:space="preserve"> Голод 1601-1603 гг. и обострение социально-экономического кризиса.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635E16">
        <w:rPr>
          <w:rFonts w:ascii="Times New Roman" w:hAnsi="Times New Roman"/>
          <w:i/>
          <w:sz w:val="24"/>
          <w:szCs w:val="24"/>
        </w:rPr>
        <w:t xml:space="preserve">Выборгский договор между Россией и Швецией. </w:t>
      </w:r>
      <w:r w:rsidRPr="00635E16">
        <w:rPr>
          <w:rFonts w:ascii="Times New Roman" w:hAnsi="Times New Roman"/>
          <w:sz w:val="24"/>
          <w:szCs w:val="24"/>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Земский собор 1613 г. и его роль в укреплении государственности. Избрание на царство Михаила Федоровича Романова. </w:t>
      </w:r>
      <w:r w:rsidRPr="00635E16">
        <w:rPr>
          <w:rFonts w:ascii="Times New Roman" w:hAnsi="Times New Roman"/>
          <w:i/>
          <w:sz w:val="24"/>
          <w:szCs w:val="24"/>
        </w:rPr>
        <w:t xml:space="preserve">Борьба с казачьими выступлениями против центральной власти. </w:t>
      </w:r>
      <w:r w:rsidRPr="00635E16">
        <w:rPr>
          <w:rFonts w:ascii="Times New Roman" w:hAnsi="Times New Roman"/>
          <w:sz w:val="24"/>
          <w:szCs w:val="24"/>
        </w:rPr>
        <w:t xml:space="preserve">Столбовский мир со Швецией: утрата выхода к Балтийскому морю. </w:t>
      </w:r>
      <w:r w:rsidRPr="00635E16">
        <w:rPr>
          <w:rFonts w:ascii="Times New Roman" w:hAnsi="Times New Roman"/>
          <w:i/>
          <w:sz w:val="24"/>
          <w:szCs w:val="24"/>
        </w:rPr>
        <w:t>Продолжение войны с Речью Посполитой. Поход принца Владислава на Москву.</w:t>
      </w:r>
      <w:r w:rsidRPr="00635E16">
        <w:rPr>
          <w:rFonts w:ascii="Times New Roman" w:hAnsi="Times New Roman"/>
          <w:sz w:val="24"/>
          <w:szCs w:val="24"/>
        </w:rPr>
        <w:t xml:space="preserve"> Заключение Деулинского перемирия с Речью Посполитой. Итоги и последствия Смутного времени.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lastRenderedPageBreak/>
        <w:t xml:space="preserve">Россия в XVII веке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Россия при первых Романовых. Царствование Михаила Федоровича. Восстановление экономического потенциала страны. </w:t>
      </w:r>
      <w:r w:rsidRPr="00635E16">
        <w:rPr>
          <w:rFonts w:ascii="Times New Roman" w:hAnsi="Times New Roman"/>
          <w:i/>
          <w:sz w:val="24"/>
          <w:szCs w:val="24"/>
        </w:rPr>
        <w:t>Продолжение закрепощения крестьян.</w:t>
      </w:r>
      <w:r w:rsidRPr="00635E16">
        <w:rPr>
          <w:rFonts w:ascii="Times New Roman" w:hAnsi="Times New Roman"/>
          <w:sz w:val="24"/>
          <w:szCs w:val="24"/>
        </w:rPr>
        <w:t xml:space="preserve"> Земские соборы. Роль патриарха Филарета в управлении государством.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635E16">
        <w:rPr>
          <w:rFonts w:ascii="Times New Roman" w:hAnsi="Times New Roman"/>
          <w:i/>
          <w:sz w:val="24"/>
          <w:szCs w:val="24"/>
        </w:rPr>
        <w:t>Приказ Тайных дел.</w:t>
      </w:r>
      <w:r w:rsidRPr="00635E16">
        <w:rPr>
          <w:rFonts w:ascii="Times New Roman" w:hAnsi="Times New Roman"/>
          <w:sz w:val="24"/>
          <w:szCs w:val="24"/>
        </w:rPr>
        <w:t xml:space="preserve"> Усиление воеводской власти в уездах и постепенная ликвидация земского самоуправления. Затухание деятельности Земских соборов. </w:t>
      </w:r>
      <w:r w:rsidRPr="00635E16">
        <w:rPr>
          <w:rFonts w:ascii="Times New Roman" w:hAnsi="Times New Roman"/>
          <w:i/>
          <w:sz w:val="24"/>
          <w:szCs w:val="24"/>
        </w:rPr>
        <w:t xml:space="preserve">Правительство Б.И. Морозова и И.Д. Милославского: итоги его деятельности. </w:t>
      </w:r>
      <w:r w:rsidRPr="00635E16">
        <w:rPr>
          <w:rFonts w:ascii="Times New Roman" w:hAnsi="Times New Roman"/>
          <w:sz w:val="24"/>
          <w:szCs w:val="24"/>
        </w:rPr>
        <w:t xml:space="preserve">Патриарх Никон. Раскол в Церкви. Протопоп Аввакум, формирование религиозной традиции старообрядчества.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Царь Федор Алексеевич. Отмена местничества. Налоговая (податная) реформа.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635E16">
        <w:rPr>
          <w:rFonts w:ascii="Times New Roman" w:hAnsi="Times New Roman"/>
          <w:i/>
          <w:sz w:val="24"/>
          <w:szCs w:val="24"/>
        </w:rPr>
        <w:t>Торговый и Новоторговый уставы.</w:t>
      </w:r>
      <w:r w:rsidRPr="00635E16">
        <w:rPr>
          <w:rFonts w:ascii="Times New Roman" w:hAnsi="Times New Roman"/>
          <w:sz w:val="24"/>
          <w:szCs w:val="24"/>
        </w:rPr>
        <w:t xml:space="preserve"> Торговля с европейскими странами, Прибалтикой, Востоком.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635E16">
        <w:rPr>
          <w:rFonts w:ascii="Times New Roman" w:hAnsi="Times New Roman"/>
          <w:i/>
          <w:sz w:val="24"/>
          <w:szCs w:val="24"/>
        </w:rPr>
        <w:t>Денежная реформа 1654 г.</w:t>
      </w:r>
      <w:r w:rsidRPr="00635E16">
        <w:rPr>
          <w:rFonts w:ascii="Times New Roman" w:hAnsi="Times New Roman"/>
          <w:sz w:val="24"/>
          <w:szCs w:val="24"/>
        </w:rPr>
        <w:t xml:space="preserve"> Медный бунт. Побеги крестьян на Дон и в Сибирь. Восстание Степана Разина.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635E16">
        <w:rPr>
          <w:rFonts w:ascii="Times New Roman" w:hAnsi="Times New Roman"/>
          <w:i/>
          <w:sz w:val="24"/>
          <w:szCs w:val="24"/>
        </w:rPr>
        <w:t>Контакты с православным населением Речи Посполитой: противодействие полонизации, распространению католичества.</w:t>
      </w:r>
      <w:r w:rsidRPr="00635E16">
        <w:rPr>
          <w:rFonts w:ascii="Times New Roman" w:hAnsi="Times New Roman"/>
          <w:sz w:val="24"/>
          <w:szCs w:val="24"/>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635E16">
        <w:rPr>
          <w:rFonts w:ascii="Times New Roman" w:hAnsi="Times New Roman"/>
          <w:i/>
          <w:sz w:val="24"/>
          <w:szCs w:val="24"/>
        </w:rPr>
        <w:t xml:space="preserve">Отношения России со странами Западной Европы. Военные столкновения с манчжурами и империей Цин.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635E16">
        <w:rPr>
          <w:rFonts w:ascii="Times New Roman" w:hAnsi="Times New Roman"/>
          <w:i/>
          <w:sz w:val="24"/>
          <w:szCs w:val="24"/>
        </w:rPr>
        <w:t>Коч – корабль русских первопроходцев.</w:t>
      </w:r>
      <w:r w:rsidRPr="00635E16">
        <w:rPr>
          <w:rFonts w:ascii="Times New Roman" w:hAnsi="Times New Roman"/>
          <w:sz w:val="24"/>
          <w:szCs w:val="24"/>
        </w:rPr>
        <w:t xml:space="preserve"> Освоение Поволжья, Урала и Сибири. Калмыцкое ханство. Ясачное налогообложение. Переселение русских на новые земли. </w:t>
      </w:r>
      <w:r w:rsidRPr="00635E16">
        <w:rPr>
          <w:rFonts w:ascii="Times New Roman" w:hAnsi="Times New Roman"/>
          <w:i/>
          <w:sz w:val="24"/>
          <w:szCs w:val="24"/>
        </w:rPr>
        <w:t xml:space="preserve">Миссионерство и христианизация. Межэтнические отношения. </w:t>
      </w:r>
      <w:r w:rsidRPr="00635E16">
        <w:rPr>
          <w:rFonts w:ascii="Times New Roman" w:hAnsi="Times New Roman"/>
          <w:sz w:val="24"/>
          <w:szCs w:val="24"/>
        </w:rPr>
        <w:t xml:space="preserve">Формирование многонациональной элиты.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Изменения в картине мира человека в XVI–XVII вв. и повседневная жизнь.</w:t>
      </w:r>
      <w:r w:rsidRPr="00635E16">
        <w:rPr>
          <w:rFonts w:ascii="Times New Roman" w:hAnsi="Times New Roman"/>
          <w:sz w:val="24"/>
          <w:szCs w:val="24"/>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Архитектура. Дворцово-храмовый ансамбль Соборной площади в Москве. Шатровый стиль в архитектуре. </w:t>
      </w:r>
      <w:r w:rsidRPr="00635E16">
        <w:rPr>
          <w:rFonts w:ascii="Times New Roman" w:hAnsi="Times New Roman"/>
          <w:i/>
          <w:sz w:val="24"/>
          <w:szCs w:val="24"/>
        </w:rPr>
        <w:t xml:space="preserve">Антонио Солари, Алевиз Фрязин, Петрок Малой. </w:t>
      </w:r>
      <w:r w:rsidRPr="00635E16">
        <w:rPr>
          <w:rFonts w:ascii="Times New Roman" w:hAnsi="Times New Roman"/>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635E16">
        <w:rPr>
          <w:rFonts w:ascii="Times New Roman" w:hAnsi="Times New Roman"/>
          <w:i/>
          <w:sz w:val="24"/>
          <w:szCs w:val="24"/>
        </w:rPr>
        <w:t>Приказ каменных дел.</w:t>
      </w:r>
      <w:r w:rsidRPr="00635E16">
        <w:rPr>
          <w:rFonts w:ascii="Times New Roman" w:hAnsi="Times New Roman"/>
          <w:sz w:val="24"/>
          <w:szCs w:val="24"/>
        </w:rPr>
        <w:t xml:space="preserve"> Деревянное зодчество.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Изобразительное искусство. Симон Ушаков. Ярославская школа иконописи. Парсунная живопись.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Летописание и начало книгопечатания. Лицевой свод. Домострой. </w:t>
      </w:r>
      <w:r w:rsidRPr="00635E16">
        <w:rPr>
          <w:rFonts w:ascii="Times New Roman" w:hAnsi="Times New Roman"/>
          <w:i/>
          <w:sz w:val="24"/>
          <w:szCs w:val="24"/>
        </w:rPr>
        <w:t xml:space="preserve">Переписка Ивана Грозного с князем Андреем Курбским. Публицистика Смутного времени. </w:t>
      </w:r>
      <w:r w:rsidRPr="00635E16">
        <w:rPr>
          <w:rFonts w:ascii="Times New Roman" w:hAnsi="Times New Roman"/>
          <w:sz w:val="24"/>
          <w:szCs w:val="24"/>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635E16">
        <w:rPr>
          <w:rFonts w:ascii="Times New Roman" w:hAnsi="Times New Roman"/>
          <w:i/>
          <w:sz w:val="24"/>
          <w:szCs w:val="24"/>
        </w:rPr>
        <w:t xml:space="preserve">Посадская сатира XVII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lastRenderedPageBreak/>
        <w:t>Региональный компонент</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Наш регион в </w:t>
      </w:r>
      <w:r w:rsidRPr="00635E16">
        <w:rPr>
          <w:rFonts w:ascii="Times New Roman" w:hAnsi="Times New Roman"/>
          <w:sz w:val="24"/>
          <w:szCs w:val="24"/>
          <w:lang w:val="en-US"/>
        </w:rPr>
        <w:t>XVI</w:t>
      </w:r>
      <w:r w:rsidRPr="00635E16">
        <w:rPr>
          <w:rFonts w:ascii="Times New Roman" w:hAnsi="Times New Roman"/>
          <w:sz w:val="24"/>
          <w:szCs w:val="24"/>
        </w:rPr>
        <w:t xml:space="preserve"> – </w:t>
      </w:r>
      <w:r w:rsidRPr="00635E16">
        <w:rPr>
          <w:rFonts w:ascii="Times New Roman" w:hAnsi="Times New Roman"/>
          <w:sz w:val="24"/>
          <w:szCs w:val="24"/>
          <w:lang w:val="en-US"/>
        </w:rPr>
        <w:t>XVII</w:t>
      </w:r>
      <w:r w:rsidRPr="00635E16">
        <w:rPr>
          <w:rFonts w:ascii="Times New Roman" w:hAnsi="Times New Roman"/>
          <w:sz w:val="24"/>
          <w:szCs w:val="24"/>
        </w:rPr>
        <w:t xml:space="preserve"> вв.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Р</w:t>
      </w:r>
      <w:r w:rsidR="00EB3507" w:rsidRPr="00635E16">
        <w:rPr>
          <w:rFonts w:ascii="Times New Roman" w:hAnsi="Times New Roman"/>
          <w:b/>
          <w:bCs/>
          <w:sz w:val="24"/>
          <w:szCs w:val="24"/>
        </w:rPr>
        <w:t>оссия в конце</w:t>
      </w:r>
      <w:r w:rsidRPr="00635E16">
        <w:rPr>
          <w:rFonts w:ascii="Times New Roman" w:hAnsi="Times New Roman"/>
          <w:b/>
          <w:bCs/>
          <w:sz w:val="24"/>
          <w:szCs w:val="24"/>
        </w:rPr>
        <w:t xml:space="preserve">XVII - XVIII </w:t>
      </w:r>
      <w:r w:rsidR="00F279E4" w:rsidRPr="00635E16">
        <w:rPr>
          <w:rFonts w:ascii="Times New Roman" w:hAnsi="Times New Roman"/>
          <w:b/>
          <w:bCs/>
          <w:sz w:val="24"/>
          <w:szCs w:val="24"/>
        </w:rPr>
        <w:t>вв</w:t>
      </w:r>
      <w:r w:rsidRPr="00635E16">
        <w:rPr>
          <w:rFonts w:ascii="Times New Roman" w:hAnsi="Times New Roman"/>
          <w:b/>
          <w:bCs/>
          <w:sz w:val="24"/>
          <w:szCs w:val="24"/>
        </w:rPr>
        <w:t xml:space="preserve">: </w:t>
      </w:r>
      <w:r w:rsidR="00EB3507" w:rsidRPr="00635E16">
        <w:rPr>
          <w:rFonts w:ascii="Times New Roman" w:hAnsi="Times New Roman"/>
          <w:b/>
          <w:bCs/>
          <w:sz w:val="24"/>
          <w:szCs w:val="24"/>
        </w:rPr>
        <w:t>от царства к империи</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Россия в эпоху преобразований Петра I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Экономическая политика.</w:t>
      </w:r>
      <w:r w:rsidRPr="00635E16">
        <w:rPr>
          <w:rFonts w:ascii="Times New Roman" w:hAnsi="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Социальная политика.</w:t>
      </w:r>
      <w:r w:rsidRPr="00635E16">
        <w:rPr>
          <w:rFonts w:ascii="Times New Roman" w:hAnsi="Times New Roman"/>
          <w:sz w:val="24"/>
          <w:szCs w:val="24"/>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Реформы управления.</w:t>
      </w:r>
      <w:r w:rsidRPr="00635E16">
        <w:rPr>
          <w:rFonts w:ascii="Times New Roman" w:hAnsi="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Первые гвардейские полки. Создание регулярной армии, военного флота. Рекрутские наборы.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Церковная реформа</w:t>
      </w:r>
      <w:r w:rsidRPr="00635E16">
        <w:rPr>
          <w:rFonts w:ascii="Times New Roman" w:hAnsi="Times New Roman"/>
          <w:b/>
          <w:sz w:val="24"/>
          <w:szCs w:val="24"/>
        </w:rPr>
        <w:t>.</w:t>
      </w:r>
      <w:r w:rsidRPr="00635E16">
        <w:rPr>
          <w:rFonts w:ascii="Times New Roman" w:hAnsi="Times New Roman"/>
          <w:sz w:val="24"/>
          <w:szCs w:val="24"/>
        </w:rPr>
        <w:t xml:space="preserve"> Упразднение патриаршества, учреждение синода. Положение конфессий.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Оппозиция реформам Петра I.</w:t>
      </w:r>
      <w:r w:rsidRPr="00635E16">
        <w:rPr>
          <w:rFonts w:ascii="Times New Roman" w:hAnsi="Times New Roman"/>
          <w:sz w:val="24"/>
          <w:szCs w:val="24"/>
        </w:rPr>
        <w:t xml:space="preserve">Социальные движения в первой четверти XVIII в. </w:t>
      </w:r>
      <w:r w:rsidRPr="00635E16">
        <w:rPr>
          <w:rFonts w:ascii="Times New Roman" w:hAnsi="Times New Roman"/>
          <w:i/>
          <w:sz w:val="24"/>
          <w:szCs w:val="24"/>
        </w:rPr>
        <w:t>Восстания в Астрахани, Башкирии, на Дону.</w:t>
      </w:r>
      <w:r w:rsidRPr="00635E16">
        <w:rPr>
          <w:rFonts w:ascii="Times New Roman" w:hAnsi="Times New Roman"/>
          <w:sz w:val="24"/>
          <w:szCs w:val="24"/>
        </w:rPr>
        <w:t xml:space="preserve"> Дело царевича Алексея.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Внешняя политика.</w:t>
      </w:r>
      <w:r w:rsidRPr="00635E16">
        <w:rPr>
          <w:rFonts w:ascii="Times New Roman" w:hAnsi="Times New Roman"/>
          <w:sz w:val="24"/>
          <w:szCs w:val="24"/>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Закрепление России на берегах Балтики. Провозглашение России империей. Каспийский поход Петра I.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Преобразования Петра I в области культуры.</w:t>
      </w:r>
      <w:r w:rsidRPr="00635E16">
        <w:rPr>
          <w:rFonts w:ascii="Times New Roman" w:hAnsi="Times New Roman"/>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635E16">
        <w:rPr>
          <w:rFonts w:ascii="Times New Roman" w:hAnsi="Times New Roman"/>
          <w:i/>
          <w:sz w:val="24"/>
          <w:szCs w:val="24"/>
        </w:rPr>
        <w:t xml:space="preserve">Новые формы социальной коммуникации в дворянской среде. </w:t>
      </w:r>
      <w:r w:rsidRPr="00635E16">
        <w:rPr>
          <w:rFonts w:ascii="Times New Roman" w:hAnsi="Times New Roman"/>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Итоги, последствия и значение петровских преобразований. Образ Петра I в русской культуре.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После Петра Великого: эпоха «дворцовых переворотов»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А.Д.Меншикова. «Кондиции верховников» и приход к власти Анны Иоанновны. «Кабинет министров». Роль Э.Бирона, А.И.Остермана, А.П.Волынского, Б.Х.Миниха в управлении и политической жизни страны.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Укрепление границ империи на Украине и на юго-восточной окраине. </w:t>
      </w:r>
      <w:r w:rsidRPr="00635E16">
        <w:rPr>
          <w:rFonts w:ascii="Times New Roman" w:hAnsi="Times New Roman"/>
          <w:i/>
          <w:sz w:val="24"/>
          <w:szCs w:val="24"/>
        </w:rPr>
        <w:t xml:space="preserve">Переход Младшего жуза в Казахстане под суверенитет Российской империи. Война с Османской империей.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Россия при Елизавете Петровне. Экономическая и финансовая политика. Деятельность П.И.Шувалова.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Россия в международных конфликтах 1740-х – 1750-х гг. Участие в Семилетней войне.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Петр III. Манифест «о вольности дворянской». Переворот 28 июня 1762</w:t>
      </w:r>
      <w:r w:rsidR="005202DD" w:rsidRPr="00635E16">
        <w:rPr>
          <w:rFonts w:ascii="Times New Roman" w:hAnsi="Times New Roman"/>
          <w:sz w:val="24"/>
          <w:szCs w:val="24"/>
        </w:rPr>
        <w:t> </w:t>
      </w:r>
      <w:r w:rsidRPr="00635E16">
        <w:rPr>
          <w:rFonts w:ascii="Times New Roman" w:hAnsi="Times New Roman"/>
          <w:sz w:val="24"/>
          <w:szCs w:val="24"/>
        </w:rPr>
        <w:t xml:space="preserve">г.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Россия в 1760-х – 1790- гг. Правление Екатерины II и Павла I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Внутренняя политика Екатерины II. Личность императрицы. Идеи Просвещения. «Просвещ</w:t>
      </w:r>
      <w:r w:rsidR="00245F1D" w:rsidRPr="00635E16">
        <w:rPr>
          <w:rFonts w:ascii="Times New Roman" w:hAnsi="Times New Roman"/>
          <w:sz w:val="24"/>
          <w:szCs w:val="24"/>
        </w:rPr>
        <w:t>е</w:t>
      </w:r>
      <w:r w:rsidRPr="00635E16">
        <w:rPr>
          <w:rFonts w:ascii="Times New Roman" w:hAnsi="Times New Roman"/>
          <w:sz w:val="24"/>
          <w:szCs w:val="24"/>
        </w:rPr>
        <w:t xml:space="preserve">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635E16">
        <w:rPr>
          <w:rFonts w:ascii="Times New Roman" w:hAnsi="Times New Roman"/>
          <w:i/>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Национальная политика. </w:t>
      </w:r>
      <w:r w:rsidRPr="00635E16">
        <w:rPr>
          <w:rFonts w:ascii="Times New Roman" w:hAnsi="Times New Roman"/>
          <w:i/>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Ростова-на-Дону.Активизация деятельности по привлечению иностранцев в Россию.</w:t>
      </w:r>
      <w:r w:rsidRPr="00635E16">
        <w:rPr>
          <w:rFonts w:ascii="Times New Roman" w:hAnsi="Times New Roman"/>
          <w:sz w:val="24"/>
          <w:szCs w:val="24"/>
        </w:rPr>
        <w:t xml:space="preserve">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635E16">
        <w:rPr>
          <w:rFonts w:ascii="Times New Roman" w:hAnsi="Times New Roman"/>
          <w:i/>
          <w:sz w:val="24"/>
          <w:szCs w:val="24"/>
        </w:rPr>
        <w:t>Дворовые люди.</w:t>
      </w:r>
      <w:r w:rsidRPr="00635E16">
        <w:rPr>
          <w:rFonts w:ascii="Times New Roman" w:hAnsi="Times New Roman"/>
          <w:sz w:val="24"/>
          <w:szCs w:val="24"/>
        </w:rPr>
        <w:t xml:space="preserve"> Роль крепостного строя в экономике страны.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Промышленность в городе и деревне. Роль государства, купечества, помещиков в развитии промышленности. </w:t>
      </w:r>
      <w:r w:rsidRPr="00635E16">
        <w:rPr>
          <w:rFonts w:ascii="Times New Roman" w:hAnsi="Times New Roman"/>
          <w:i/>
          <w:sz w:val="24"/>
          <w:szCs w:val="24"/>
        </w:rPr>
        <w:t xml:space="preserve">Крепостной и вольнонаемный труд. Привлечение крепостных оброчных крестьян к работе на мануфактурах. </w:t>
      </w:r>
      <w:r w:rsidRPr="00635E16">
        <w:rPr>
          <w:rFonts w:ascii="Times New Roman" w:hAnsi="Times New Roman"/>
          <w:sz w:val="24"/>
          <w:szCs w:val="24"/>
        </w:rPr>
        <w:t xml:space="preserve">Развитие крестьянских промыслов.Рост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Внутренняя и внешняя торговля. Торговые пути внутри страны. </w:t>
      </w:r>
      <w:r w:rsidRPr="00635E16">
        <w:rPr>
          <w:rFonts w:ascii="Times New Roman" w:hAnsi="Times New Roman"/>
          <w:i/>
          <w:sz w:val="24"/>
          <w:szCs w:val="24"/>
        </w:rPr>
        <w:t>Водно-транспортные системы: Вышневолоцкая, Тихвинская, Мариинская и др.</w:t>
      </w:r>
      <w:r w:rsidRPr="00635E16">
        <w:rPr>
          <w:rFonts w:ascii="Times New Roman" w:hAnsi="Times New Roman"/>
          <w:sz w:val="24"/>
          <w:szCs w:val="24"/>
        </w:rPr>
        <w:t xml:space="preserve"> Ярмарки и их роль во внутренней торговле. Макарьевская, Ирбитская, Свенская, Коренная ярмарки. Ярмарки на Украине. </w:t>
      </w:r>
      <w:r w:rsidRPr="00635E16">
        <w:rPr>
          <w:rFonts w:ascii="Times New Roman" w:hAnsi="Times New Roman"/>
          <w:i/>
          <w:sz w:val="24"/>
          <w:szCs w:val="24"/>
        </w:rPr>
        <w:t xml:space="preserve">Партнеры России во внешней торговле в Европе и в мире. Обеспечение активного внешнеторгового баланса.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Обострение социальных противоречий. </w:t>
      </w:r>
      <w:r w:rsidRPr="00635E16">
        <w:rPr>
          <w:rFonts w:ascii="Times New Roman" w:hAnsi="Times New Roman"/>
          <w:i/>
          <w:sz w:val="24"/>
          <w:szCs w:val="24"/>
        </w:rPr>
        <w:t>Чумной бунт в Москве.</w:t>
      </w:r>
      <w:r w:rsidRPr="00635E16">
        <w:rPr>
          <w:rFonts w:ascii="Times New Roman" w:hAnsi="Times New Roman"/>
          <w:sz w:val="24"/>
          <w:szCs w:val="24"/>
        </w:rPr>
        <w:t xml:space="preserve"> Восстание под предводительством Емельяна Пугачева. </w:t>
      </w:r>
      <w:r w:rsidRPr="00635E16">
        <w:rPr>
          <w:rFonts w:ascii="Times New Roman" w:hAnsi="Times New Roman"/>
          <w:i/>
          <w:sz w:val="24"/>
          <w:szCs w:val="24"/>
        </w:rPr>
        <w:t>Антидворянский и антикрепостнический характер движения. Роль казачества, народов Урала и Поволжья в восстании.</w:t>
      </w:r>
      <w:r w:rsidRPr="00635E16">
        <w:rPr>
          <w:rFonts w:ascii="Times New Roman" w:hAnsi="Times New Roman"/>
          <w:sz w:val="24"/>
          <w:szCs w:val="24"/>
        </w:rPr>
        <w:t xml:space="preserve"> Влияние восстания на внутреннюю политику и развитие общественной мысли.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Внешняя политика России второй половины XVIII в., ее основные задачи. Н.И. Панин и А.А.Безбородко.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Борьба России за выход к Черному морю. Войны с Османской империей. П.А.Румянцев, А.</w:t>
      </w:r>
      <w:r w:rsidR="00510EE9" w:rsidRPr="00635E16">
        <w:rPr>
          <w:rFonts w:ascii="Times New Roman" w:hAnsi="Times New Roman"/>
          <w:sz w:val="24"/>
          <w:szCs w:val="24"/>
        </w:rPr>
        <w:t xml:space="preserve">В. </w:t>
      </w:r>
      <w:r w:rsidRPr="00635E16">
        <w:rPr>
          <w:rFonts w:ascii="Times New Roman" w:hAnsi="Times New Roman"/>
          <w:sz w:val="24"/>
          <w:szCs w:val="24"/>
        </w:rPr>
        <w:t xml:space="preserve">Суворов, Ф.Ф.Ушаков,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Г.А.Потемкин. Путешествие Екатерины II на юг в 1787 г.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Участие России в разделах Речи Посполитой. </w:t>
      </w:r>
      <w:r w:rsidRPr="00635E16">
        <w:rPr>
          <w:rFonts w:ascii="Times New Roman" w:hAnsi="Times New Roman"/>
          <w:i/>
          <w:sz w:val="24"/>
          <w:szCs w:val="24"/>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635E16">
        <w:rPr>
          <w:rFonts w:ascii="Times New Roman" w:hAnsi="Times New Roman"/>
          <w:sz w:val="24"/>
          <w:szCs w:val="24"/>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635E16">
        <w:rPr>
          <w:rFonts w:ascii="Times New Roman" w:hAnsi="Times New Roman"/>
          <w:i/>
          <w:sz w:val="24"/>
          <w:szCs w:val="24"/>
        </w:rPr>
        <w:t xml:space="preserve">Восстание под предводительством Тадеуша Костюшко.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Участие России в борьбе с революционной Францией. Итальянский и Швейцарский походы А.В.Суворова. Действия эскадры Ф.Ф.Ушакова в Средиземном море.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Российской империи в XVIII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А.П.Сумарокова, Г.Р.Державина, Д.И.Фонвизина. </w:t>
      </w:r>
      <w:r w:rsidRPr="00635E16">
        <w:rPr>
          <w:rFonts w:ascii="Times New Roman" w:hAnsi="Times New Roman"/>
          <w:i/>
          <w:sz w:val="24"/>
          <w:szCs w:val="24"/>
        </w:rPr>
        <w:t>Н.И.Новиков, материалы о положении крепостных крестьян в его журналах.</w:t>
      </w:r>
      <w:r w:rsidRPr="00635E16">
        <w:rPr>
          <w:rFonts w:ascii="Times New Roman" w:hAnsi="Times New Roman"/>
          <w:sz w:val="24"/>
          <w:szCs w:val="24"/>
        </w:rPr>
        <w:t xml:space="preserve"> А.Н.Радищев и его «Путешествие из Петербурга в Москву».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w:t>
      </w:r>
      <w:r w:rsidR="00245F1D" w:rsidRPr="00635E16">
        <w:rPr>
          <w:rFonts w:ascii="Times New Roman" w:hAnsi="Times New Roman"/>
          <w:sz w:val="24"/>
          <w:szCs w:val="24"/>
        </w:rPr>
        <w:t>т. п.</w:t>
      </w:r>
      <w:r w:rsidRPr="00635E16">
        <w:rPr>
          <w:rFonts w:ascii="Times New Roman" w:hAnsi="Times New Roman"/>
          <w:sz w:val="24"/>
          <w:szCs w:val="24"/>
        </w:rPr>
        <w:t xml:space="preserve">). </w:t>
      </w:r>
      <w:r w:rsidRPr="00635E16">
        <w:rPr>
          <w:rFonts w:ascii="Times New Roman" w:hAnsi="Times New Roman"/>
          <w:i/>
          <w:sz w:val="24"/>
          <w:szCs w:val="24"/>
        </w:rPr>
        <w:t>Вклад в развитие русской культуры ученых, художников, мастеров, прибывших из-за рубежа.</w:t>
      </w:r>
      <w:r w:rsidRPr="00635E16">
        <w:rPr>
          <w:rFonts w:ascii="Times New Roman" w:hAnsi="Times New Roman"/>
          <w:sz w:val="24"/>
          <w:szCs w:val="24"/>
        </w:rPr>
        <w:t xml:space="preserve"> Усиление внимания к жизни и культуре русского народа и историческому прошлому России к концу столетия.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635E16">
        <w:rPr>
          <w:rFonts w:ascii="Times New Roman" w:hAnsi="Times New Roman"/>
          <w:i/>
          <w:sz w:val="24"/>
          <w:szCs w:val="24"/>
        </w:rPr>
        <w:t>Исследования в области отечественной истории. Изучение российской словесности и развитие литературного языка. Российская академия. Е.Р.Дашкова.</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М.В. Ломоносов и его выдающаяся роль в становлении российской науки и образования.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Образование в России в XVIII в. </w:t>
      </w:r>
      <w:r w:rsidRPr="00635E16">
        <w:rPr>
          <w:rFonts w:ascii="Times New Roman" w:hAnsi="Times New Roman"/>
          <w:i/>
          <w:sz w:val="24"/>
          <w:szCs w:val="24"/>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635E16">
        <w:rPr>
          <w:rFonts w:ascii="Times New Roman" w:hAnsi="Times New Roman"/>
          <w:sz w:val="24"/>
          <w:szCs w:val="24"/>
        </w:rPr>
        <w:t xml:space="preserve"> Московский университет – первый российский университет.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Русская архитектура XVIII в. Строительство Петербурга, формирование его городского плана. </w:t>
      </w:r>
      <w:r w:rsidRPr="00635E16">
        <w:rPr>
          <w:rFonts w:ascii="Times New Roman" w:hAnsi="Times New Roman"/>
          <w:i/>
          <w:sz w:val="24"/>
          <w:szCs w:val="24"/>
        </w:rPr>
        <w:t>Регулярный характер застройки Петербурга и других городов. Барокко в архитектуре Москвы и Петербурга.</w:t>
      </w:r>
      <w:r w:rsidRPr="00635E16">
        <w:rPr>
          <w:rFonts w:ascii="Times New Roman" w:hAnsi="Times New Roman"/>
          <w:sz w:val="24"/>
          <w:szCs w:val="24"/>
        </w:rPr>
        <w:t xml:space="preserve"> Переход к классицизму, </w:t>
      </w:r>
      <w:r w:rsidRPr="00635E16">
        <w:rPr>
          <w:rFonts w:ascii="Times New Roman" w:hAnsi="Times New Roman"/>
          <w:i/>
          <w:sz w:val="24"/>
          <w:szCs w:val="24"/>
        </w:rPr>
        <w:t xml:space="preserve">создание архитектурных ассамблей в стиле классицизма в обеих столицах. </w:t>
      </w:r>
      <w:r w:rsidRPr="00635E16">
        <w:rPr>
          <w:rFonts w:ascii="Times New Roman" w:hAnsi="Times New Roman"/>
          <w:sz w:val="24"/>
          <w:szCs w:val="24"/>
        </w:rPr>
        <w:t xml:space="preserve">В.И. Баженов, М.Ф.Казаков.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635E16">
        <w:rPr>
          <w:rFonts w:ascii="Times New Roman" w:hAnsi="Times New Roman"/>
          <w:i/>
          <w:sz w:val="24"/>
          <w:szCs w:val="24"/>
        </w:rPr>
        <w:t xml:space="preserve">Новые веяния в изобразительном искусстве в конце столетия.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Народы России в XVIII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Россия при Павле I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Основные принципы внутренней политики Павла I. Укрепление абсолютизма </w:t>
      </w:r>
      <w:r w:rsidRPr="00635E16">
        <w:rPr>
          <w:rFonts w:ascii="Times New Roman" w:hAnsi="Times New Roman"/>
          <w:i/>
          <w:sz w:val="24"/>
          <w:szCs w:val="24"/>
        </w:rPr>
        <w:t>через отказ от принципов «просвещенного абсолютизма» и</w:t>
      </w:r>
      <w:r w:rsidRPr="00635E16">
        <w:rPr>
          <w:rFonts w:ascii="Times New Roman" w:hAnsi="Times New Roman"/>
          <w:sz w:val="24"/>
          <w:szCs w:val="24"/>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Внутренняя политика. Ограничение дворянских привилегий. </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Региональный компонент</w:t>
      </w:r>
    </w:p>
    <w:p w:rsidR="009D1460" w:rsidRPr="00635E16" w:rsidRDefault="009724C2"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Башкортостан</w:t>
      </w:r>
      <w:r w:rsidR="009D1460" w:rsidRPr="00635E16">
        <w:rPr>
          <w:rFonts w:ascii="Times New Roman" w:hAnsi="Times New Roman"/>
          <w:sz w:val="24"/>
          <w:szCs w:val="24"/>
        </w:rPr>
        <w:t xml:space="preserve"> </w:t>
      </w:r>
      <w:r w:rsidR="009D1460" w:rsidRPr="00635E16">
        <w:rPr>
          <w:rFonts w:ascii="Times New Roman" w:hAnsi="Times New Roman"/>
          <w:bCs/>
          <w:sz w:val="24"/>
          <w:szCs w:val="24"/>
        </w:rPr>
        <w:t>в XVIII в.</w:t>
      </w:r>
    </w:p>
    <w:p w:rsidR="009D1460" w:rsidRPr="00635E16" w:rsidRDefault="00510EE9"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Российсская </w:t>
      </w:r>
      <w:r w:rsidR="00EB3507" w:rsidRPr="00635E16">
        <w:rPr>
          <w:rFonts w:ascii="Times New Roman" w:hAnsi="Times New Roman"/>
          <w:b/>
          <w:bCs/>
          <w:sz w:val="24"/>
          <w:szCs w:val="24"/>
        </w:rPr>
        <w:t xml:space="preserve">империя в </w:t>
      </w:r>
      <w:r w:rsidR="009D1460" w:rsidRPr="00635E16">
        <w:rPr>
          <w:rFonts w:ascii="Times New Roman" w:hAnsi="Times New Roman"/>
          <w:b/>
          <w:bCs/>
          <w:sz w:val="24"/>
          <w:szCs w:val="24"/>
        </w:rPr>
        <w:t xml:space="preserve">XIX – </w:t>
      </w:r>
      <w:r w:rsidR="00EB3507" w:rsidRPr="00635E16">
        <w:rPr>
          <w:rFonts w:ascii="Times New Roman" w:hAnsi="Times New Roman"/>
          <w:b/>
          <w:bCs/>
          <w:sz w:val="24"/>
          <w:szCs w:val="24"/>
        </w:rPr>
        <w:t>начале</w:t>
      </w:r>
      <w:r w:rsidR="009D1460" w:rsidRPr="00635E16">
        <w:rPr>
          <w:rFonts w:ascii="Times New Roman" w:hAnsi="Times New Roman"/>
          <w:b/>
          <w:bCs/>
          <w:sz w:val="24"/>
          <w:szCs w:val="24"/>
        </w:rPr>
        <w:t xml:space="preserve"> XX </w:t>
      </w:r>
      <w:r w:rsidR="00EB3507" w:rsidRPr="00635E16">
        <w:rPr>
          <w:rFonts w:ascii="Times New Roman" w:hAnsi="Times New Roman"/>
          <w:b/>
          <w:bCs/>
          <w:sz w:val="24"/>
          <w:szCs w:val="24"/>
        </w:rPr>
        <w:t>вв</w:t>
      </w:r>
      <w:r w:rsidR="009D1460" w:rsidRPr="00635E16">
        <w:rPr>
          <w:rFonts w:ascii="Times New Roman" w:hAnsi="Times New Roman"/>
          <w:b/>
          <w:bCs/>
          <w:sz w:val="24"/>
          <w:szCs w:val="24"/>
        </w:rPr>
        <w:t>.</w:t>
      </w:r>
    </w:p>
    <w:p w:rsidR="009D1460" w:rsidRPr="00635E16" w:rsidRDefault="009D1460" w:rsidP="00635E16">
      <w:pPr>
        <w:spacing w:after="0" w:line="240" w:lineRule="auto"/>
        <w:ind w:firstLine="709"/>
        <w:rPr>
          <w:rFonts w:ascii="Times New Roman" w:hAnsi="Times New Roman"/>
          <w:b/>
          <w:bCs/>
          <w:sz w:val="24"/>
          <w:szCs w:val="24"/>
        </w:rPr>
      </w:pPr>
      <w:r w:rsidRPr="00635E16">
        <w:rPr>
          <w:rFonts w:ascii="Times New Roman" w:hAnsi="Times New Roman"/>
          <w:b/>
          <w:bCs/>
          <w:sz w:val="24"/>
          <w:szCs w:val="24"/>
        </w:rPr>
        <w:t>Россия на пути к реформам (1801–1861)</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Александровская эпоха: государственный либерализм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Отечественная война 1812 г.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Либеральные и охранительные тенденции во внутренней политике. Польская конституция 1815 г. </w:t>
      </w:r>
      <w:r w:rsidRPr="00635E16">
        <w:rPr>
          <w:rFonts w:ascii="Times New Roman" w:hAnsi="Times New Roman"/>
          <w:i/>
          <w:sz w:val="24"/>
          <w:szCs w:val="24"/>
        </w:rPr>
        <w:t>Военные поселения. Дворянская оппозиция самодержавию.</w:t>
      </w:r>
      <w:r w:rsidRPr="00635E16">
        <w:rPr>
          <w:rFonts w:ascii="Times New Roman" w:hAnsi="Times New Roman"/>
          <w:sz w:val="24"/>
          <w:szCs w:val="24"/>
        </w:rPr>
        <w:t xml:space="preserve"> Тайные организации: Союз спасения, Союз благоденствия, Северное и Южное общества. Восстание декабристов 14 декабря 1825 г.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Николаевское самодержавие: государственный консерватизм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635E16">
        <w:rPr>
          <w:rFonts w:ascii="Times New Roman" w:hAnsi="Times New Roman"/>
          <w:i/>
          <w:sz w:val="24"/>
          <w:szCs w:val="24"/>
        </w:rPr>
        <w:t>централизация управления, политическая полиция, кодификация законов, цензура, попечительство об образовании.</w:t>
      </w:r>
      <w:r w:rsidRPr="00635E16">
        <w:rPr>
          <w:rFonts w:ascii="Times New Roman" w:hAnsi="Times New Roman"/>
          <w:sz w:val="24"/>
          <w:szCs w:val="24"/>
        </w:rPr>
        <w:t xml:space="preserve"> Крестьянский вопрос. Реформа государственных крестьян П.Д.Киселева 1837-1841 гг. Официальная идеология: «православие, самодержавие, народность». </w:t>
      </w:r>
      <w:r w:rsidRPr="00635E16">
        <w:rPr>
          <w:rFonts w:ascii="Times New Roman" w:hAnsi="Times New Roman"/>
          <w:i/>
          <w:sz w:val="24"/>
          <w:szCs w:val="24"/>
        </w:rPr>
        <w:t xml:space="preserve">Формирование профессиональной бюрократии. Прогрессивное чиновничество: у истоков либерального реформаторства.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Крепостнический социум. Деревня и город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Сословная структура российского общества. Крепостное хозяйство. </w:t>
      </w:r>
      <w:r w:rsidRPr="00635E16">
        <w:rPr>
          <w:rFonts w:ascii="Times New Roman" w:hAnsi="Times New Roman"/>
          <w:i/>
          <w:sz w:val="24"/>
          <w:szCs w:val="24"/>
        </w:rPr>
        <w:t>Помещик и крестьянин, конфликты и сотрудничество.</w:t>
      </w:r>
      <w:r w:rsidRPr="00635E16">
        <w:rPr>
          <w:rFonts w:ascii="Times New Roman" w:hAnsi="Times New Roman"/>
          <w:sz w:val="24"/>
          <w:szCs w:val="24"/>
        </w:rPr>
        <w:t xml:space="preserve"> Промышленный переворот и его особенности в России. Начало железнодорожного строительства. </w:t>
      </w:r>
      <w:r w:rsidRPr="00635E16">
        <w:rPr>
          <w:rFonts w:ascii="Times New Roman" w:hAnsi="Times New Roman"/>
          <w:i/>
          <w:sz w:val="24"/>
          <w:szCs w:val="24"/>
        </w:rPr>
        <w:t>Москва и Петербург: спор двух столиц.</w:t>
      </w:r>
      <w:r w:rsidRPr="00635E16">
        <w:rPr>
          <w:rFonts w:ascii="Times New Roman" w:hAnsi="Times New Roman"/>
          <w:sz w:val="24"/>
          <w:szCs w:val="24"/>
        </w:rPr>
        <w:t xml:space="preserve"> Города как административные, торговые и промышленные центры. Городское самоуправление.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Культурное пространство империи в первой половине XIX в.</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635E16">
        <w:rPr>
          <w:rFonts w:ascii="Times New Roman" w:hAnsi="Times New Roman"/>
          <w:i/>
          <w:sz w:val="24"/>
          <w:szCs w:val="24"/>
        </w:rPr>
        <w:t>Культура повседневности: обретение комфорта. Жизнь в городе и в усадьбе.</w:t>
      </w:r>
      <w:r w:rsidRPr="00635E16">
        <w:rPr>
          <w:rFonts w:ascii="Times New Roman" w:hAnsi="Times New Roman"/>
          <w:sz w:val="24"/>
          <w:szCs w:val="24"/>
        </w:rPr>
        <w:t xml:space="preserve"> Российская культура как часть европейской культуры.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Пространство империи: этнокультурный облик страны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635E16">
        <w:rPr>
          <w:rFonts w:ascii="Times New Roman" w:hAnsi="Times New Roman"/>
          <w:i/>
          <w:sz w:val="24"/>
          <w:szCs w:val="24"/>
        </w:rPr>
        <w:t>Польское восстание 1830–1831 гг.</w:t>
      </w:r>
      <w:r w:rsidRPr="00635E16">
        <w:rPr>
          <w:rFonts w:ascii="Times New Roman" w:hAnsi="Times New Roman"/>
          <w:sz w:val="24"/>
          <w:szCs w:val="24"/>
        </w:rPr>
        <w:t xml:space="preserve"> Присоединение Грузии и Закавказья. Кавказская война. Движение Шамиля.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Формирование гражданского правосознания. Основные течения общественной мысли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635E16">
        <w:rPr>
          <w:rFonts w:ascii="Times New Roman" w:hAnsi="Times New Roman"/>
          <w:i/>
          <w:sz w:val="24"/>
          <w:szCs w:val="24"/>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635E16">
        <w:rPr>
          <w:rFonts w:ascii="Times New Roman" w:hAnsi="Times New Roman"/>
          <w:i/>
          <w:sz w:val="24"/>
          <w:szCs w:val="24"/>
        </w:rPr>
        <w:t xml:space="preserve">Складывание теории русского социализма. А.И.Герцен. Влияние немецкой философии и французского </w:t>
      </w:r>
      <w:r w:rsidRPr="00635E16">
        <w:rPr>
          <w:rFonts w:ascii="Times New Roman" w:hAnsi="Times New Roman"/>
          <w:i/>
          <w:sz w:val="24"/>
          <w:szCs w:val="24"/>
        </w:rPr>
        <w:lastRenderedPageBreak/>
        <w:t xml:space="preserve">социализма на русскую общественную мысль. Россия и Европа как центральный пункт общественных дебатов. </w:t>
      </w:r>
    </w:p>
    <w:p w:rsidR="009D1460" w:rsidRPr="00635E16" w:rsidRDefault="009D1460" w:rsidP="00635E16">
      <w:pPr>
        <w:spacing w:after="0" w:line="240" w:lineRule="auto"/>
        <w:ind w:firstLine="709"/>
        <w:rPr>
          <w:rFonts w:ascii="Times New Roman" w:hAnsi="Times New Roman"/>
          <w:b/>
          <w:bCs/>
          <w:sz w:val="24"/>
          <w:szCs w:val="24"/>
        </w:rPr>
      </w:pPr>
      <w:r w:rsidRPr="00635E16">
        <w:rPr>
          <w:rFonts w:ascii="Times New Roman" w:hAnsi="Times New Roman"/>
          <w:b/>
          <w:bCs/>
          <w:sz w:val="24"/>
          <w:szCs w:val="24"/>
        </w:rPr>
        <w:t>Россия в эпоху реформ</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Преобразования Александра II: социальная и правовая модернизация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635E16">
        <w:rPr>
          <w:rFonts w:ascii="Times New Roman" w:hAnsi="Times New Roman"/>
          <w:i/>
          <w:sz w:val="24"/>
          <w:szCs w:val="24"/>
        </w:rPr>
        <w:t>Утверждение начал всесословности в правовом строе страны.</w:t>
      </w:r>
      <w:r w:rsidRPr="00635E16">
        <w:rPr>
          <w:rFonts w:ascii="Times New Roman" w:hAnsi="Times New Roman"/>
          <w:sz w:val="24"/>
          <w:szCs w:val="24"/>
        </w:rPr>
        <w:t xml:space="preserve"> Конституционный вопрос.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«Народное самодержавие» Александра III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Идеология самобытного развития России. Государственный национализм. Реформы и «контрреформы». </w:t>
      </w:r>
      <w:r w:rsidRPr="00635E16">
        <w:rPr>
          <w:rFonts w:ascii="Times New Roman" w:hAnsi="Times New Roman"/>
          <w:i/>
          <w:sz w:val="24"/>
          <w:szCs w:val="24"/>
        </w:rPr>
        <w:t>Политика консервативной стабилизации. Ограничение общественной самодеятельности.</w:t>
      </w:r>
      <w:r w:rsidRPr="00635E16">
        <w:rPr>
          <w:rFonts w:ascii="Times New Roman" w:hAnsi="Times New Roman"/>
          <w:sz w:val="24"/>
          <w:szCs w:val="24"/>
        </w:rPr>
        <w:t xml:space="preserve"> Местное самоуправление и самодержавие. Независимость суда и администрация. </w:t>
      </w:r>
      <w:r w:rsidRPr="00635E16">
        <w:rPr>
          <w:rFonts w:ascii="Times New Roman" w:hAnsi="Times New Roman"/>
          <w:i/>
          <w:sz w:val="24"/>
          <w:szCs w:val="24"/>
        </w:rPr>
        <w:t>Права университетов и власть попечителей.</w:t>
      </w:r>
      <w:r w:rsidRPr="00635E16">
        <w:rPr>
          <w:rFonts w:ascii="Times New Roman" w:hAnsi="Times New Roman"/>
          <w:sz w:val="24"/>
          <w:szCs w:val="24"/>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635E16">
        <w:rPr>
          <w:rFonts w:ascii="Times New Roman" w:hAnsi="Times New Roman"/>
          <w:i/>
          <w:sz w:val="24"/>
          <w:szCs w:val="24"/>
        </w:rPr>
        <w:t>Финансовая политика</w:t>
      </w:r>
      <w:r w:rsidRPr="00635E16">
        <w:rPr>
          <w:rFonts w:ascii="Times New Roman" w:hAnsi="Times New Roman"/>
          <w:sz w:val="24"/>
          <w:szCs w:val="24"/>
        </w:rPr>
        <w:t xml:space="preserve">. </w:t>
      </w:r>
      <w:r w:rsidRPr="00635E16">
        <w:rPr>
          <w:rFonts w:ascii="Times New Roman" w:hAnsi="Times New Roman"/>
          <w:i/>
          <w:sz w:val="24"/>
          <w:szCs w:val="24"/>
        </w:rPr>
        <w:t xml:space="preserve">Консервация аграрных отношений.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635E16">
        <w:rPr>
          <w:rFonts w:ascii="Times New Roman" w:hAnsi="Times New Roman"/>
          <w:i/>
          <w:sz w:val="24"/>
          <w:szCs w:val="24"/>
        </w:rPr>
        <w:t xml:space="preserve">Освоение государственной территории.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Пореформенный социум. Сельское хозяйство и промышленность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635E16">
        <w:rPr>
          <w:rFonts w:ascii="Times New Roman" w:hAnsi="Times New Roman"/>
          <w:i/>
          <w:sz w:val="24"/>
          <w:szCs w:val="24"/>
        </w:rPr>
        <w:t>Помещичье «оскудение». Социальные типы крестьян и помещиков.</w:t>
      </w:r>
      <w:r w:rsidRPr="00635E16">
        <w:rPr>
          <w:rFonts w:ascii="Times New Roman" w:hAnsi="Times New Roman"/>
          <w:sz w:val="24"/>
          <w:szCs w:val="24"/>
        </w:rPr>
        <w:t xml:space="preserve"> Дворяне-предприниматели.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635E16">
        <w:rPr>
          <w:rFonts w:ascii="Times New Roman" w:hAnsi="Times New Roman"/>
          <w:i/>
          <w:sz w:val="24"/>
          <w:szCs w:val="24"/>
        </w:rPr>
        <w:t xml:space="preserve">Государственные, общественные и частнопредпринимательские способы его решения.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Культурное пространство империи во второй половине XIX 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635E16">
        <w:rPr>
          <w:rFonts w:ascii="Times New Roman" w:hAnsi="Times New Roman"/>
          <w:i/>
          <w:sz w:val="24"/>
          <w:szCs w:val="24"/>
        </w:rPr>
        <w:t xml:space="preserve">Роль печатного слова в формировании общественного мнения. Народная, элитарная и массовая культура. </w:t>
      </w:r>
      <w:r w:rsidRPr="00635E16">
        <w:rPr>
          <w:rFonts w:ascii="Times New Roman" w:hAnsi="Times New Roman"/>
          <w:sz w:val="24"/>
          <w:szCs w:val="24"/>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Этнокультурный облик империи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635E16">
        <w:rPr>
          <w:rFonts w:ascii="Times New Roman" w:hAnsi="Times New Roman"/>
          <w:i/>
          <w:sz w:val="24"/>
          <w:szCs w:val="24"/>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635E16">
        <w:rPr>
          <w:rFonts w:ascii="Times New Roman" w:hAnsi="Times New Roman"/>
          <w:sz w:val="24"/>
          <w:szCs w:val="24"/>
        </w:rPr>
        <w:t xml:space="preserve"> Национальные движения народов России. Взаимодействие национальных культур и народов.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Формирование гражданского общества и основные направления общественных движений</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635E16">
        <w:rPr>
          <w:rFonts w:ascii="Times New Roman" w:hAnsi="Times New Roman"/>
          <w:i/>
          <w:sz w:val="24"/>
          <w:szCs w:val="24"/>
        </w:rPr>
        <w:t xml:space="preserve">Студенческое движение. Рабочее движение. Женское движение.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lastRenderedPageBreak/>
        <w:t xml:space="preserve">Идейные течения и общественное движение. </w:t>
      </w:r>
      <w:r w:rsidRPr="00635E16">
        <w:rPr>
          <w:rFonts w:ascii="Times New Roman" w:hAnsi="Times New Roman"/>
          <w:i/>
          <w:sz w:val="24"/>
          <w:szCs w:val="24"/>
        </w:rPr>
        <w:t xml:space="preserve">Влияние позитивизма, дарвинизма, марксизма и других направлений европейской общественной мысли. </w:t>
      </w:r>
      <w:r w:rsidRPr="00635E16">
        <w:rPr>
          <w:rFonts w:ascii="Times New Roman" w:hAnsi="Times New Roman"/>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635E16">
        <w:rPr>
          <w:rFonts w:ascii="Times New Roman" w:hAnsi="Times New Roman"/>
          <w:i/>
          <w:sz w:val="24"/>
          <w:szCs w:val="24"/>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635E16">
        <w:rPr>
          <w:rFonts w:ascii="Times New Roman" w:hAnsi="Times New Roman"/>
          <w:sz w:val="24"/>
          <w:szCs w:val="24"/>
        </w:rPr>
        <w:t xml:space="preserve"> Политический терроризм. Распространение марксизма и формирование социал-демократии. </w:t>
      </w:r>
      <w:r w:rsidRPr="00635E16">
        <w:rPr>
          <w:rFonts w:ascii="Times New Roman" w:hAnsi="Times New Roman"/>
          <w:i/>
          <w:sz w:val="24"/>
          <w:szCs w:val="24"/>
        </w:rPr>
        <w:t xml:space="preserve">Группа «Освобождение труда». «Союз борьбы за освобождение рабочего класса». I съезд РСДРП.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Кризис империи в начале ХХ века</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635E16">
        <w:rPr>
          <w:rFonts w:ascii="Times New Roman" w:hAnsi="Times New Roman"/>
          <w:i/>
          <w:sz w:val="24"/>
          <w:szCs w:val="24"/>
        </w:rPr>
        <w:t>Отечественный и иностранный капитал, его роль в индустриализации страны.</w:t>
      </w:r>
      <w:r w:rsidRPr="00635E16">
        <w:rPr>
          <w:rFonts w:ascii="Times New Roman" w:hAnsi="Times New Roman"/>
          <w:sz w:val="24"/>
          <w:szCs w:val="24"/>
        </w:rPr>
        <w:t xml:space="preserve"> Россия – мировой экспортер хлеба. Аграрный вопрос.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635E16">
        <w:rPr>
          <w:rFonts w:ascii="Times New Roman" w:hAnsi="Times New Roman"/>
          <w:i/>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Первая российская революция 1905-1907 гг. Начало парламентаризма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r w:rsidRPr="00635E16">
        <w:rPr>
          <w:rFonts w:ascii="Times New Roman" w:hAnsi="Times New Roman"/>
          <w:i/>
          <w:sz w:val="24"/>
          <w:szCs w:val="24"/>
        </w:rPr>
        <w:t xml:space="preserve">«Союз освобождения». «Банкетная кампания». </w:t>
      </w:r>
    </w:p>
    <w:p w:rsidR="009D1460" w:rsidRPr="00635E16" w:rsidRDefault="009D1460"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635E16">
        <w:rPr>
          <w:rFonts w:ascii="Times New Roman" w:hAnsi="Times New Roman"/>
          <w:i/>
          <w:sz w:val="24"/>
          <w:szCs w:val="24"/>
        </w:rPr>
        <w:t xml:space="preserve">Политический терроризм.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многопартийной системы. Политические партии, массовые движения и их лидеры. </w:t>
      </w:r>
      <w:r w:rsidRPr="00635E16">
        <w:rPr>
          <w:rFonts w:ascii="Times New Roman" w:hAnsi="Times New Roman"/>
          <w:i/>
          <w:sz w:val="24"/>
          <w:szCs w:val="24"/>
        </w:rPr>
        <w:t>Неонароднические партии и организации (социалисты-революционеры).</w:t>
      </w:r>
      <w:r w:rsidRPr="00635E16">
        <w:rPr>
          <w:rFonts w:ascii="Times New Roman" w:hAnsi="Times New Roman"/>
          <w:sz w:val="24"/>
          <w:szCs w:val="24"/>
        </w:rPr>
        <w:t xml:space="preserve"> Социал-демократия: большевики и меньшевики. Либеральные партии (кадеты, октябристы). </w:t>
      </w:r>
      <w:r w:rsidRPr="00635E16">
        <w:rPr>
          <w:rFonts w:ascii="Times New Roman" w:hAnsi="Times New Roman"/>
          <w:i/>
          <w:sz w:val="24"/>
          <w:szCs w:val="24"/>
        </w:rPr>
        <w:t>Национальные партии</w:t>
      </w:r>
      <w:r w:rsidRPr="00635E16">
        <w:rPr>
          <w:rFonts w:ascii="Times New Roman" w:hAnsi="Times New Roman"/>
          <w:sz w:val="24"/>
          <w:szCs w:val="24"/>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Избирательный закон 11 декабря 1905 г. Избирательная кампания в I Государственную думу. Основные государственные законы 23 апреля 1906 г.</w:t>
      </w:r>
      <w:r w:rsidRPr="00635E16">
        <w:rPr>
          <w:rFonts w:ascii="Times New Roman" w:hAnsi="Times New Roman"/>
          <w:sz w:val="24"/>
          <w:szCs w:val="24"/>
        </w:rPr>
        <w:t xml:space="preserve"> Деятельность I и II Государственной думы: итоги и уроки.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Общество и власть после революции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Уроки революции: политическая стабилизация и социальные преобразования. П.А.Столыпин: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635E16">
        <w:rPr>
          <w:rFonts w:ascii="Times New Roman" w:hAnsi="Times New Roman"/>
          <w:i/>
          <w:sz w:val="24"/>
          <w:szCs w:val="24"/>
        </w:rPr>
        <w:t xml:space="preserve">Национальные партии и фракции в Государственной Думе.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Обострение международной обстановки. Блоковая система и участие в ней России. Россия в преддверии мировой катастрофы. </w:t>
      </w:r>
    </w:p>
    <w:p w:rsidR="009D1460" w:rsidRPr="00635E16" w:rsidRDefault="009D1460"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«Серебряный век» российской культуры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Развитие народного просвещения: попытка преодоления разрыва между образованным обществом и народом. </w:t>
      </w:r>
    </w:p>
    <w:p w:rsidR="009D1460" w:rsidRPr="00635E16" w:rsidRDefault="009D146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Региональный компонент</w:t>
      </w:r>
    </w:p>
    <w:p w:rsidR="009D1460" w:rsidRPr="00635E16" w:rsidRDefault="00401CF6" w:rsidP="00635E16">
      <w:pPr>
        <w:spacing w:after="0" w:line="240" w:lineRule="auto"/>
        <w:ind w:firstLine="709"/>
        <w:jc w:val="both"/>
        <w:rPr>
          <w:rFonts w:ascii="Times New Roman" w:hAnsi="Times New Roman"/>
          <w:sz w:val="24"/>
          <w:szCs w:val="24"/>
        </w:rPr>
      </w:pPr>
      <w:r>
        <w:rPr>
          <w:rFonts w:ascii="Times New Roman" w:hAnsi="Times New Roman"/>
          <w:sz w:val="24"/>
          <w:szCs w:val="24"/>
        </w:rPr>
        <w:t>Б</w:t>
      </w:r>
      <w:r w:rsidR="009724C2" w:rsidRPr="00635E16">
        <w:rPr>
          <w:rFonts w:ascii="Times New Roman" w:hAnsi="Times New Roman"/>
          <w:sz w:val="24"/>
          <w:szCs w:val="24"/>
        </w:rPr>
        <w:t xml:space="preserve">ашкортостан </w:t>
      </w:r>
      <w:r w:rsidR="009D1460" w:rsidRPr="00635E16">
        <w:rPr>
          <w:rFonts w:ascii="Times New Roman" w:hAnsi="Times New Roman"/>
          <w:sz w:val="24"/>
          <w:szCs w:val="24"/>
        </w:rPr>
        <w:t xml:space="preserve"> </w:t>
      </w:r>
      <w:r w:rsidR="009D1460" w:rsidRPr="00635E16">
        <w:rPr>
          <w:rFonts w:ascii="Times New Roman" w:hAnsi="Times New Roman"/>
          <w:bCs/>
          <w:sz w:val="24"/>
          <w:szCs w:val="24"/>
        </w:rPr>
        <w:t>в XI</w:t>
      </w:r>
      <w:r w:rsidR="009D1460" w:rsidRPr="00635E16">
        <w:rPr>
          <w:rFonts w:ascii="Times New Roman" w:hAnsi="Times New Roman"/>
          <w:bCs/>
          <w:sz w:val="24"/>
          <w:szCs w:val="24"/>
          <w:lang w:val="en-US"/>
        </w:rPr>
        <w:t>X</w:t>
      </w:r>
      <w:r w:rsidR="009D1460" w:rsidRPr="00635E16">
        <w:rPr>
          <w:rFonts w:ascii="Times New Roman" w:hAnsi="Times New Roman"/>
          <w:bCs/>
          <w:sz w:val="24"/>
          <w:szCs w:val="24"/>
        </w:rPr>
        <w:t xml:space="preserve"> в.</w:t>
      </w:r>
    </w:p>
    <w:p w:rsidR="009D1460" w:rsidRPr="00635E16" w:rsidRDefault="009D1460" w:rsidP="00635E16">
      <w:pPr>
        <w:spacing w:after="0" w:line="240" w:lineRule="auto"/>
        <w:ind w:firstLine="709"/>
        <w:rPr>
          <w:rFonts w:ascii="Times New Roman" w:hAnsi="Times New Roman"/>
          <w:sz w:val="24"/>
          <w:szCs w:val="24"/>
        </w:rPr>
      </w:pPr>
    </w:p>
    <w:p w:rsidR="009D1460" w:rsidRPr="00635E16" w:rsidRDefault="009D146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Всеобщая история</w:t>
      </w:r>
    </w:p>
    <w:p w:rsidR="009D1460" w:rsidRPr="00635E16" w:rsidRDefault="00EB3507"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b/>
          <w:sz w:val="24"/>
          <w:szCs w:val="24"/>
        </w:rPr>
        <w:t>История Древнего мира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Что изучает история. Историческая хронология (сч</w:t>
      </w:r>
      <w:r w:rsidR="00245F1D" w:rsidRPr="00635E16">
        <w:rPr>
          <w:rFonts w:ascii="Times New Roman" w:hAnsi="Times New Roman"/>
          <w:sz w:val="24"/>
          <w:szCs w:val="24"/>
        </w:rPr>
        <w:t>е</w:t>
      </w:r>
      <w:r w:rsidRPr="00635E16">
        <w:rPr>
          <w:rFonts w:ascii="Times New Roman" w:hAnsi="Times New Roman"/>
          <w:sz w:val="24"/>
          <w:szCs w:val="24"/>
        </w:rPr>
        <w:t>т лет «до н. э.» и «н. э.»). Историческая карта. Источники исторических знаний. Вспомогательные исторические науки.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Первобытность.</w:t>
      </w:r>
      <w:r w:rsidRPr="00635E16">
        <w:rPr>
          <w:rFonts w:ascii="Times New Roman" w:hAnsi="Times New Roman"/>
          <w:sz w:val="24"/>
          <w:szCs w:val="24"/>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w:t>
      </w:r>
      <w:r w:rsidR="00245F1D" w:rsidRPr="00635E16">
        <w:rPr>
          <w:rFonts w:ascii="Times New Roman" w:hAnsi="Times New Roman"/>
          <w:sz w:val="24"/>
          <w:szCs w:val="24"/>
        </w:rPr>
        <w:t>е</w:t>
      </w:r>
      <w:r w:rsidRPr="00635E16">
        <w:rPr>
          <w:rFonts w:ascii="Times New Roman" w:hAnsi="Times New Roman"/>
          <w:sz w:val="24"/>
          <w:szCs w:val="24"/>
        </w:rPr>
        <w:t>сел и торговли. Возникновение древнейших цивилизаций.</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Древний мир: </w:t>
      </w:r>
      <w:r w:rsidRPr="00635E16">
        <w:rPr>
          <w:rFonts w:ascii="Times New Roman" w:hAnsi="Times New Roman"/>
          <w:sz w:val="24"/>
          <w:szCs w:val="24"/>
        </w:rPr>
        <w:t>понятие и хронология. Карта Древнего мира.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Древний Восток</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635E16">
        <w:rPr>
          <w:rFonts w:ascii="Times New Roman" w:hAnsi="Times New Roman"/>
          <w:i/>
          <w:sz w:val="24"/>
          <w:szCs w:val="24"/>
        </w:rPr>
        <w:t xml:space="preserve">Фараон-реформатор Эхнатон. </w:t>
      </w:r>
      <w:r w:rsidRPr="00635E16">
        <w:rPr>
          <w:rFonts w:ascii="Times New Roman" w:hAnsi="Times New Roman"/>
          <w:sz w:val="24"/>
          <w:szCs w:val="24"/>
        </w:rPr>
        <w:t>Военные походы. Рабы. Познания древних египтян. Письменность. Храмы и пирамиды.</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Восточное Средиземноморье в древности. Финикия: природные условия, занятия жителей. Развитие рем</w:t>
      </w:r>
      <w:r w:rsidR="00245F1D" w:rsidRPr="00635E16">
        <w:rPr>
          <w:rFonts w:ascii="Times New Roman" w:hAnsi="Times New Roman"/>
          <w:sz w:val="24"/>
          <w:szCs w:val="24"/>
        </w:rPr>
        <w:t>е</w:t>
      </w:r>
      <w:r w:rsidRPr="00635E16">
        <w:rPr>
          <w:rFonts w:ascii="Times New Roman" w:hAnsi="Times New Roman"/>
          <w:sz w:val="24"/>
          <w:szCs w:val="24"/>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Древний Китай. Условия жизни и хозяйственная деятельность населения. Создание объедин</w:t>
      </w:r>
      <w:r w:rsidR="00245F1D" w:rsidRPr="00635E16">
        <w:rPr>
          <w:rFonts w:ascii="Times New Roman" w:hAnsi="Times New Roman"/>
          <w:sz w:val="24"/>
          <w:szCs w:val="24"/>
        </w:rPr>
        <w:t>е</w:t>
      </w:r>
      <w:r w:rsidRPr="00635E16">
        <w:rPr>
          <w:rFonts w:ascii="Times New Roman" w:hAnsi="Times New Roman"/>
          <w:sz w:val="24"/>
          <w:szCs w:val="24"/>
        </w:rPr>
        <w:t>нного государства. Империи Цинь и Хань. Жизнь в империи: правители и подданные, положение различных групп населения. Развитие рем</w:t>
      </w:r>
      <w:r w:rsidR="00245F1D" w:rsidRPr="00635E16">
        <w:rPr>
          <w:rFonts w:ascii="Times New Roman" w:hAnsi="Times New Roman"/>
          <w:sz w:val="24"/>
          <w:szCs w:val="24"/>
        </w:rPr>
        <w:t>е</w:t>
      </w:r>
      <w:r w:rsidRPr="00635E16">
        <w:rPr>
          <w:rFonts w:ascii="Times New Roman" w:hAnsi="Times New Roman"/>
          <w:sz w:val="24"/>
          <w:szCs w:val="24"/>
        </w:rPr>
        <w:t>сел и торговли. Великий ш</w:t>
      </w:r>
      <w:r w:rsidR="00245F1D" w:rsidRPr="00635E16">
        <w:rPr>
          <w:rFonts w:ascii="Times New Roman" w:hAnsi="Times New Roman"/>
          <w:sz w:val="24"/>
          <w:szCs w:val="24"/>
        </w:rPr>
        <w:t>е</w:t>
      </w:r>
      <w:r w:rsidRPr="00635E16">
        <w:rPr>
          <w:rFonts w:ascii="Times New Roman" w:hAnsi="Times New Roman"/>
          <w:sz w:val="24"/>
          <w:szCs w:val="24"/>
        </w:rPr>
        <w:t>лковый путь. Религиозно-философские учения (конфуцианство). Научные знания и изобретения. Храмы. Великая Китайская стена.</w:t>
      </w:r>
    </w:p>
    <w:p w:rsidR="0002076A"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Античный мир: </w:t>
      </w:r>
      <w:r w:rsidRPr="00635E16">
        <w:rPr>
          <w:rFonts w:ascii="Times New Roman" w:hAnsi="Times New Roman"/>
          <w:sz w:val="24"/>
          <w:szCs w:val="24"/>
        </w:rPr>
        <w:t>понятие. Карта античного мира.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Древняя Греция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Население Древней Греции: условия жизни и занятия. Древнейшие государства на Крите. </w:t>
      </w:r>
      <w:r w:rsidRPr="00635E16">
        <w:rPr>
          <w:rFonts w:ascii="Times New Roman" w:hAnsi="Times New Roman"/>
          <w:i/>
          <w:sz w:val="24"/>
          <w:szCs w:val="24"/>
        </w:rPr>
        <w:t>Государства ахейской Греции (Микены, Тиринф и др.).</w:t>
      </w:r>
      <w:r w:rsidRPr="00635E16">
        <w:rPr>
          <w:rFonts w:ascii="Times New Roman" w:hAnsi="Times New Roman"/>
          <w:sz w:val="24"/>
          <w:szCs w:val="24"/>
        </w:rPr>
        <w:t xml:space="preserve"> Троянская война. «Илиада» и «Одиссея». Верования древних греков. Сказания о богах и героях.</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635E16">
        <w:rPr>
          <w:rFonts w:ascii="Times New Roman" w:hAnsi="Times New Roman"/>
          <w:i/>
          <w:sz w:val="24"/>
          <w:szCs w:val="24"/>
        </w:rPr>
        <w:t xml:space="preserve">реформы Клисфена. </w:t>
      </w:r>
      <w:r w:rsidRPr="00635E16">
        <w:rPr>
          <w:rFonts w:ascii="Times New Roman" w:hAnsi="Times New Roman"/>
          <w:sz w:val="24"/>
          <w:szCs w:val="24"/>
        </w:rPr>
        <w:t>Спарта: основные группы населения, политическое устройство. Спартанское воспитание. Организация военного дела.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Период эллинизма. Македонские завоевания. Держава Александра Македонского и е</w:t>
      </w:r>
      <w:r w:rsidR="00245F1D" w:rsidRPr="00635E16">
        <w:rPr>
          <w:rFonts w:ascii="Times New Roman" w:hAnsi="Times New Roman"/>
          <w:sz w:val="24"/>
          <w:szCs w:val="24"/>
        </w:rPr>
        <w:t>е</w:t>
      </w:r>
      <w:r w:rsidRPr="00635E16">
        <w:rPr>
          <w:rFonts w:ascii="Times New Roman" w:hAnsi="Times New Roman"/>
          <w:sz w:val="24"/>
          <w:szCs w:val="24"/>
        </w:rPr>
        <w:t xml:space="preserve"> распад. Эллинистические государства Востока. Культура эллинистического мира.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Древний Рим</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D1460" w:rsidRPr="00635E16" w:rsidRDefault="009D1460"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635E16">
        <w:rPr>
          <w:rFonts w:ascii="Times New Roman" w:hAnsi="Times New Roman"/>
          <w:i/>
          <w:sz w:val="24"/>
          <w:szCs w:val="24"/>
        </w:rPr>
        <w:t>Реформы Гракхов. Рабство в Древнем Риме.</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D1460" w:rsidRPr="00635E16" w:rsidRDefault="009D146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sz w:val="24"/>
          <w:szCs w:val="24"/>
        </w:rPr>
        <w:t>Историческое и культурное наследие древних цивилизаций.</w:t>
      </w:r>
    </w:p>
    <w:p w:rsidR="009D1460" w:rsidRPr="00635E16" w:rsidRDefault="00EB3507"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История средних веков</w:t>
      </w:r>
    </w:p>
    <w:p w:rsidR="0002076A"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Средние века: понятие и хронологические рамки.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Раннее Средневековье</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Начало Средневековья. Великое переселение народов. Образование варварских королевств.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Народы Европы в раннее Средневековье. Франки: расселение, занятия, общественное устройство. </w:t>
      </w:r>
      <w:r w:rsidRPr="00635E16">
        <w:rPr>
          <w:rFonts w:ascii="Times New Roman" w:hAnsi="Times New Roman"/>
          <w:i/>
          <w:sz w:val="24"/>
          <w:szCs w:val="24"/>
        </w:rPr>
        <w:t>Законы франков; «Салическая правда».</w:t>
      </w:r>
      <w:r w:rsidRPr="00635E16">
        <w:rPr>
          <w:rFonts w:ascii="Times New Roman" w:hAnsi="Times New Roman"/>
          <w:sz w:val="24"/>
          <w:szCs w:val="24"/>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Зрелое Средневековье</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Крестьянство: феодальная зависимость, повинности, условия жизни. Крестьянская община.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D1460" w:rsidRPr="00635E16" w:rsidRDefault="009D1460"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635E16">
        <w:rPr>
          <w:rFonts w:ascii="Times New Roman" w:hAnsi="Times New Roman"/>
          <w:i/>
          <w:sz w:val="24"/>
          <w:szCs w:val="24"/>
        </w:rPr>
        <w:t>Ереси: причины возникновения и распространения. Преследование еретиков.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635E16">
        <w:rPr>
          <w:rFonts w:ascii="Times New Roman" w:hAnsi="Times New Roman"/>
          <w:i/>
          <w:sz w:val="24"/>
          <w:szCs w:val="24"/>
        </w:rPr>
        <w:t>(Жакерия, восстание Уота Тайлера).</w:t>
      </w:r>
      <w:r w:rsidRPr="00635E16">
        <w:rPr>
          <w:rFonts w:ascii="Times New Roman" w:hAnsi="Times New Roman"/>
          <w:sz w:val="24"/>
          <w:szCs w:val="24"/>
        </w:rPr>
        <w:t xml:space="preserve"> Гуситское движение в Чехии.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lastRenderedPageBreak/>
        <w:t xml:space="preserve">Страны Востока в Средние века. </w:t>
      </w:r>
      <w:r w:rsidRPr="00635E16">
        <w:rPr>
          <w:rFonts w:ascii="Times New Roman" w:hAnsi="Times New Roman"/>
          <w:sz w:val="24"/>
          <w:szCs w:val="24"/>
        </w:rPr>
        <w:t xml:space="preserve">Османская империя: завоевания турок-османов, управление империей, </w:t>
      </w:r>
      <w:r w:rsidRPr="00635E16">
        <w:rPr>
          <w:rFonts w:ascii="Times New Roman" w:hAnsi="Times New Roman"/>
          <w:i/>
          <w:sz w:val="24"/>
          <w:szCs w:val="24"/>
        </w:rPr>
        <w:t>положение покор</w:t>
      </w:r>
      <w:r w:rsidR="00245F1D" w:rsidRPr="00635E16">
        <w:rPr>
          <w:rFonts w:ascii="Times New Roman" w:hAnsi="Times New Roman"/>
          <w:i/>
          <w:sz w:val="24"/>
          <w:szCs w:val="24"/>
        </w:rPr>
        <w:t>е</w:t>
      </w:r>
      <w:r w:rsidRPr="00635E16">
        <w:rPr>
          <w:rFonts w:ascii="Times New Roman" w:hAnsi="Times New Roman"/>
          <w:i/>
          <w:sz w:val="24"/>
          <w:szCs w:val="24"/>
        </w:rPr>
        <w:t>нных народов</w:t>
      </w:r>
      <w:r w:rsidRPr="00635E16">
        <w:rPr>
          <w:rFonts w:ascii="Times New Roman" w:hAnsi="Times New Roman"/>
          <w:sz w:val="24"/>
          <w:szCs w:val="24"/>
        </w:rPr>
        <w:t>. Монгольская держава: общественный строй монгольских плем</w:t>
      </w:r>
      <w:r w:rsidR="00245F1D" w:rsidRPr="00635E16">
        <w:rPr>
          <w:rFonts w:ascii="Times New Roman" w:hAnsi="Times New Roman"/>
          <w:sz w:val="24"/>
          <w:szCs w:val="24"/>
        </w:rPr>
        <w:t>е</w:t>
      </w:r>
      <w:r w:rsidRPr="00635E16">
        <w:rPr>
          <w:rFonts w:ascii="Times New Roman" w:hAnsi="Times New Roman"/>
          <w:sz w:val="24"/>
          <w:szCs w:val="24"/>
        </w:rPr>
        <w:t>н, завоевания Чингисхана и его потомков, управление подчин</w:t>
      </w:r>
      <w:r w:rsidR="00245F1D" w:rsidRPr="00635E16">
        <w:rPr>
          <w:rFonts w:ascii="Times New Roman" w:hAnsi="Times New Roman"/>
          <w:sz w:val="24"/>
          <w:szCs w:val="24"/>
        </w:rPr>
        <w:t>е</w:t>
      </w:r>
      <w:r w:rsidRPr="00635E16">
        <w:rPr>
          <w:rFonts w:ascii="Times New Roman" w:hAnsi="Times New Roman"/>
          <w:sz w:val="24"/>
          <w:szCs w:val="24"/>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635E16">
        <w:rPr>
          <w:rFonts w:ascii="Times New Roman" w:hAnsi="Times New Roman"/>
          <w:i/>
          <w:sz w:val="24"/>
          <w:szCs w:val="24"/>
        </w:rPr>
        <w:t xml:space="preserve">Делийский султанат. </w:t>
      </w:r>
      <w:r w:rsidRPr="00635E16">
        <w:rPr>
          <w:rFonts w:ascii="Times New Roman" w:hAnsi="Times New Roman"/>
          <w:sz w:val="24"/>
          <w:szCs w:val="24"/>
        </w:rPr>
        <w:t>Культура народов Востока. Литература. Архитектура. Традиционные искусства и рем</w:t>
      </w:r>
      <w:r w:rsidR="00245F1D" w:rsidRPr="00635E16">
        <w:rPr>
          <w:rFonts w:ascii="Times New Roman" w:hAnsi="Times New Roman"/>
          <w:sz w:val="24"/>
          <w:szCs w:val="24"/>
        </w:rPr>
        <w:t>е</w:t>
      </w:r>
      <w:r w:rsidRPr="00635E16">
        <w:rPr>
          <w:rFonts w:ascii="Times New Roman" w:hAnsi="Times New Roman"/>
          <w:sz w:val="24"/>
          <w:szCs w:val="24"/>
        </w:rPr>
        <w:t>сла.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Государства доколумбовой Америки.</w:t>
      </w:r>
      <w:r w:rsidRPr="00635E16">
        <w:rPr>
          <w:rFonts w:ascii="Times New Roman" w:hAnsi="Times New Roman"/>
          <w:sz w:val="24"/>
          <w:szCs w:val="24"/>
        </w:rPr>
        <w:t>Общественный строй. Религиозные верования населения. Культура.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Историческое и культурное наследие Средневековья.</w:t>
      </w:r>
    </w:p>
    <w:p w:rsidR="009D1460" w:rsidRPr="00635E16" w:rsidRDefault="00EB3507"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История Нового времени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Новое время: понятие и хронологические рамки. </w:t>
      </w:r>
    </w:p>
    <w:p w:rsidR="009D1460" w:rsidRPr="00635E16" w:rsidRDefault="009D146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bCs/>
          <w:sz w:val="24"/>
          <w:szCs w:val="24"/>
        </w:rPr>
        <w:t>Европа в конце ХV</w:t>
      </w:r>
      <w:r w:rsidRPr="00635E16">
        <w:rPr>
          <w:rFonts w:ascii="Times New Roman" w:hAnsi="Times New Roman"/>
          <w:b/>
          <w:sz w:val="24"/>
          <w:szCs w:val="24"/>
        </w:rPr>
        <w:t xml:space="preserve">— </w:t>
      </w:r>
      <w:r w:rsidRPr="00635E16">
        <w:rPr>
          <w:rFonts w:ascii="Times New Roman" w:hAnsi="Times New Roman"/>
          <w:b/>
          <w:bCs/>
          <w:sz w:val="24"/>
          <w:szCs w:val="24"/>
        </w:rPr>
        <w:t>начале XVII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Нидерландская революция: цели, участники, формы борьбы. Итоги и значение революции.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Страны Европы и Северной Америки в середине XVII—ХVIII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rsidR="00245F1D" w:rsidRPr="00635E16">
        <w:rPr>
          <w:rFonts w:ascii="Times New Roman" w:hAnsi="Times New Roman"/>
          <w:sz w:val="24"/>
          <w:szCs w:val="24"/>
        </w:rPr>
        <w:t>е</w:t>
      </w:r>
      <w:r w:rsidRPr="00635E16">
        <w:rPr>
          <w:rFonts w:ascii="Times New Roman" w:hAnsi="Times New Roman"/>
          <w:sz w:val="24"/>
          <w:szCs w:val="24"/>
        </w:rPr>
        <w:t>нных Штатов Америки; «отцы-основатели».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635E16">
        <w:rPr>
          <w:rFonts w:ascii="Times New Roman" w:hAnsi="Times New Roman"/>
          <w:i/>
          <w:sz w:val="24"/>
          <w:szCs w:val="24"/>
        </w:rPr>
        <w:t>Программные и государственные документы. Революционные войны.</w:t>
      </w:r>
      <w:r w:rsidRPr="00635E16">
        <w:rPr>
          <w:rFonts w:ascii="Times New Roman" w:hAnsi="Times New Roman"/>
          <w:sz w:val="24"/>
          <w:szCs w:val="24"/>
        </w:rPr>
        <w:t xml:space="preserve"> Итоги и значение революции.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Европейская культура XVI—XVIII вв. Развитие науки: переворот в естествознании, возникновение новой картины мира; выдающиеся уч</w:t>
      </w:r>
      <w:r w:rsidR="00245F1D" w:rsidRPr="00635E16">
        <w:rPr>
          <w:rFonts w:ascii="Times New Roman" w:hAnsi="Times New Roman"/>
          <w:sz w:val="24"/>
          <w:szCs w:val="24"/>
        </w:rPr>
        <w:t>е</w:t>
      </w:r>
      <w:r w:rsidRPr="00635E16">
        <w:rPr>
          <w:rFonts w:ascii="Times New Roman" w:hAnsi="Times New Roman"/>
          <w:sz w:val="24"/>
          <w:szCs w:val="24"/>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Страны Востока в XVI—XVIII вв.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635E16">
        <w:rPr>
          <w:rFonts w:ascii="Times New Roman" w:hAnsi="Times New Roman"/>
          <w:i/>
          <w:sz w:val="24"/>
          <w:szCs w:val="24"/>
        </w:rPr>
        <w:t>Образование централизованного государства и установление с</w:t>
      </w:r>
      <w:r w:rsidR="00245F1D" w:rsidRPr="00635E16">
        <w:rPr>
          <w:rFonts w:ascii="Times New Roman" w:hAnsi="Times New Roman"/>
          <w:i/>
          <w:sz w:val="24"/>
          <w:szCs w:val="24"/>
        </w:rPr>
        <w:t>е</w:t>
      </w:r>
      <w:r w:rsidRPr="00635E16">
        <w:rPr>
          <w:rFonts w:ascii="Times New Roman" w:hAnsi="Times New Roman"/>
          <w:i/>
          <w:sz w:val="24"/>
          <w:szCs w:val="24"/>
        </w:rPr>
        <w:t>гуната Токугава в Японии.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Страны Европы и Северной Америки в первой половине ХIХ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w:t>
      </w:r>
      <w:r w:rsidRPr="00635E16">
        <w:rPr>
          <w:rFonts w:ascii="Times New Roman" w:hAnsi="Times New Roman"/>
          <w:sz w:val="24"/>
          <w:szCs w:val="24"/>
        </w:rPr>
        <w:lastRenderedPageBreak/>
        <w:t>революции. Оформление консервативных, либеральных, радикальных политических течений и партий; возникновение марксизма.</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Страны Европы и Северной Америки во второй половине ХIХ в.</w:t>
      </w:r>
    </w:p>
    <w:p w:rsidR="009D1460" w:rsidRPr="00635E16" w:rsidRDefault="009D1460"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635E16">
        <w:rPr>
          <w:rFonts w:ascii="Times New Roman" w:hAnsi="Times New Roman"/>
          <w:i/>
          <w:sz w:val="24"/>
          <w:szCs w:val="24"/>
        </w:rPr>
        <w:t>внутренняя и внешняя политика, франко-германская война, колониальные войны.</w:t>
      </w:r>
      <w:r w:rsidRPr="00635E16">
        <w:rPr>
          <w:rFonts w:ascii="Times New Roman" w:hAnsi="Times New Roman"/>
          <w:sz w:val="24"/>
          <w:szCs w:val="24"/>
        </w:rPr>
        <w:t xml:space="preserve"> Образование единого государства в Италии; </w:t>
      </w:r>
      <w:r w:rsidRPr="00635E16">
        <w:rPr>
          <w:rFonts w:ascii="Times New Roman" w:hAnsi="Times New Roman"/>
          <w:i/>
          <w:sz w:val="24"/>
          <w:szCs w:val="24"/>
        </w:rPr>
        <w:t>К. Кавур, Дж. Гарибальди.</w:t>
      </w:r>
      <w:r w:rsidRPr="00635E16">
        <w:rPr>
          <w:rFonts w:ascii="Times New Roman" w:hAnsi="Times New Roman"/>
          <w:sz w:val="24"/>
          <w:szCs w:val="24"/>
        </w:rPr>
        <w:t xml:space="preserve"> Объединение германских государств, провозглашение Германской империи; О. Бисмарк. </w:t>
      </w:r>
      <w:r w:rsidRPr="00635E16">
        <w:rPr>
          <w:rFonts w:ascii="Times New Roman" w:hAnsi="Times New Roman"/>
          <w:i/>
          <w:sz w:val="24"/>
          <w:szCs w:val="24"/>
        </w:rPr>
        <w:t>Габсбургская монархия: австро-венгерский дуализм.</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Соедин</w:t>
      </w:r>
      <w:r w:rsidR="00245F1D" w:rsidRPr="00635E16">
        <w:rPr>
          <w:rFonts w:ascii="Times New Roman" w:hAnsi="Times New Roman"/>
          <w:sz w:val="24"/>
          <w:szCs w:val="24"/>
        </w:rPr>
        <w:t>е</w:t>
      </w:r>
      <w:r w:rsidRPr="00635E16">
        <w:rPr>
          <w:rFonts w:ascii="Times New Roman" w:hAnsi="Times New Roman"/>
          <w:sz w:val="24"/>
          <w:szCs w:val="24"/>
        </w:rPr>
        <w:t>нные Штаты Америки во второй половине ХIХ в.: экономика, социальные отношения, политическая жизнь. Север и Юг. Гражданская война (1861—1865). А. Линкольн.</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Экономическое и социально-политическое развитие стран Европы и США в конце ХIХ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635E16">
        <w:rPr>
          <w:rFonts w:ascii="Times New Roman" w:hAnsi="Times New Roman"/>
          <w:i/>
          <w:sz w:val="24"/>
          <w:szCs w:val="24"/>
        </w:rPr>
        <w:t xml:space="preserve">Расширение спектра общественных движений. </w:t>
      </w:r>
      <w:r w:rsidRPr="00635E16">
        <w:rPr>
          <w:rFonts w:ascii="Times New Roman" w:hAnsi="Times New Roman"/>
          <w:sz w:val="24"/>
          <w:szCs w:val="24"/>
        </w:rPr>
        <w:t>Рабочее движение и профсоюзы. Образование социалистических партий; идеологи и руководители социалистического движения.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Страны Азии в ХIХ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635E16">
        <w:rPr>
          <w:rFonts w:ascii="Times New Roman" w:hAnsi="Times New Roman"/>
          <w:i/>
          <w:sz w:val="24"/>
          <w:szCs w:val="24"/>
        </w:rPr>
        <w:t>Япония: внутренняя и внешняя политика с</w:t>
      </w:r>
      <w:r w:rsidR="00245F1D" w:rsidRPr="00635E16">
        <w:rPr>
          <w:rFonts w:ascii="Times New Roman" w:hAnsi="Times New Roman"/>
          <w:i/>
          <w:sz w:val="24"/>
          <w:szCs w:val="24"/>
        </w:rPr>
        <w:t>е</w:t>
      </w:r>
      <w:r w:rsidRPr="00635E16">
        <w:rPr>
          <w:rFonts w:ascii="Times New Roman" w:hAnsi="Times New Roman"/>
          <w:i/>
          <w:sz w:val="24"/>
          <w:szCs w:val="24"/>
        </w:rPr>
        <w:t>гуната Токугава, преобразования эпохи Мэйдзи.</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Война за независимость в Латинской Америке</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Колониальное общество. Освободительная борьба: задачи, участники, формы выступлений. </w:t>
      </w:r>
      <w:r w:rsidRPr="00635E16">
        <w:rPr>
          <w:rFonts w:ascii="Times New Roman" w:hAnsi="Times New Roman"/>
          <w:i/>
          <w:sz w:val="24"/>
          <w:szCs w:val="24"/>
        </w:rPr>
        <w:t>П. Д. Туссен-Лувертюр, С. Боливар.</w:t>
      </w:r>
      <w:r w:rsidRPr="00635E16">
        <w:rPr>
          <w:rFonts w:ascii="Times New Roman" w:hAnsi="Times New Roman"/>
          <w:sz w:val="24"/>
          <w:szCs w:val="24"/>
        </w:rPr>
        <w:t xml:space="preserve"> Провозглашение независимых государств.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Народы Африки в Новое время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Развитие культуры в XIX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Международные отношения в XIX 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Историческое и культурное наследие Нового времени.</w:t>
      </w:r>
    </w:p>
    <w:p w:rsidR="009D1460" w:rsidRPr="00635E16" w:rsidRDefault="009D1460" w:rsidP="00635E16">
      <w:pPr>
        <w:shd w:val="clear" w:color="auto" w:fill="FFFFFF"/>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Новейшая история. </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sz w:val="24"/>
          <w:szCs w:val="24"/>
        </w:rPr>
        <w:t>Мир к началу XX в. Новейшая история: понятие, периодизация.</w:t>
      </w:r>
    </w:p>
    <w:p w:rsidR="009D1460" w:rsidRPr="00635E16" w:rsidRDefault="009D1460" w:rsidP="00635E16">
      <w:pPr>
        <w:shd w:val="clear" w:color="auto" w:fill="FFFFFF"/>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Мир в 1900—1914 гг.</w:t>
      </w:r>
    </w:p>
    <w:p w:rsidR="009D1460" w:rsidRPr="00635E16" w:rsidRDefault="009D1460"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635E16">
        <w:rPr>
          <w:rFonts w:ascii="Times New Roman" w:hAnsi="Times New Roman"/>
          <w:i/>
          <w:sz w:val="24"/>
          <w:szCs w:val="24"/>
        </w:rPr>
        <w:t>Социальные и политические реформы; Д. Ллойд Джордж.</w:t>
      </w:r>
    </w:p>
    <w:p w:rsidR="00EB3507" w:rsidRPr="00635E16" w:rsidRDefault="009D1460" w:rsidP="00635E16">
      <w:pPr>
        <w:shd w:val="clear" w:color="auto" w:fill="FFFFFF"/>
        <w:spacing w:after="0" w:line="240" w:lineRule="auto"/>
        <w:ind w:firstLine="709"/>
        <w:jc w:val="both"/>
        <w:rPr>
          <w:rFonts w:ascii="Times New Roman" w:hAnsi="Times New Roman"/>
          <w:i/>
          <w:sz w:val="24"/>
          <w:szCs w:val="24"/>
        </w:rPr>
      </w:pPr>
      <w:r w:rsidRPr="00635E16">
        <w:rPr>
          <w:rFonts w:ascii="Times New Roman" w:hAnsi="Times New Roman"/>
          <w:sz w:val="24"/>
          <w:szCs w:val="24"/>
        </w:rPr>
        <w:t>Страны Азии и Латинской Америки в 1900—1917 гг.: традиционные общественные отношения и проблемы модернизации. Подъ</w:t>
      </w:r>
      <w:r w:rsidR="00245F1D" w:rsidRPr="00635E16">
        <w:rPr>
          <w:rFonts w:ascii="Times New Roman" w:hAnsi="Times New Roman"/>
          <w:sz w:val="24"/>
          <w:szCs w:val="24"/>
        </w:rPr>
        <w:t>е</w:t>
      </w:r>
      <w:r w:rsidRPr="00635E16">
        <w:rPr>
          <w:rFonts w:ascii="Times New Roman" w:hAnsi="Times New Roman"/>
          <w:sz w:val="24"/>
          <w:szCs w:val="24"/>
        </w:rPr>
        <w:t xml:space="preserve">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635E16">
        <w:rPr>
          <w:rFonts w:ascii="Times New Roman" w:hAnsi="Times New Roman"/>
          <w:i/>
          <w:sz w:val="24"/>
          <w:szCs w:val="24"/>
        </w:rPr>
        <w:t>Руководители освободительной борьбы (Су</w:t>
      </w:r>
      <w:r w:rsidR="000F3740" w:rsidRPr="00635E16">
        <w:rPr>
          <w:rFonts w:ascii="Times New Roman" w:hAnsi="Times New Roman"/>
          <w:i/>
          <w:sz w:val="24"/>
          <w:szCs w:val="24"/>
        </w:rPr>
        <w:t>нь Ятсен, Э. Сапата, Ф. Вилья).</w:t>
      </w:r>
    </w:p>
    <w:p w:rsidR="009D1460" w:rsidRPr="00635E16" w:rsidRDefault="009D1460"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4397"/>
        <w:gridCol w:w="4961"/>
      </w:tblGrid>
      <w:tr w:rsidR="009D1460" w:rsidRPr="00635E16" w:rsidTr="009D1460">
        <w:tc>
          <w:tcPr>
            <w:tcW w:w="1132" w:type="dxa"/>
          </w:tcPr>
          <w:p w:rsidR="009D1460" w:rsidRPr="00635E16" w:rsidRDefault="009D1460" w:rsidP="00635E16">
            <w:pPr>
              <w:spacing w:after="0" w:line="240" w:lineRule="auto"/>
              <w:jc w:val="center"/>
              <w:rPr>
                <w:rFonts w:ascii="Times New Roman" w:hAnsi="Times New Roman"/>
                <w:sz w:val="24"/>
                <w:szCs w:val="24"/>
              </w:rPr>
            </w:pPr>
          </w:p>
        </w:tc>
        <w:tc>
          <w:tcPr>
            <w:tcW w:w="4397" w:type="dxa"/>
          </w:tcPr>
          <w:p w:rsidR="009D1460" w:rsidRPr="00635E16" w:rsidRDefault="009D1460" w:rsidP="00635E16">
            <w:pPr>
              <w:spacing w:after="0" w:line="240" w:lineRule="auto"/>
              <w:jc w:val="center"/>
              <w:rPr>
                <w:rFonts w:ascii="Times New Roman" w:hAnsi="Times New Roman"/>
                <w:b/>
                <w:sz w:val="24"/>
                <w:szCs w:val="24"/>
              </w:rPr>
            </w:pPr>
          </w:p>
          <w:p w:rsidR="009D1460" w:rsidRPr="00635E16" w:rsidRDefault="009D1460" w:rsidP="00635E16">
            <w:pPr>
              <w:spacing w:after="0" w:line="240" w:lineRule="auto"/>
              <w:jc w:val="center"/>
              <w:rPr>
                <w:rFonts w:ascii="Times New Roman" w:hAnsi="Times New Roman"/>
                <w:b/>
                <w:sz w:val="24"/>
                <w:szCs w:val="24"/>
              </w:rPr>
            </w:pPr>
            <w:r w:rsidRPr="00635E16">
              <w:rPr>
                <w:rFonts w:ascii="Times New Roman" w:hAnsi="Times New Roman"/>
                <w:b/>
                <w:sz w:val="24"/>
                <w:szCs w:val="24"/>
              </w:rPr>
              <w:t>Всеобщая история</w:t>
            </w:r>
          </w:p>
        </w:tc>
        <w:tc>
          <w:tcPr>
            <w:tcW w:w="4961" w:type="dxa"/>
          </w:tcPr>
          <w:p w:rsidR="009D1460" w:rsidRPr="00635E16" w:rsidRDefault="009D1460" w:rsidP="00635E16">
            <w:pPr>
              <w:spacing w:after="0" w:line="240" w:lineRule="auto"/>
              <w:jc w:val="center"/>
              <w:rPr>
                <w:rFonts w:ascii="Times New Roman" w:hAnsi="Times New Roman"/>
                <w:b/>
                <w:sz w:val="24"/>
                <w:szCs w:val="24"/>
              </w:rPr>
            </w:pPr>
          </w:p>
          <w:p w:rsidR="009D1460" w:rsidRPr="00635E16" w:rsidRDefault="009D1460" w:rsidP="00635E16">
            <w:pPr>
              <w:spacing w:after="0" w:line="240" w:lineRule="auto"/>
              <w:jc w:val="center"/>
              <w:rPr>
                <w:rFonts w:ascii="Times New Roman" w:hAnsi="Times New Roman"/>
                <w:b/>
                <w:sz w:val="24"/>
                <w:szCs w:val="24"/>
              </w:rPr>
            </w:pPr>
            <w:r w:rsidRPr="00635E16">
              <w:rPr>
                <w:rFonts w:ascii="Times New Roman" w:hAnsi="Times New Roman"/>
                <w:b/>
                <w:sz w:val="24"/>
                <w:szCs w:val="24"/>
              </w:rPr>
              <w:t>История России</w:t>
            </w:r>
          </w:p>
        </w:tc>
      </w:tr>
      <w:tr w:rsidR="009D1460" w:rsidRPr="00635E16" w:rsidTr="009D1460">
        <w:tc>
          <w:tcPr>
            <w:tcW w:w="1132"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5 класс</w:t>
            </w:r>
          </w:p>
        </w:tc>
        <w:tc>
          <w:tcPr>
            <w:tcW w:w="4397" w:type="dxa"/>
          </w:tcPr>
          <w:p w:rsidR="009D1460" w:rsidRPr="00635E16" w:rsidRDefault="009D1460" w:rsidP="00635E16">
            <w:pPr>
              <w:spacing w:after="0" w:line="240" w:lineRule="auto"/>
              <w:rPr>
                <w:rFonts w:ascii="Times New Roman" w:hAnsi="Times New Roman"/>
                <w:b/>
                <w:sz w:val="24"/>
                <w:szCs w:val="24"/>
              </w:rPr>
            </w:pPr>
            <w:r w:rsidRPr="00635E16">
              <w:rPr>
                <w:rFonts w:ascii="Times New Roman" w:hAnsi="Times New Roman"/>
                <w:b/>
                <w:sz w:val="24"/>
                <w:szCs w:val="24"/>
              </w:rPr>
              <w:t>ИСТОРИЯ ДРЕВНЕГО МИРА</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Первобытность.</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Древний Восток</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Античный мир. </w:t>
            </w:r>
            <w:r w:rsidR="000F3740" w:rsidRPr="00635E16">
              <w:rPr>
                <w:rFonts w:ascii="Times New Roman" w:hAnsi="Times New Roman"/>
                <w:bCs/>
                <w:sz w:val="24"/>
                <w:szCs w:val="24"/>
              </w:rPr>
              <w:t>Древняя Греция. Древний Рим.</w:t>
            </w:r>
          </w:p>
        </w:tc>
        <w:tc>
          <w:tcPr>
            <w:tcW w:w="4961"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Народы и государства на территории нашей страны в древности</w:t>
            </w:r>
          </w:p>
        </w:tc>
      </w:tr>
      <w:tr w:rsidR="009D1460" w:rsidRPr="00635E16" w:rsidTr="009D1460">
        <w:tc>
          <w:tcPr>
            <w:tcW w:w="1132"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 xml:space="preserve">6 класс </w:t>
            </w:r>
          </w:p>
        </w:tc>
        <w:tc>
          <w:tcPr>
            <w:tcW w:w="4397" w:type="dxa"/>
          </w:tcPr>
          <w:p w:rsidR="009D1460" w:rsidRPr="00635E16" w:rsidRDefault="009D1460" w:rsidP="00635E16">
            <w:pPr>
              <w:shd w:val="clear" w:color="auto" w:fill="FFFFFF"/>
              <w:spacing w:after="0" w:line="240" w:lineRule="auto"/>
              <w:rPr>
                <w:rFonts w:ascii="Times New Roman" w:hAnsi="Times New Roman"/>
                <w:b/>
                <w:sz w:val="24"/>
                <w:szCs w:val="24"/>
              </w:rPr>
            </w:pPr>
            <w:r w:rsidRPr="00635E16">
              <w:rPr>
                <w:rFonts w:ascii="Times New Roman" w:hAnsi="Times New Roman"/>
                <w:b/>
                <w:sz w:val="24"/>
                <w:szCs w:val="24"/>
              </w:rPr>
              <w:t xml:space="preserve">ИСТОРИЯ СРЕДНИХ ВЕКОВ. </w:t>
            </w:r>
            <w:r w:rsidRPr="00635E16">
              <w:rPr>
                <w:rFonts w:ascii="Times New Roman" w:hAnsi="Times New Roman"/>
                <w:b/>
                <w:sz w:val="24"/>
                <w:szCs w:val="24"/>
                <w:lang w:val="en-US"/>
              </w:rPr>
              <w:t>VI</w:t>
            </w:r>
            <w:r w:rsidRPr="00635E16">
              <w:rPr>
                <w:rFonts w:ascii="Times New Roman" w:hAnsi="Times New Roman"/>
                <w:b/>
                <w:sz w:val="24"/>
                <w:szCs w:val="24"/>
              </w:rPr>
              <w:t>-</w:t>
            </w:r>
            <w:r w:rsidRPr="00635E16">
              <w:rPr>
                <w:rFonts w:ascii="Times New Roman" w:hAnsi="Times New Roman"/>
                <w:b/>
                <w:sz w:val="24"/>
                <w:szCs w:val="24"/>
                <w:lang w:val="en-US"/>
              </w:rPr>
              <w:t>XV</w:t>
            </w:r>
            <w:r w:rsidRPr="00635E16">
              <w:rPr>
                <w:rFonts w:ascii="Times New Roman" w:hAnsi="Times New Roman"/>
                <w:b/>
                <w:sz w:val="24"/>
                <w:szCs w:val="24"/>
              </w:rPr>
              <w:t xml:space="preserve"> вв.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Раннее Средневековье</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Зрелое Средневековье</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Страны Востока в Средние века</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Государства доколумбовой Америки.</w:t>
            </w:r>
          </w:p>
          <w:p w:rsidR="009D1460" w:rsidRPr="00635E16" w:rsidRDefault="009D1460" w:rsidP="00635E16">
            <w:pPr>
              <w:spacing w:after="0" w:line="240" w:lineRule="auto"/>
              <w:rPr>
                <w:rFonts w:ascii="Times New Roman" w:hAnsi="Times New Roman"/>
                <w:sz w:val="24"/>
                <w:szCs w:val="24"/>
              </w:rPr>
            </w:pPr>
          </w:p>
        </w:tc>
        <w:tc>
          <w:tcPr>
            <w:tcW w:w="4961"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
                <w:bCs/>
                <w:sz w:val="24"/>
                <w:szCs w:val="24"/>
              </w:rPr>
              <w:t>ОТ ДРЕВНЕЙ РУСИ К РОССИЙСКОМУ ГОСУДАРСТВУ.</w:t>
            </w:r>
            <w:r w:rsidRPr="00635E16">
              <w:rPr>
                <w:rFonts w:ascii="Times New Roman" w:hAnsi="Times New Roman"/>
                <w:b/>
                <w:sz w:val="24"/>
                <w:szCs w:val="24"/>
                <w:lang w:val="en-US"/>
              </w:rPr>
              <w:t>VIII</w:t>
            </w:r>
            <w:r w:rsidRPr="00635E16">
              <w:rPr>
                <w:rFonts w:ascii="Times New Roman" w:hAnsi="Times New Roman"/>
                <w:b/>
                <w:sz w:val="24"/>
                <w:szCs w:val="24"/>
              </w:rPr>
              <w:t xml:space="preserve"> –</w:t>
            </w:r>
            <w:r w:rsidRPr="00635E16">
              <w:rPr>
                <w:rFonts w:ascii="Times New Roman" w:hAnsi="Times New Roman"/>
                <w:b/>
                <w:sz w:val="24"/>
                <w:szCs w:val="24"/>
                <w:lang w:val="en-US"/>
              </w:rPr>
              <w:t>XV</w:t>
            </w:r>
            <w:r w:rsidRPr="00635E16">
              <w:rPr>
                <w:rFonts w:ascii="Times New Roman" w:hAnsi="Times New Roman"/>
                <w:b/>
                <w:sz w:val="24"/>
                <w:szCs w:val="24"/>
              </w:rPr>
              <w:t xml:space="preserve"> вв.</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Восточная Европа в середине I тыс. н.э.</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Образование государства Русь</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Русь в конце X – начале XII в.</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Культурное пространство</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Русь в середине XII – начале XIII в.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Русские земли в середине XIII - XIV в</w:t>
            </w:r>
            <w:r w:rsidRPr="00635E16">
              <w:rPr>
                <w:rFonts w:ascii="Times New Roman" w:hAnsi="Times New Roman"/>
                <w:sz w:val="24"/>
                <w:szCs w:val="24"/>
              </w:rPr>
              <w:t>.</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Народы и государства степной зоны Восточной Европы и Сибири в XIII-XV вв.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 xml:space="preserve">Культурное пространство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Формирование единого Русского государства в XV веке</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Культурное пространство</w:t>
            </w:r>
          </w:p>
          <w:p w:rsidR="009D1460" w:rsidRPr="00635E16" w:rsidRDefault="000F3740" w:rsidP="00635E16">
            <w:pPr>
              <w:spacing w:after="0" w:line="240" w:lineRule="auto"/>
              <w:rPr>
                <w:rFonts w:ascii="Times New Roman" w:hAnsi="Times New Roman"/>
                <w:sz w:val="24"/>
                <w:szCs w:val="24"/>
              </w:rPr>
            </w:pPr>
            <w:r w:rsidRPr="00635E16">
              <w:rPr>
                <w:rFonts w:ascii="Times New Roman" w:hAnsi="Times New Roman"/>
                <w:sz w:val="24"/>
                <w:szCs w:val="24"/>
              </w:rPr>
              <w:t>Региональный компонент</w:t>
            </w:r>
          </w:p>
        </w:tc>
      </w:tr>
      <w:tr w:rsidR="009D1460" w:rsidRPr="00635E16" w:rsidTr="009D1460">
        <w:tc>
          <w:tcPr>
            <w:tcW w:w="1132"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7 класс</w:t>
            </w:r>
          </w:p>
        </w:tc>
        <w:tc>
          <w:tcPr>
            <w:tcW w:w="4397" w:type="dxa"/>
          </w:tcPr>
          <w:p w:rsidR="009D1460" w:rsidRPr="00635E16" w:rsidRDefault="009D1460" w:rsidP="00635E16">
            <w:pPr>
              <w:spacing w:after="0" w:line="240" w:lineRule="auto"/>
              <w:rPr>
                <w:rFonts w:ascii="Times New Roman" w:hAnsi="Times New Roman"/>
                <w:b/>
                <w:sz w:val="24"/>
                <w:szCs w:val="24"/>
              </w:rPr>
            </w:pPr>
            <w:r w:rsidRPr="00635E16">
              <w:rPr>
                <w:rFonts w:ascii="Times New Roman" w:hAnsi="Times New Roman"/>
                <w:b/>
                <w:sz w:val="24"/>
                <w:szCs w:val="24"/>
              </w:rPr>
              <w:t>ИСТОРИЯ НОВОГО ВРЕМЕНИ.</w:t>
            </w:r>
            <w:r w:rsidRPr="00635E16">
              <w:rPr>
                <w:rFonts w:ascii="Times New Roman" w:hAnsi="Times New Roman"/>
                <w:b/>
                <w:sz w:val="24"/>
                <w:szCs w:val="24"/>
                <w:lang w:val="en-US"/>
              </w:rPr>
              <w:t>XVI</w:t>
            </w:r>
            <w:r w:rsidRPr="00635E16">
              <w:rPr>
                <w:rFonts w:ascii="Times New Roman" w:hAnsi="Times New Roman"/>
                <w:b/>
                <w:sz w:val="24"/>
                <w:szCs w:val="24"/>
              </w:rPr>
              <w:t>-</w:t>
            </w:r>
            <w:r w:rsidRPr="00635E16">
              <w:rPr>
                <w:rFonts w:ascii="Times New Roman" w:hAnsi="Times New Roman"/>
                <w:b/>
                <w:sz w:val="24"/>
                <w:szCs w:val="24"/>
                <w:lang w:val="en-US"/>
              </w:rPr>
              <w:t>XVII</w:t>
            </w:r>
            <w:r w:rsidRPr="00635E16">
              <w:rPr>
                <w:rFonts w:ascii="Times New Roman" w:hAnsi="Times New Roman"/>
                <w:b/>
                <w:sz w:val="24"/>
                <w:szCs w:val="24"/>
              </w:rPr>
              <w:t xml:space="preserve"> вв. От абсолютизма к парламентаризму. Первые буржуазные революции</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Европа в конце ХV</w:t>
            </w:r>
            <w:r w:rsidRPr="00635E16">
              <w:rPr>
                <w:rFonts w:ascii="Times New Roman" w:hAnsi="Times New Roman"/>
                <w:sz w:val="24"/>
                <w:szCs w:val="24"/>
              </w:rPr>
              <w:t xml:space="preserve">— </w:t>
            </w:r>
            <w:r w:rsidRPr="00635E16">
              <w:rPr>
                <w:rFonts w:ascii="Times New Roman" w:hAnsi="Times New Roman"/>
                <w:bCs/>
                <w:sz w:val="24"/>
                <w:szCs w:val="24"/>
              </w:rPr>
              <w:t>начале XVII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Европа в конце ХV</w:t>
            </w:r>
            <w:r w:rsidRPr="00635E16">
              <w:rPr>
                <w:rFonts w:ascii="Times New Roman" w:hAnsi="Times New Roman"/>
                <w:sz w:val="24"/>
                <w:szCs w:val="24"/>
              </w:rPr>
              <w:t xml:space="preserve">— </w:t>
            </w:r>
            <w:r w:rsidRPr="00635E16">
              <w:rPr>
                <w:rFonts w:ascii="Times New Roman" w:hAnsi="Times New Roman"/>
                <w:bCs/>
                <w:sz w:val="24"/>
                <w:szCs w:val="24"/>
              </w:rPr>
              <w:t>начале XVII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Страны Европы и Северной Америки в середине XVII—ХVIII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Страны Востока в XVI—XVIII вв.</w:t>
            </w:r>
          </w:p>
        </w:tc>
        <w:tc>
          <w:tcPr>
            <w:tcW w:w="4961"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
                <w:bCs/>
                <w:sz w:val="24"/>
                <w:szCs w:val="24"/>
              </w:rPr>
              <w:t>РОССИЯ В XVI – XVII ВЕКАХ: ОТ ВЕЛИКОГО КНЯЖЕСТВА К ЦАРСТВУ</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 xml:space="preserve">Россия в XVI веке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 xml:space="preserve">Смута в России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Россия в XVII веке </w:t>
            </w:r>
          </w:p>
          <w:p w:rsidR="009D1460" w:rsidRPr="00635E16" w:rsidRDefault="009D1460" w:rsidP="00635E16">
            <w:pPr>
              <w:spacing w:after="0" w:line="240" w:lineRule="auto"/>
              <w:rPr>
                <w:rFonts w:ascii="Times New Roman" w:hAnsi="Times New Roman"/>
                <w:b/>
                <w:bCs/>
                <w:sz w:val="24"/>
                <w:szCs w:val="24"/>
              </w:rPr>
            </w:pPr>
            <w:r w:rsidRPr="00635E16">
              <w:rPr>
                <w:rFonts w:ascii="Times New Roman" w:hAnsi="Times New Roman"/>
                <w:bCs/>
                <w:sz w:val="24"/>
                <w:szCs w:val="24"/>
              </w:rPr>
              <w:t>Культурное пространство</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Региональный компонент</w:t>
            </w:r>
          </w:p>
          <w:p w:rsidR="009D1460" w:rsidRPr="00635E16" w:rsidRDefault="009D1460" w:rsidP="00635E16">
            <w:pPr>
              <w:spacing w:after="0" w:line="240" w:lineRule="auto"/>
              <w:rPr>
                <w:rFonts w:ascii="Times New Roman" w:hAnsi="Times New Roman"/>
                <w:sz w:val="24"/>
                <w:szCs w:val="24"/>
              </w:rPr>
            </w:pPr>
          </w:p>
        </w:tc>
      </w:tr>
      <w:tr w:rsidR="009D1460" w:rsidRPr="00635E16" w:rsidTr="009D1460">
        <w:tc>
          <w:tcPr>
            <w:tcW w:w="1132"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8 класс</w:t>
            </w:r>
          </w:p>
        </w:tc>
        <w:tc>
          <w:tcPr>
            <w:tcW w:w="4397"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
                <w:sz w:val="24"/>
                <w:szCs w:val="24"/>
              </w:rPr>
              <w:t>ИСТОРИЯ НОВОГО ВРЕМЕНИ.</w:t>
            </w:r>
            <w:r w:rsidRPr="00635E16">
              <w:rPr>
                <w:rFonts w:ascii="Times New Roman" w:hAnsi="Times New Roman"/>
                <w:b/>
                <w:sz w:val="24"/>
                <w:szCs w:val="24"/>
                <w:lang w:val="en-US"/>
              </w:rPr>
              <w:t>XVIII</w:t>
            </w:r>
            <w:r w:rsidRPr="00635E16">
              <w:rPr>
                <w:rFonts w:ascii="Times New Roman" w:hAnsi="Times New Roman"/>
                <w:b/>
                <w:sz w:val="24"/>
                <w:szCs w:val="24"/>
              </w:rPr>
              <w:t>в.</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 xml:space="preserve">Эпоха Просвещения.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Эпоха промышленного переворота</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Великая французская революция</w:t>
            </w:r>
          </w:p>
          <w:p w:rsidR="009D1460" w:rsidRPr="00635E16" w:rsidRDefault="009D1460" w:rsidP="00635E16">
            <w:pPr>
              <w:spacing w:after="0" w:line="240" w:lineRule="auto"/>
              <w:rPr>
                <w:rFonts w:ascii="Times New Roman" w:hAnsi="Times New Roman"/>
                <w:sz w:val="24"/>
                <w:szCs w:val="24"/>
              </w:rPr>
            </w:pPr>
          </w:p>
        </w:tc>
        <w:tc>
          <w:tcPr>
            <w:tcW w:w="4961" w:type="dxa"/>
          </w:tcPr>
          <w:p w:rsidR="009D1460" w:rsidRPr="00635E16" w:rsidRDefault="009D1460" w:rsidP="00635E16">
            <w:pPr>
              <w:spacing w:after="0" w:line="240" w:lineRule="auto"/>
              <w:rPr>
                <w:rFonts w:ascii="Times New Roman" w:hAnsi="Times New Roman"/>
                <w:b/>
                <w:bCs/>
                <w:sz w:val="24"/>
                <w:szCs w:val="24"/>
              </w:rPr>
            </w:pPr>
            <w:r w:rsidRPr="00635E16">
              <w:rPr>
                <w:rFonts w:ascii="Times New Roman" w:hAnsi="Times New Roman"/>
                <w:b/>
                <w:bCs/>
                <w:sz w:val="24"/>
                <w:szCs w:val="24"/>
              </w:rPr>
              <w:t>РОССИЯ В КОНЦЕ XVII - XVIII ВЕКАХ: ОТ ЦАРСТВА К ИМПЕРИИ</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Россия в эпоху преобразований Петра I</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После Петра Великого: эпоха «дворцовых переворотов»</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Россия в 1760-х – 1790- гг. Правление Екатерины II и Павла I</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Культурное пространство Российской империи в XVIII в.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Народы России в XVIII в.</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Россия при Павле I</w:t>
            </w:r>
          </w:p>
          <w:p w:rsidR="009D1460" w:rsidRPr="00635E16" w:rsidRDefault="000F3740" w:rsidP="00635E16">
            <w:pPr>
              <w:spacing w:after="0" w:line="240" w:lineRule="auto"/>
              <w:rPr>
                <w:rFonts w:ascii="Times New Roman" w:hAnsi="Times New Roman"/>
                <w:sz w:val="24"/>
                <w:szCs w:val="24"/>
              </w:rPr>
            </w:pPr>
            <w:r w:rsidRPr="00635E16">
              <w:rPr>
                <w:rFonts w:ascii="Times New Roman" w:hAnsi="Times New Roman"/>
                <w:sz w:val="24"/>
                <w:szCs w:val="24"/>
              </w:rPr>
              <w:t>Региональный компонент</w:t>
            </w:r>
          </w:p>
        </w:tc>
      </w:tr>
      <w:tr w:rsidR="009D1460" w:rsidRPr="00635E16" w:rsidTr="009D1460">
        <w:tc>
          <w:tcPr>
            <w:tcW w:w="1132" w:type="dxa"/>
          </w:tcPr>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sz w:val="24"/>
                <w:szCs w:val="24"/>
              </w:rPr>
              <w:t>9 класс</w:t>
            </w:r>
          </w:p>
        </w:tc>
        <w:tc>
          <w:tcPr>
            <w:tcW w:w="4397" w:type="dxa"/>
          </w:tcPr>
          <w:p w:rsidR="009D1460" w:rsidRPr="00635E16" w:rsidRDefault="009D1460" w:rsidP="00635E16">
            <w:pPr>
              <w:spacing w:after="0" w:line="240" w:lineRule="auto"/>
              <w:rPr>
                <w:rFonts w:ascii="Times New Roman" w:hAnsi="Times New Roman"/>
                <w:b/>
                <w:sz w:val="24"/>
                <w:szCs w:val="24"/>
              </w:rPr>
            </w:pPr>
            <w:r w:rsidRPr="00635E16">
              <w:rPr>
                <w:rFonts w:ascii="Times New Roman" w:hAnsi="Times New Roman"/>
                <w:b/>
                <w:sz w:val="24"/>
                <w:szCs w:val="24"/>
              </w:rPr>
              <w:t xml:space="preserve">ИСТОРИЯ НОВОГО ВРЕМЕНИ. </w:t>
            </w:r>
            <w:r w:rsidRPr="00635E16">
              <w:rPr>
                <w:rFonts w:ascii="Times New Roman" w:hAnsi="Times New Roman"/>
                <w:b/>
                <w:sz w:val="24"/>
                <w:szCs w:val="24"/>
                <w:lang w:val="en-US"/>
              </w:rPr>
              <w:t>XIX</w:t>
            </w:r>
            <w:r w:rsidRPr="00635E16">
              <w:rPr>
                <w:rFonts w:ascii="Times New Roman" w:hAnsi="Times New Roman"/>
                <w:b/>
                <w:sz w:val="24"/>
                <w:szCs w:val="24"/>
              </w:rPr>
              <w:t xml:space="preserve"> в.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
                <w:sz w:val="24"/>
                <w:szCs w:val="24"/>
              </w:rPr>
              <w:t>Мир к началу XX в. Новейшая история.</w:t>
            </w:r>
            <w:r w:rsidRPr="00635E16">
              <w:rPr>
                <w:rFonts w:ascii="Times New Roman" w:hAnsi="Times New Roman"/>
                <w:b/>
                <w:i/>
                <w:sz w:val="24"/>
                <w:szCs w:val="24"/>
              </w:rPr>
              <w:t>Становление и расцвет индустриального общества. До начала Первой мировой войны</w:t>
            </w:r>
          </w:p>
          <w:p w:rsidR="009D1460" w:rsidRPr="00635E16" w:rsidRDefault="009D1460" w:rsidP="00635E16">
            <w:pPr>
              <w:spacing w:after="0" w:line="240" w:lineRule="auto"/>
              <w:rPr>
                <w:rFonts w:ascii="Times New Roman" w:hAnsi="Times New Roman"/>
                <w:sz w:val="24"/>
                <w:szCs w:val="24"/>
              </w:rPr>
            </w:pP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Страны Европы и Северной Америки в первой половине ХIХ в.</w:t>
            </w:r>
          </w:p>
          <w:p w:rsidR="009D1460" w:rsidRPr="00635E16" w:rsidRDefault="009D1460" w:rsidP="00635E16">
            <w:pPr>
              <w:shd w:val="clear" w:color="auto" w:fill="FFFFFF"/>
              <w:spacing w:after="0" w:line="240" w:lineRule="auto"/>
              <w:rPr>
                <w:rFonts w:ascii="Times New Roman" w:hAnsi="Times New Roman"/>
                <w:bCs/>
                <w:sz w:val="24"/>
                <w:szCs w:val="24"/>
              </w:rPr>
            </w:pPr>
            <w:r w:rsidRPr="00635E16">
              <w:rPr>
                <w:rFonts w:ascii="Times New Roman" w:hAnsi="Times New Roman"/>
                <w:bCs/>
                <w:sz w:val="24"/>
                <w:szCs w:val="24"/>
              </w:rPr>
              <w:t>Страны Европы и Северной Америки во второй половине ХIХ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lastRenderedPageBreak/>
              <w:t>Экономическое и социально-политическое развитие стран Европы и США в конце ХIХ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Страны Азии в ХIХ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Война за независимость в Латинской Америке</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Народы Африки в Новое время</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Развитие культуры в XIX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Международные отношения в XIX в.</w:t>
            </w:r>
          </w:p>
          <w:p w:rsidR="009D1460" w:rsidRPr="00635E16" w:rsidRDefault="009D1460" w:rsidP="00635E16">
            <w:pPr>
              <w:shd w:val="clear" w:color="auto" w:fill="FFFFFF"/>
              <w:spacing w:after="0" w:line="240" w:lineRule="auto"/>
              <w:rPr>
                <w:rFonts w:ascii="Times New Roman" w:hAnsi="Times New Roman"/>
                <w:sz w:val="24"/>
                <w:szCs w:val="24"/>
              </w:rPr>
            </w:pPr>
            <w:r w:rsidRPr="00635E16">
              <w:rPr>
                <w:rFonts w:ascii="Times New Roman" w:hAnsi="Times New Roman"/>
                <w:bCs/>
                <w:sz w:val="24"/>
                <w:szCs w:val="24"/>
              </w:rPr>
              <w:t>Мир в 1900—1914 гг.</w:t>
            </w:r>
          </w:p>
          <w:p w:rsidR="009D1460" w:rsidRPr="00635E16" w:rsidRDefault="009D1460" w:rsidP="00635E16">
            <w:pPr>
              <w:shd w:val="clear" w:color="auto" w:fill="FFFFFF"/>
              <w:spacing w:after="0" w:line="240" w:lineRule="auto"/>
              <w:rPr>
                <w:rFonts w:ascii="Times New Roman" w:hAnsi="Times New Roman"/>
                <w:i/>
                <w:sz w:val="24"/>
                <w:szCs w:val="24"/>
              </w:rPr>
            </w:pPr>
          </w:p>
          <w:p w:rsidR="009D1460" w:rsidRPr="00635E16" w:rsidRDefault="009D1460" w:rsidP="00635E16">
            <w:pPr>
              <w:spacing w:after="0" w:line="240" w:lineRule="auto"/>
              <w:rPr>
                <w:rFonts w:ascii="Times New Roman" w:hAnsi="Times New Roman"/>
                <w:sz w:val="24"/>
                <w:szCs w:val="24"/>
              </w:rPr>
            </w:pPr>
          </w:p>
          <w:p w:rsidR="009D1460" w:rsidRPr="00635E16" w:rsidRDefault="009D1460" w:rsidP="00635E16">
            <w:pPr>
              <w:spacing w:after="0" w:line="240" w:lineRule="auto"/>
              <w:rPr>
                <w:rFonts w:ascii="Times New Roman" w:hAnsi="Times New Roman"/>
                <w:i/>
                <w:sz w:val="24"/>
                <w:szCs w:val="24"/>
              </w:rPr>
            </w:pPr>
          </w:p>
          <w:p w:rsidR="009D1460" w:rsidRPr="00635E16" w:rsidRDefault="009D1460" w:rsidP="00635E16">
            <w:pPr>
              <w:spacing w:after="0" w:line="240" w:lineRule="auto"/>
              <w:rPr>
                <w:rFonts w:ascii="Times New Roman" w:hAnsi="Times New Roman"/>
                <w:sz w:val="24"/>
                <w:szCs w:val="24"/>
              </w:rPr>
            </w:pPr>
          </w:p>
        </w:tc>
        <w:tc>
          <w:tcPr>
            <w:tcW w:w="4961" w:type="dxa"/>
          </w:tcPr>
          <w:p w:rsidR="009D1460" w:rsidRPr="00635E16" w:rsidRDefault="009D1460" w:rsidP="00635E16">
            <w:pPr>
              <w:spacing w:after="0" w:line="240" w:lineRule="auto"/>
              <w:rPr>
                <w:rFonts w:ascii="Times New Roman" w:hAnsi="Times New Roman"/>
                <w:b/>
                <w:bCs/>
                <w:sz w:val="24"/>
                <w:szCs w:val="24"/>
              </w:rPr>
            </w:pPr>
            <w:r w:rsidRPr="00635E16">
              <w:rPr>
                <w:rFonts w:ascii="Times New Roman" w:hAnsi="Times New Roman"/>
                <w:b/>
                <w:bCs/>
                <w:sz w:val="24"/>
                <w:szCs w:val="24"/>
              </w:rPr>
              <w:lastRenderedPageBreak/>
              <w:t>IV. РОССИЙСКАЯ ИМПЕРИЯ В XIX – НАЧАЛЕ XX ВВ.</w:t>
            </w:r>
          </w:p>
          <w:p w:rsidR="009D1460" w:rsidRPr="00635E16" w:rsidRDefault="009D1460" w:rsidP="00635E16">
            <w:pPr>
              <w:spacing w:after="0" w:line="240" w:lineRule="auto"/>
              <w:rPr>
                <w:rFonts w:ascii="Times New Roman" w:hAnsi="Times New Roman"/>
                <w:b/>
                <w:bCs/>
                <w:sz w:val="24"/>
                <w:szCs w:val="24"/>
              </w:rPr>
            </w:pPr>
          </w:p>
          <w:p w:rsidR="009D1460" w:rsidRPr="00635E16" w:rsidRDefault="009D1460" w:rsidP="00635E16">
            <w:pPr>
              <w:spacing w:after="0" w:line="240" w:lineRule="auto"/>
              <w:rPr>
                <w:rFonts w:ascii="Times New Roman" w:hAnsi="Times New Roman"/>
                <w:bCs/>
                <w:sz w:val="24"/>
                <w:szCs w:val="24"/>
                <w:u w:val="single"/>
              </w:rPr>
            </w:pPr>
            <w:r w:rsidRPr="00635E16">
              <w:rPr>
                <w:rFonts w:ascii="Times New Roman" w:hAnsi="Times New Roman"/>
                <w:bCs/>
                <w:sz w:val="24"/>
                <w:szCs w:val="24"/>
                <w:u w:val="single"/>
              </w:rPr>
              <w:t>Россия на пути к реформам (1801–1861)</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Александровская эпоха: государственный либерализм</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Отечественная война 1812 г.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Николаевское самодержавие: государственный консерватизм</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Крепостнический социум. Деревня и город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 xml:space="preserve">Культурное пространство империи в первой </w:t>
            </w:r>
            <w:r w:rsidRPr="00635E16">
              <w:rPr>
                <w:rFonts w:ascii="Times New Roman" w:hAnsi="Times New Roman"/>
                <w:bCs/>
                <w:sz w:val="24"/>
                <w:szCs w:val="24"/>
              </w:rPr>
              <w:lastRenderedPageBreak/>
              <w:t>половине XIX в.</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Пространство империи: этнокультурный облик страны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Формирование гражданского правосознания. Основные течения общественной мысли </w:t>
            </w:r>
          </w:p>
          <w:p w:rsidR="009D1460" w:rsidRPr="00635E16" w:rsidRDefault="009D1460" w:rsidP="00635E16">
            <w:pPr>
              <w:spacing w:after="0" w:line="240" w:lineRule="auto"/>
              <w:rPr>
                <w:rFonts w:ascii="Times New Roman" w:hAnsi="Times New Roman"/>
                <w:sz w:val="24"/>
                <w:szCs w:val="24"/>
              </w:rPr>
            </w:pPr>
          </w:p>
          <w:p w:rsidR="009D1460" w:rsidRPr="00635E16" w:rsidRDefault="009D1460" w:rsidP="00635E16">
            <w:pPr>
              <w:spacing w:after="0" w:line="240" w:lineRule="auto"/>
              <w:rPr>
                <w:rFonts w:ascii="Times New Roman" w:hAnsi="Times New Roman"/>
                <w:bCs/>
                <w:sz w:val="24"/>
                <w:szCs w:val="24"/>
                <w:u w:val="single"/>
              </w:rPr>
            </w:pPr>
            <w:r w:rsidRPr="00635E16">
              <w:rPr>
                <w:rFonts w:ascii="Times New Roman" w:hAnsi="Times New Roman"/>
                <w:bCs/>
                <w:sz w:val="24"/>
                <w:szCs w:val="24"/>
                <w:u w:val="single"/>
              </w:rPr>
              <w:t>Россия в эпоху реформ</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Преобразования Александра II: социальная и правовая модернизация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«Народное самодержавие» Александра III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Пореформенный социум. Сельское хозяйство и промышленность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Культурное пространство империи во второй половине XIX в.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Этнокультурный облик империи </w:t>
            </w:r>
          </w:p>
          <w:p w:rsidR="009D1460" w:rsidRPr="00635E16" w:rsidRDefault="009D1460" w:rsidP="00635E16">
            <w:pPr>
              <w:spacing w:after="0" w:line="240" w:lineRule="auto"/>
              <w:rPr>
                <w:rFonts w:ascii="Times New Roman" w:hAnsi="Times New Roman"/>
                <w:sz w:val="24"/>
                <w:szCs w:val="24"/>
              </w:rPr>
            </w:pPr>
            <w:r w:rsidRPr="00635E16">
              <w:rPr>
                <w:rFonts w:ascii="Times New Roman" w:hAnsi="Times New Roman"/>
                <w:bCs/>
                <w:sz w:val="24"/>
                <w:szCs w:val="24"/>
              </w:rPr>
              <w:t>Формирование гражданского общества и основные направления общественных движений</w:t>
            </w:r>
          </w:p>
          <w:p w:rsidR="009D1460" w:rsidRPr="00635E16" w:rsidRDefault="009D1460" w:rsidP="00635E16">
            <w:pPr>
              <w:spacing w:after="0" w:line="240" w:lineRule="auto"/>
              <w:rPr>
                <w:rFonts w:ascii="Times New Roman" w:hAnsi="Times New Roman"/>
                <w:bCs/>
                <w:sz w:val="24"/>
                <w:szCs w:val="24"/>
                <w:u w:val="single"/>
              </w:rPr>
            </w:pPr>
            <w:r w:rsidRPr="00635E16">
              <w:rPr>
                <w:rFonts w:ascii="Times New Roman" w:hAnsi="Times New Roman"/>
                <w:bCs/>
                <w:sz w:val="24"/>
                <w:szCs w:val="24"/>
                <w:u w:val="single"/>
              </w:rPr>
              <w:t>Кризис империи в начале ХХ века</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Первая российская революция 1905-1907 гг. Начало парламентаризма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 xml:space="preserve">Общество и власть после революции </w:t>
            </w:r>
          </w:p>
          <w:p w:rsidR="009D1460" w:rsidRPr="00635E16" w:rsidRDefault="009D1460" w:rsidP="00635E16">
            <w:pPr>
              <w:spacing w:after="0" w:line="240" w:lineRule="auto"/>
              <w:rPr>
                <w:rFonts w:ascii="Times New Roman" w:hAnsi="Times New Roman"/>
                <w:bCs/>
                <w:sz w:val="24"/>
                <w:szCs w:val="24"/>
              </w:rPr>
            </w:pPr>
            <w:r w:rsidRPr="00635E16">
              <w:rPr>
                <w:rFonts w:ascii="Times New Roman" w:hAnsi="Times New Roman"/>
                <w:bCs/>
                <w:sz w:val="24"/>
                <w:szCs w:val="24"/>
              </w:rPr>
              <w:t>«Серебряный век» российской культуры</w:t>
            </w:r>
          </w:p>
          <w:p w:rsidR="009D1460" w:rsidRPr="00635E16" w:rsidRDefault="009D1460" w:rsidP="00635E16">
            <w:pPr>
              <w:spacing w:after="0" w:line="240" w:lineRule="auto"/>
              <w:rPr>
                <w:rFonts w:ascii="Times New Roman" w:hAnsi="Times New Roman"/>
                <w:i/>
                <w:sz w:val="24"/>
                <w:szCs w:val="24"/>
              </w:rPr>
            </w:pPr>
            <w:r w:rsidRPr="00635E16">
              <w:rPr>
                <w:rFonts w:ascii="Times New Roman" w:hAnsi="Times New Roman"/>
                <w:sz w:val="24"/>
                <w:szCs w:val="24"/>
              </w:rPr>
              <w:t>Региональный компонент</w:t>
            </w:r>
          </w:p>
        </w:tc>
      </w:tr>
    </w:tbl>
    <w:p w:rsidR="009D1460" w:rsidRPr="00635E16" w:rsidRDefault="009D1460" w:rsidP="00635E16">
      <w:pPr>
        <w:pStyle w:val="3"/>
        <w:spacing w:before="0" w:beforeAutospacing="0" w:after="0" w:afterAutospacing="0"/>
        <w:rPr>
          <w:sz w:val="24"/>
          <w:szCs w:val="24"/>
        </w:rPr>
      </w:pPr>
    </w:p>
    <w:p w:rsidR="00B540EE" w:rsidRPr="00635E16" w:rsidRDefault="00A309E2" w:rsidP="00635E16">
      <w:pPr>
        <w:pStyle w:val="4"/>
        <w:spacing w:line="240" w:lineRule="auto"/>
        <w:rPr>
          <w:sz w:val="24"/>
          <w:szCs w:val="24"/>
        </w:rPr>
      </w:pPr>
      <w:bookmarkStart w:id="234" w:name="_Toc409691706"/>
      <w:bookmarkStart w:id="235" w:name="_Toc410654032"/>
      <w:bookmarkStart w:id="236" w:name="_Toc414553230"/>
      <w:r w:rsidRPr="00635E16">
        <w:rPr>
          <w:sz w:val="24"/>
          <w:szCs w:val="24"/>
        </w:rPr>
        <w:t xml:space="preserve">2.2.2.6. </w:t>
      </w:r>
      <w:r w:rsidR="00B540EE" w:rsidRPr="00635E16">
        <w:rPr>
          <w:sz w:val="24"/>
          <w:szCs w:val="24"/>
        </w:rPr>
        <w:t>Обществознание</w:t>
      </w:r>
      <w:bookmarkEnd w:id="234"/>
      <w:bookmarkEnd w:id="235"/>
      <w:bookmarkEnd w:id="236"/>
    </w:p>
    <w:p w:rsidR="001937F7" w:rsidRPr="00635E16" w:rsidRDefault="001937F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w:t>
      </w:r>
      <w:r w:rsidR="00A23AB5" w:rsidRPr="00635E16">
        <w:rPr>
          <w:rFonts w:ascii="Times New Roman" w:hAnsi="Times New Roman"/>
          <w:sz w:val="24"/>
          <w:szCs w:val="24"/>
        </w:rPr>
        <w:t>е</w:t>
      </w:r>
      <w:r w:rsidRPr="00635E16">
        <w:rPr>
          <w:rFonts w:ascii="Times New Roman" w:hAnsi="Times New Roman"/>
          <w:sz w:val="24"/>
          <w:szCs w:val="24"/>
        </w:rPr>
        <w:t>нным в Конституции РФ, гражданской активной позиции в общественной жизни при решении задач в области социальных отношений.</w:t>
      </w:r>
    </w:p>
    <w:p w:rsidR="001937F7" w:rsidRPr="00635E16" w:rsidRDefault="001937F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1937F7" w:rsidRPr="00635E16" w:rsidRDefault="001937F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6D472B" w:rsidRPr="00635E16" w:rsidRDefault="001937F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w:t>
      </w:r>
      <w:r w:rsidR="000F3740" w:rsidRPr="00635E16">
        <w:rPr>
          <w:rFonts w:ascii="Times New Roman" w:hAnsi="Times New Roman"/>
          <w:sz w:val="24"/>
          <w:szCs w:val="24"/>
        </w:rPr>
        <w:t>предметам.</w:t>
      </w:r>
    </w:p>
    <w:p w:rsidR="00B540EE" w:rsidRPr="00635E16" w:rsidRDefault="00B540EE" w:rsidP="00635E16">
      <w:pPr>
        <w:spacing w:after="0" w:line="240" w:lineRule="auto"/>
        <w:ind w:left="709"/>
        <w:jc w:val="both"/>
        <w:rPr>
          <w:rFonts w:ascii="Times New Roman" w:hAnsi="Times New Roman"/>
          <w:sz w:val="24"/>
          <w:szCs w:val="24"/>
        </w:rPr>
      </w:pPr>
      <w:r w:rsidRPr="00635E16">
        <w:rPr>
          <w:rFonts w:ascii="Times New Roman" w:hAnsi="Times New Roman"/>
          <w:b/>
          <w:bCs/>
          <w:sz w:val="24"/>
          <w:szCs w:val="24"/>
          <w:shd w:val="clear" w:color="auto" w:fill="FFFFFF"/>
        </w:rPr>
        <w:t>Человек. Деятельность человека</w:t>
      </w:r>
    </w:p>
    <w:p w:rsidR="00B540E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Биологическое и социальное в человеке. </w:t>
      </w:r>
      <w:r w:rsidRPr="00635E16">
        <w:rPr>
          <w:rFonts w:ascii="Times New Roman" w:hAnsi="Times New Roman"/>
          <w:i/>
          <w:sz w:val="24"/>
          <w:szCs w:val="24"/>
        </w:rPr>
        <w:t>Черты сходства и различий человека и животного.Индивид, индивидуальность, личность.</w:t>
      </w:r>
      <w:r w:rsidRPr="00635E16">
        <w:rPr>
          <w:rFonts w:ascii="Times New Roman" w:hAnsi="Times New Roman"/>
          <w:sz w:val="24"/>
          <w:szCs w:val="24"/>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w:t>
      </w:r>
      <w:r w:rsidRPr="00635E16">
        <w:rPr>
          <w:rFonts w:ascii="Times New Roman" w:hAnsi="Times New Roman"/>
          <w:sz w:val="24"/>
          <w:szCs w:val="24"/>
        </w:rPr>
        <w:lastRenderedPageBreak/>
        <w:t xml:space="preserve">самого себя. Общение. Роль деятельности в жизни человека и общества. Человек в малой группе. Межличностные отношения. </w:t>
      </w:r>
      <w:r w:rsidRPr="00635E16">
        <w:rPr>
          <w:rFonts w:ascii="Times New Roman" w:hAnsi="Times New Roman"/>
          <w:i/>
          <w:sz w:val="24"/>
          <w:szCs w:val="24"/>
        </w:rPr>
        <w:t xml:space="preserve">Личные и деловые отношения. </w:t>
      </w:r>
      <w:r w:rsidRPr="00635E16">
        <w:rPr>
          <w:rFonts w:ascii="Times New Roman" w:hAnsi="Times New Roman"/>
          <w:sz w:val="24"/>
          <w:szCs w:val="24"/>
        </w:rPr>
        <w:t>Лидерство. Межличностные конфликты и способы их разрешения.</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Общество</w:t>
      </w:r>
    </w:p>
    <w:p w:rsidR="00B540E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Общество как форма жизнедеятельности людей. Взаимосвязь общества и природы. Развитие общества. </w:t>
      </w:r>
      <w:r w:rsidRPr="00635E16">
        <w:rPr>
          <w:rFonts w:ascii="Times New Roman" w:hAnsi="Times New Roman"/>
          <w:i/>
          <w:sz w:val="24"/>
          <w:szCs w:val="24"/>
        </w:rPr>
        <w:t>Общественный прогресс.</w:t>
      </w:r>
      <w:r w:rsidRPr="00635E16">
        <w:rPr>
          <w:rFonts w:ascii="Times New Roman" w:hAnsi="Times New Roman"/>
          <w:sz w:val="24"/>
          <w:szCs w:val="24"/>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жизнь.Современное российское общество, особенности его развития.</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Социальные нормы</w:t>
      </w:r>
    </w:p>
    <w:p w:rsidR="00B540E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Социальные нормы как регуляторы поведения человека в обществе. </w:t>
      </w:r>
      <w:r w:rsidRPr="00635E16">
        <w:rPr>
          <w:rFonts w:ascii="Times New Roman" w:hAnsi="Times New Roman"/>
          <w:i/>
          <w:sz w:val="24"/>
          <w:szCs w:val="24"/>
        </w:rPr>
        <w:t>Общественные нравы, традиции и обычаи.</w:t>
      </w:r>
      <w:r w:rsidRPr="00635E16">
        <w:rPr>
          <w:rFonts w:ascii="Times New Roman" w:hAnsi="Times New Roman"/>
          <w:sz w:val="24"/>
          <w:szCs w:val="24"/>
        </w:rPr>
        <w:t xml:space="preserve"> Как усваиваются социальные нормы. Общественные ценности. Гражданственность и патриотизм. Уважение социального многообразия.Мораль,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635E16">
        <w:rPr>
          <w:rFonts w:ascii="Times New Roman" w:hAnsi="Times New Roman"/>
          <w:i/>
          <w:sz w:val="24"/>
          <w:szCs w:val="24"/>
        </w:rPr>
        <w:t xml:space="preserve">Особенности социализации в подростковом возрасте. </w:t>
      </w:r>
      <w:r w:rsidRPr="00635E16">
        <w:rPr>
          <w:rFonts w:ascii="Times New Roman" w:hAnsi="Times New Roman"/>
          <w:sz w:val="24"/>
          <w:szCs w:val="24"/>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Сфера духовной культуры</w:t>
      </w:r>
    </w:p>
    <w:p w:rsidR="00B540EE" w:rsidRPr="00635E16" w:rsidRDefault="00B540EE" w:rsidP="00635E16">
      <w:pPr>
        <w:tabs>
          <w:tab w:val="left" w:pos="1311"/>
        </w:tabs>
        <w:spacing w:after="0" w:line="240" w:lineRule="auto"/>
        <w:ind w:firstLine="709"/>
        <w:jc w:val="both"/>
        <w:rPr>
          <w:rFonts w:ascii="Times New Roman" w:hAnsi="Times New Roman"/>
          <w:i/>
          <w:sz w:val="24"/>
          <w:szCs w:val="24"/>
        </w:rPr>
      </w:pPr>
      <w:r w:rsidRPr="00635E16">
        <w:rPr>
          <w:rFonts w:ascii="Times New Roman" w:hAnsi="Times New Roman"/>
          <w:bCs/>
          <w:sz w:val="24"/>
          <w:szCs w:val="24"/>
        </w:rPr>
        <w:t xml:space="preserve">Культура, ее многообразие и основные формы. </w:t>
      </w:r>
      <w:r w:rsidRPr="00635E16">
        <w:rPr>
          <w:rFonts w:ascii="Times New Roman" w:hAnsi="Times New Roman"/>
          <w:sz w:val="24"/>
          <w:szCs w:val="24"/>
        </w:rPr>
        <w:t xml:space="preserve">Наука в жизни современного общества. </w:t>
      </w:r>
      <w:r w:rsidRPr="00635E16">
        <w:rPr>
          <w:rFonts w:ascii="Times New Roman" w:hAnsi="Times New Roman"/>
          <w:i/>
          <w:sz w:val="24"/>
          <w:szCs w:val="24"/>
        </w:rPr>
        <w:t>Научно-технический прогресс в современном обществе.</w:t>
      </w:r>
      <w:r w:rsidRPr="00635E16">
        <w:rPr>
          <w:rFonts w:ascii="Times New Roman" w:hAnsi="Times New Roman"/>
          <w:sz w:val="24"/>
          <w:szCs w:val="24"/>
        </w:rPr>
        <w:t xml:space="preserve"> Развитие науки в России.Образование, его значимость в условиях информационного общества. Система образования в Российской Федерации. Уровни общего образования. </w:t>
      </w:r>
      <w:r w:rsidRPr="00635E16">
        <w:rPr>
          <w:rFonts w:ascii="Times New Roman" w:hAnsi="Times New Roman"/>
          <w:i/>
          <w:sz w:val="24"/>
          <w:szCs w:val="24"/>
        </w:rPr>
        <w:t>Государственная итоговая аттестация</w:t>
      </w:r>
      <w:r w:rsidRPr="00635E16">
        <w:rPr>
          <w:rFonts w:ascii="Times New Roman" w:hAnsi="Times New Roman"/>
          <w:sz w:val="24"/>
          <w:szCs w:val="24"/>
        </w:rPr>
        <w:t xml:space="preserve">. Самообразование.Религия как форма культуры. </w:t>
      </w:r>
      <w:r w:rsidRPr="00635E16">
        <w:rPr>
          <w:rFonts w:ascii="Times New Roman" w:hAnsi="Times New Roman"/>
          <w:i/>
          <w:sz w:val="24"/>
          <w:szCs w:val="24"/>
        </w:rPr>
        <w:t>Мировые религии.</w:t>
      </w:r>
      <w:r w:rsidRPr="00635E16">
        <w:rPr>
          <w:rFonts w:ascii="Times New Roman" w:hAnsi="Times New Roman"/>
          <w:sz w:val="24"/>
          <w:szCs w:val="24"/>
        </w:rPr>
        <w:t xml:space="preserve"> Роль религии в жизни общества. Свобода совести. Искусство как элемент духовной культуры общества. </w:t>
      </w:r>
      <w:r w:rsidRPr="00635E16">
        <w:rPr>
          <w:rFonts w:ascii="Times New Roman" w:hAnsi="Times New Roman"/>
          <w:i/>
          <w:sz w:val="24"/>
          <w:szCs w:val="24"/>
        </w:rPr>
        <w:t xml:space="preserve">Влияние искусства на развитие личности. </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Социальная сфера жизни общества</w:t>
      </w:r>
    </w:p>
    <w:p w:rsidR="00B540E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bCs/>
          <w:sz w:val="24"/>
          <w:szCs w:val="24"/>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635E16">
        <w:rPr>
          <w:rFonts w:ascii="Times New Roman" w:hAnsi="Times New Roman"/>
          <w:bCs/>
          <w:i/>
          <w:sz w:val="24"/>
          <w:szCs w:val="24"/>
        </w:rPr>
        <w:t xml:space="preserve">Досуг семьи. </w:t>
      </w:r>
      <w:r w:rsidRPr="00635E16">
        <w:rPr>
          <w:rFonts w:ascii="Times New Roman" w:hAnsi="Times New Roman"/>
          <w:bCs/>
          <w:sz w:val="24"/>
          <w:szCs w:val="24"/>
        </w:rPr>
        <w:t xml:space="preserve">Социальные конфликты и пути их разрешения. Этнос и нация. </w:t>
      </w:r>
      <w:r w:rsidRPr="00635E16">
        <w:rPr>
          <w:rFonts w:ascii="Times New Roman" w:hAnsi="Times New Roman"/>
          <w:i/>
          <w:sz w:val="24"/>
          <w:szCs w:val="24"/>
        </w:rPr>
        <w:t>Национальное самосознание</w:t>
      </w:r>
      <w:r w:rsidRPr="00635E16">
        <w:rPr>
          <w:rFonts w:ascii="Times New Roman" w:hAnsi="Times New Roman"/>
          <w:sz w:val="24"/>
          <w:szCs w:val="24"/>
        </w:rPr>
        <w:t xml:space="preserve">. Отношения между нациями. Россия – многонациональное государство. </w:t>
      </w:r>
      <w:r w:rsidRPr="00635E16">
        <w:rPr>
          <w:rFonts w:ascii="Times New Roman" w:hAnsi="Times New Roman"/>
          <w:bCs/>
          <w:sz w:val="24"/>
          <w:szCs w:val="24"/>
        </w:rPr>
        <w:t>Социальная политика Российского государства.</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Политическая сфера жизни общества</w:t>
      </w:r>
    </w:p>
    <w:p w:rsidR="00B540EE" w:rsidRPr="00635E16" w:rsidRDefault="00B540EE" w:rsidP="00635E16">
      <w:pPr>
        <w:tabs>
          <w:tab w:val="left" w:pos="1321"/>
        </w:tabs>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635E16">
        <w:rPr>
          <w:rFonts w:ascii="Times New Roman" w:hAnsi="Times New Roman"/>
          <w:i/>
          <w:sz w:val="24"/>
          <w:szCs w:val="24"/>
        </w:rPr>
        <w:t>Правовое государство.</w:t>
      </w:r>
      <w:r w:rsidRPr="00635E16">
        <w:rPr>
          <w:rFonts w:ascii="Times New Roman" w:hAnsi="Times New Roman"/>
          <w:sz w:val="24"/>
          <w:szCs w:val="24"/>
        </w:rPr>
        <w:t xml:space="preserve"> Местное самоуправление. </w:t>
      </w:r>
      <w:r w:rsidRPr="00635E16">
        <w:rPr>
          <w:rFonts w:ascii="Times New Roman" w:hAnsi="Times New Roman"/>
          <w:i/>
          <w:sz w:val="24"/>
          <w:szCs w:val="24"/>
        </w:rPr>
        <w:t>Межгосударственные отношения. Межгосударственные конфликты и способы их разрешения.</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Гражданин и государство</w:t>
      </w:r>
    </w:p>
    <w:p w:rsidR="00B540E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w:t>
      </w:r>
      <w:r w:rsidR="0051321E" w:rsidRPr="00635E16">
        <w:rPr>
          <w:rFonts w:ascii="Times New Roman" w:hAnsi="Times New Roman"/>
          <w:sz w:val="24"/>
          <w:szCs w:val="24"/>
        </w:rPr>
        <w:t xml:space="preserve">– </w:t>
      </w:r>
      <w:r w:rsidRPr="00635E16">
        <w:rPr>
          <w:rFonts w:ascii="Times New Roman" w:hAnsi="Times New Roman"/>
          <w:sz w:val="24"/>
          <w:szCs w:val="24"/>
        </w:rPr>
        <w:t>федеративное государство. Субъекты федерации.Органы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635E16">
        <w:rPr>
          <w:rFonts w:ascii="Times New Roman" w:hAnsi="Times New Roman"/>
          <w:bCs/>
          <w:sz w:val="24"/>
          <w:szCs w:val="24"/>
        </w:rPr>
        <w:t xml:space="preserve">рава и свободы человека и гражданина в Российской Федерации. </w:t>
      </w:r>
      <w:r w:rsidRPr="00635E16">
        <w:rPr>
          <w:rFonts w:ascii="Times New Roman" w:hAnsi="Times New Roman"/>
          <w:sz w:val="24"/>
          <w:szCs w:val="24"/>
        </w:rPr>
        <w:t xml:space="preserve">Конституционные обязанности </w:t>
      </w:r>
      <w:r w:rsidRPr="00635E16">
        <w:rPr>
          <w:rFonts w:ascii="Times New Roman" w:hAnsi="Times New Roman"/>
          <w:sz w:val="24"/>
          <w:szCs w:val="24"/>
        </w:rPr>
        <w:lastRenderedPageBreak/>
        <w:t xml:space="preserve">гражданина Российской Федерации. </w:t>
      </w:r>
      <w:r w:rsidRPr="00635E16">
        <w:rPr>
          <w:rFonts w:ascii="Times New Roman" w:hAnsi="Times New Roman"/>
          <w:bCs/>
          <w:sz w:val="24"/>
          <w:szCs w:val="24"/>
        </w:rPr>
        <w:t>Взаимоотношения органов государственной власти и граждан. Механизмы реализации и защиты прав и свобод человека и гражданина в РФ.</w:t>
      </w:r>
      <w:r w:rsidRPr="00635E16">
        <w:rPr>
          <w:rFonts w:ascii="Times New Roman" w:hAnsi="Times New Roman"/>
          <w:i/>
          <w:sz w:val="24"/>
          <w:szCs w:val="24"/>
        </w:rPr>
        <w:t>Основные международные документы о правах человека и правах ребенка.</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Основы российского законодательства</w:t>
      </w:r>
    </w:p>
    <w:p w:rsidR="00B540EE" w:rsidRPr="00635E16" w:rsidRDefault="00B540EE" w:rsidP="00635E16">
      <w:pPr>
        <w:tabs>
          <w:tab w:val="left" w:pos="1114"/>
        </w:tabs>
        <w:spacing w:after="0" w:line="240" w:lineRule="auto"/>
        <w:ind w:firstLine="709"/>
        <w:jc w:val="both"/>
        <w:rPr>
          <w:rFonts w:ascii="Times New Roman" w:hAnsi="Times New Roman"/>
          <w:i/>
          <w:sz w:val="24"/>
          <w:szCs w:val="24"/>
        </w:rPr>
      </w:pPr>
      <w:r w:rsidRPr="00635E16">
        <w:rPr>
          <w:rFonts w:ascii="Times New Roman" w:hAnsi="Times New Roman"/>
          <w:bCs/>
          <w:sz w:val="24"/>
          <w:szCs w:val="24"/>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635E16">
        <w:rPr>
          <w:rFonts w:ascii="Times New Roman" w:hAnsi="Times New Roman"/>
          <w:sz w:val="24"/>
          <w:szCs w:val="24"/>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635E16">
        <w:rPr>
          <w:rFonts w:ascii="Times New Roman" w:hAnsi="Times New Roman"/>
          <w:bCs/>
          <w:sz w:val="24"/>
          <w:szCs w:val="24"/>
        </w:rPr>
        <w:t xml:space="preserve"> Уголовное право, основные понятия и принципы. </w:t>
      </w:r>
      <w:r w:rsidRPr="00635E16">
        <w:rPr>
          <w:rFonts w:ascii="Times New Roman" w:hAnsi="Times New Roman"/>
          <w:sz w:val="24"/>
          <w:szCs w:val="24"/>
        </w:rPr>
        <w:t>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w:t>
      </w:r>
      <w:r w:rsidRPr="00635E16">
        <w:rPr>
          <w:rFonts w:ascii="Times New Roman" w:hAnsi="Times New Roman"/>
          <w:bCs/>
          <w:i/>
          <w:sz w:val="24"/>
          <w:szCs w:val="24"/>
        </w:rPr>
        <w:t>Международное гуманитарное право. Международно-правовая защита жертв вооруженных конфликтов.</w:t>
      </w:r>
    </w:p>
    <w:p w:rsidR="00B540EE" w:rsidRPr="00635E16" w:rsidRDefault="00B540EE" w:rsidP="00635E16">
      <w:pPr>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sz w:val="24"/>
          <w:szCs w:val="24"/>
          <w:shd w:val="clear" w:color="auto" w:fill="FFFFFF"/>
        </w:rPr>
        <w:t>Экономика</w:t>
      </w:r>
    </w:p>
    <w:p w:rsidR="0051321E" w:rsidRPr="00635E16" w:rsidRDefault="00B540EE" w:rsidP="00635E16">
      <w:pPr>
        <w:tabs>
          <w:tab w:val="left" w:pos="1114"/>
        </w:tabs>
        <w:spacing w:after="0" w:line="240" w:lineRule="auto"/>
        <w:ind w:firstLine="709"/>
        <w:jc w:val="both"/>
        <w:rPr>
          <w:rFonts w:ascii="Times New Roman" w:hAnsi="Times New Roman"/>
          <w:sz w:val="24"/>
          <w:szCs w:val="24"/>
        </w:rPr>
      </w:pPr>
      <w:r w:rsidRPr="00635E16">
        <w:rPr>
          <w:rFonts w:ascii="Times New Roman" w:hAnsi="Times New Roman"/>
          <w:bCs/>
          <w:sz w:val="24"/>
          <w:szCs w:val="24"/>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635E16">
        <w:rPr>
          <w:rFonts w:ascii="Times New Roman" w:hAnsi="Times New Roman"/>
          <w:bCs/>
          <w:sz w:val="24"/>
          <w:szCs w:val="24"/>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635E16">
        <w:rPr>
          <w:rFonts w:ascii="Times New Roman" w:hAnsi="Times New Roman"/>
          <w:i/>
          <w:sz w:val="24"/>
          <w:szCs w:val="24"/>
        </w:rPr>
        <w:t xml:space="preserve">Виды рынков. Рынок капиталов. </w:t>
      </w:r>
      <w:r w:rsidRPr="00635E16">
        <w:rPr>
          <w:rFonts w:ascii="Times New Roman" w:hAnsi="Times New Roman"/>
          <w:bCs/>
          <w:sz w:val="24"/>
          <w:szCs w:val="24"/>
          <w:shd w:val="clear" w:color="auto" w:fill="FFFFFF"/>
        </w:rPr>
        <w:t>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w:t>
      </w:r>
      <w:r w:rsidR="0051321E" w:rsidRPr="00635E16">
        <w:rPr>
          <w:rFonts w:ascii="Times New Roman" w:hAnsi="Times New Roman"/>
          <w:bCs/>
          <w:sz w:val="24"/>
          <w:szCs w:val="24"/>
          <w:shd w:val="clear" w:color="auto" w:fill="FFFFFF"/>
        </w:rPr>
        <w:t xml:space="preserve">: </w:t>
      </w:r>
      <w:r w:rsidR="006B0423" w:rsidRPr="00635E16">
        <w:rPr>
          <w:rFonts w:ascii="Times New Roman" w:hAnsi="Times New Roman"/>
          <w:bCs/>
          <w:sz w:val="24"/>
          <w:szCs w:val="24"/>
          <w:shd w:val="clear" w:color="auto" w:fill="FFFFFF"/>
        </w:rPr>
        <w:t xml:space="preserve">система налогов, </w:t>
      </w:r>
      <w:r w:rsidR="0051321E" w:rsidRPr="00635E16">
        <w:rPr>
          <w:rFonts w:ascii="Times New Roman" w:hAnsi="Times New Roman"/>
          <w:sz w:val="24"/>
          <w:szCs w:val="24"/>
        </w:rPr>
        <w:t>функции, налоговые системы разных эпох.</w:t>
      </w:r>
    </w:p>
    <w:p w:rsidR="00B540EE" w:rsidRPr="00635E16" w:rsidRDefault="00B540EE" w:rsidP="00635E16">
      <w:pPr>
        <w:pStyle w:val="afff4"/>
        <w:ind w:firstLine="709"/>
        <w:jc w:val="both"/>
        <w:rPr>
          <w:sz w:val="24"/>
          <w:szCs w:val="24"/>
        </w:rPr>
      </w:pPr>
      <w:r w:rsidRPr="00635E16">
        <w:rPr>
          <w:bCs/>
          <w:sz w:val="24"/>
          <w:szCs w:val="24"/>
          <w:shd w:val="clear" w:color="auto" w:fill="FFFFFF"/>
        </w:rPr>
        <w:t>Банковские услуги, предоставляемые гражданам</w:t>
      </w:r>
      <w:r w:rsidR="005348F8" w:rsidRPr="00635E16">
        <w:rPr>
          <w:sz w:val="24"/>
          <w:szCs w:val="24"/>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банкинг, онлайн-банкинг. </w:t>
      </w:r>
      <w:r w:rsidR="005348F8" w:rsidRPr="00635E16">
        <w:rPr>
          <w:snapToGrid w:val="0"/>
          <w:sz w:val="24"/>
          <w:szCs w:val="24"/>
        </w:rPr>
        <w:t>Страховые услуги</w:t>
      </w:r>
      <w:r w:rsidR="005348F8" w:rsidRPr="00635E16">
        <w:rPr>
          <w:sz w:val="24"/>
          <w:szCs w:val="24"/>
        </w:rPr>
        <w:t xml:space="preserve">: страхование жизни, здоровья, имущества, ответственности.Инвестиции в реальные и финансовые активы. Пенсионное обеспечение. Налогообложение граждан. Защита от финансовых махинаций. </w:t>
      </w:r>
      <w:r w:rsidR="005348F8" w:rsidRPr="00635E16">
        <w:rPr>
          <w:bCs/>
          <w:sz w:val="24"/>
          <w:szCs w:val="24"/>
          <w:shd w:val="clear" w:color="auto" w:fill="FFFFFF"/>
        </w:rPr>
        <w:t xml:space="preserve">Экономические функции домохозяйства. Потребление домашних хозяйств. </w:t>
      </w:r>
      <w:r w:rsidR="005348F8" w:rsidRPr="00635E16">
        <w:rPr>
          <w:sz w:val="24"/>
          <w:szCs w:val="24"/>
        </w:rPr>
        <w:t>Семейный бюджет. Источники доходов и расходов семьи. Активы и пассивы. Личный финансо</w:t>
      </w:r>
      <w:r w:rsidR="000F3740" w:rsidRPr="00635E16">
        <w:rPr>
          <w:sz w:val="24"/>
          <w:szCs w:val="24"/>
        </w:rPr>
        <w:t>вый план. Сбережения. Инфляция.</w:t>
      </w:r>
    </w:p>
    <w:p w:rsidR="00B540EE" w:rsidRPr="00635E16" w:rsidRDefault="00A309E2" w:rsidP="00635E16">
      <w:pPr>
        <w:pStyle w:val="4"/>
        <w:spacing w:line="240" w:lineRule="auto"/>
        <w:rPr>
          <w:sz w:val="24"/>
          <w:szCs w:val="24"/>
        </w:rPr>
      </w:pPr>
      <w:bookmarkStart w:id="237" w:name="_Toc409691707"/>
      <w:bookmarkStart w:id="238" w:name="_Toc410654033"/>
      <w:bookmarkStart w:id="239" w:name="_Toc414553231"/>
      <w:r w:rsidRPr="00635E16">
        <w:rPr>
          <w:sz w:val="24"/>
          <w:szCs w:val="24"/>
        </w:rPr>
        <w:t xml:space="preserve">2.2.2.7. </w:t>
      </w:r>
      <w:r w:rsidR="00B540EE" w:rsidRPr="00635E16">
        <w:rPr>
          <w:sz w:val="24"/>
          <w:szCs w:val="24"/>
        </w:rPr>
        <w:t>География</w:t>
      </w:r>
      <w:bookmarkEnd w:id="237"/>
      <w:bookmarkEnd w:id="238"/>
      <w:bookmarkEnd w:id="239"/>
    </w:p>
    <w:p w:rsidR="001937F7" w:rsidRPr="00635E16" w:rsidRDefault="001937F7"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937F7" w:rsidRPr="00635E16" w:rsidRDefault="001937F7"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t xml:space="preserve">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w:t>
      </w:r>
      <w:r w:rsidRPr="00635E16">
        <w:rPr>
          <w:rFonts w:ascii="Times New Roman" w:eastAsia="Times New Roman" w:hAnsi="Times New Roman"/>
          <w:sz w:val="24"/>
          <w:szCs w:val="24"/>
        </w:rPr>
        <w:lastRenderedPageBreak/>
        <w:t>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937F7" w:rsidRPr="00635E16" w:rsidRDefault="001937F7" w:rsidP="00635E16">
      <w:pPr>
        <w:spacing w:after="0" w:line="240" w:lineRule="auto"/>
        <w:ind w:firstLine="709"/>
        <w:jc w:val="both"/>
        <w:rPr>
          <w:rFonts w:ascii="Times New Roman" w:hAnsi="Times New Roman"/>
          <w:sz w:val="24"/>
          <w:szCs w:val="24"/>
        </w:rPr>
      </w:pPr>
      <w:bookmarkStart w:id="240" w:name="h.3x8tuzt" w:colFirst="0" w:colLast="0"/>
      <w:bookmarkEnd w:id="240"/>
      <w:r w:rsidRPr="00635E16">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1937F7" w:rsidRPr="00635E16" w:rsidRDefault="001937F7"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предметами:«Физика», «Химия», «Биология», «Математика», «Экология», «Основы безопасности жизнедеятельности», «История», «Русский язык», «Литература» и др.</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Развитие географических знаний о Земле</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Введение. Что изучает география.</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Представления о мире в древности (</w:t>
      </w:r>
      <w:r w:rsidRPr="00635E16">
        <w:rPr>
          <w:rFonts w:ascii="Times New Roman" w:hAnsi="Times New Roman"/>
          <w:i/>
          <w:sz w:val="24"/>
          <w:szCs w:val="24"/>
        </w:rPr>
        <w:t>Древний Китай, Древний Египет, Древняя Греция, Древний Рим</w:t>
      </w:r>
      <w:r w:rsidRPr="00635E16">
        <w:rPr>
          <w:rFonts w:ascii="Times New Roman" w:hAnsi="Times New Roman"/>
          <w:sz w:val="24"/>
          <w:szCs w:val="24"/>
        </w:rPr>
        <w:t>). Появление первых географических карт.</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География в эпоху Средневековья: </w:t>
      </w:r>
      <w:r w:rsidRPr="00635E16">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Эпоха Великих географических открытий (</w:t>
      </w:r>
      <w:r w:rsidRPr="00635E16">
        <w:rPr>
          <w:rFonts w:ascii="Times New Roman" w:hAnsi="Times New Roman"/>
          <w:i/>
          <w:sz w:val="24"/>
          <w:szCs w:val="24"/>
        </w:rPr>
        <w:t>открытие Нового света, морского пути в Индию, кругосветные путешествия</w:t>
      </w:r>
      <w:r w:rsidRPr="00635E16">
        <w:rPr>
          <w:rFonts w:ascii="Times New Roman" w:hAnsi="Times New Roman"/>
          <w:sz w:val="24"/>
          <w:szCs w:val="24"/>
        </w:rPr>
        <w:t>). Значение Великих географических открытий.</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Географические открытия XVII–XIX вв. (</w:t>
      </w:r>
      <w:r w:rsidRPr="00635E16">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635E16">
        <w:rPr>
          <w:rFonts w:ascii="Times New Roman" w:hAnsi="Times New Roman"/>
          <w:sz w:val="24"/>
          <w:szCs w:val="24"/>
        </w:rPr>
        <w:t>). Первое русское кругосветное путешествие (</w:t>
      </w:r>
      <w:r w:rsidRPr="00635E16">
        <w:rPr>
          <w:rFonts w:ascii="Times New Roman" w:hAnsi="Times New Roman"/>
          <w:i/>
          <w:sz w:val="24"/>
          <w:szCs w:val="24"/>
        </w:rPr>
        <w:t>И.Ф. Крузенштерн и Ю.Ф. Лисянский</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Географические исследования в ХХ веке (</w:t>
      </w:r>
      <w:r w:rsidRPr="00635E16">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635E16">
        <w:rPr>
          <w:rFonts w:ascii="Times New Roman" w:hAnsi="Times New Roman"/>
          <w:sz w:val="24"/>
          <w:szCs w:val="24"/>
        </w:rPr>
        <w:t xml:space="preserve">). </w:t>
      </w:r>
      <w:r w:rsidRPr="00635E16">
        <w:rPr>
          <w:rFonts w:ascii="Times New Roman" w:hAnsi="Times New Roman"/>
          <w:i/>
          <w:sz w:val="24"/>
          <w:szCs w:val="24"/>
        </w:rPr>
        <w:t>Значение освоения космоса для географической науки</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Географические знания в современном мире. Современные географичес</w:t>
      </w:r>
      <w:r w:rsidR="000F3740" w:rsidRPr="00635E16">
        <w:rPr>
          <w:rFonts w:ascii="Times New Roman" w:hAnsi="Times New Roman"/>
          <w:sz w:val="24"/>
          <w:szCs w:val="24"/>
        </w:rPr>
        <w:t xml:space="preserve">кие методы исследования Земли. </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Земля во Вселенной. Движения Земли и их следствия.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Земля – часть Солнечной системы. Земля и Луна. </w:t>
      </w:r>
      <w:r w:rsidRPr="00635E16">
        <w:rPr>
          <w:rFonts w:ascii="Times New Roman" w:hAnsi="Times New Roman"/>
          <w:i/>
          <w:sz w:val="24"/>
          <w:szCs w:val="24"/>
        </w:rPr>
        <w:t xml:space="preserve">Влияние космоса на нашу планету и жизнь людей. </w:t>
      </w:r>
      <w:r w:rsidRPr="00635E16">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635E16">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635E16">
        <w:rPr>
          <w:rFonts w:ascii="Times New Roman" w:hAnsi="Times New Roman"/>
          <w:sz w:val="24"/>
          <w:szCs w:val="24"/>
        </w:rPr>
        <w:t xml:space="preserve"> Осевое вращение Земли. Смена дня </w:t>
      </w:r>
      <w:r w:rsidR="000F3740" w:rsidRPr="00635E16">
        <w:rPr>
          <w:rFonts w:ascii="Times New Roman" w:hAnsi="Times New Roman"/>
          <w:sz w:val="24"/>
          <w:szCs w:val="24"/>
        </w:rPr>
        <w:t>и ночи, сутки, календарный год.</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Изображение земной поверхности. </w:t>
      </w:r>
    </w:p>
    <w:p w:rsidR="001665A0" w:rsidRPr="00635E16" w:rsidRDefault="001665A0" w:rsidP="00635E16">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635E16">
        <w:rPr>
          <w:rFonts w:ascii="Times New Roman" w:hAnsi="Times New Roman"/>
          <w:i/>
          <w:sz w:val="24"/>
          <w:szCs w:val="24"/>
        </w:rPr>
        <w:t>Особенности ориентирования в мегаполисе и в природе.</w:t>
      </w:r>
      <w:r w:rsidRPr="00635E16">
        <w:rPr>
          <w:rFonts w:ascii="Times New Roman" w:hAnsi="Times New Roman"/>
          <w:sz w:val="24"/>
          <w:szCs w:val="24"/>
        </w:rPr>
        <w:t xml:space="preserve"> План местности. Условные знаки. Как составить план местности. </w:t>
      </w:r>
      <w:r w:rsidRPr="00635E16">
        <w:rPr>
          <w:rFonts w:ascii="Times New Roman" w:hAnsi="Times New Roman"/>
          <w:i/>
          <w:sz w:val="24"/>
          <w:szCs w:val="24"/>
        </w:rPr>
        <w:t>Составление простейшего плана местности/учебного кабинета/комнаты.</w:t>
      </w:r>
      <w:r w:rsidRPr="00635E16">
        <w:rPr>
          <w:rFonts w:ascii="Times New Roman" w:hAnsi="Times New Roman"/>
          <w:sz w:val="24"/>
          <w:szCs w:val="24"/>
        </w:rPr>
        <w:t xml:space="preserve"> Географическая карта – особый источник информации. </w:t>
      </w:r>
      <w:r w:rsidRPr="00635E16">
        <w:rPr>
          <w:rFonts w:ascii="Times New Roman" w:hAnsi="Times New Roman"/>
          <w:i/>
          <w:sz w:val="24"/>
          <w:szCs w:val="24"/>
        </w:rPr>
        <w:t>Содержание и значение карт. Топографические карты.</w:t>
      </w:r>
      <w:r w:rsidRPr="00635E16">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w:t>
      </w:r>
      <w:r w:rsidR="000F3740" w:rsidRPr="00635E16">
        <w:rPr>
          <w:rFonts w:ascii="Times New Roman" w:hAnsi="Times New Roman"/>
          <w:sz w:val="24"/>
          <w:szCs w:val="24"/>
        </w:rPr>
        <w:t>тных высот по карте.</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 Природа Земли.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Литосфера. </w:t>
      </w:r>
      <w:r w:rsidRPr="00635E16">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635E16">
        <w:rPr>
          <w:rFonts w:ascii="Times New Roman" w:hAnsi="Times New Roman"/>
          <w:i/>
          <w:sz w:val="24"/>
          <w:szCs w:val="24"/>
        </w:rPr>
        <w:t xml:space="preserve">Полезные ископаемые и их </w:t>
      </w:r>
      <w:r w:rsidRPr="00635E16">
        <w:rPr>
          <w:rFonts w:ascii="Times New Roman" w:hAnsi="Times New Roman"/>
          <w:i/>
          <w:sz w:val="24"/>
          <w:szCs w:val="24"/>
        </w:rPr>
        <w:lastRenderedPageBreak/>
        <w:t>значение в жизни современного общества.</w:t>
      </w:r>
      <w:r w:rsidRPr="00635E16">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635E16">
        <w:rPr>
          <w:rFonts w:ascii="Times New Roman" w:hAnsi="Times New Roman"/>
          <w:i/>
          <w:sz w:val="24"/>
          <w:szCs w:val="24"/>
        </w:rPr>
        <w:t>Рифтовые области, срединные океанические хребты, шельф, материковый склон.Методы изучения глубин Мирового океана. Исследователи подводных глубин и их открытия.</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Гидросфера. </w:t>
      </w:r>
      <w:r w:rsidRPr="00635E16">
        <w:rPr>
          <w:rFonts w:ascii="Times New Roman" w:hAnsi="Times New Roman"/>
          <w:sz w:val="24"/>
          <w:szCs w:val="24"/>
        </w:rPr>
        <w:t xml:space="preserve">Строение гидросферы. </w:t>
      </w:r>
      <w:r w:rsidRPr="00635E16">
        <w:rPr>
          <w:rFonts w:ascii="Times New Roman" w:hAnsi="Times New Roman"/>
          <w:i/>
          <w:sz w:val="24"/>
          <w:szCs w:val="24"/>
        </w:rPr>
        <w:t xml:space="preserve">Особенности Мирового круговорота воды. </w:t>
      </w:r>
      <w:r w:rsidRPr="00635E16">
        <w:rPr>
          <w:rFonts w:ascii="Times New Roman" w:hAnsi="Times New Roman"/>
          <w:sz w:val="24"/>
          <w:szCs w:val="24"/>
        </w:rPr>
        <w:t>Мировой океан и его части. Свойства вод Мирового океана – температура и соленость. Движение воды в океане – волны, течения.</w:t>
      </w:r>
      <w:r w:rsidRPr="00635E16">
        <w:rPr>
          <w:rFonts w:ascii="Times New Roman" w:hAnsi="Times New Roman"/>
          <w:i/>
          <w:sz w:val="24"/>
          <w:szCs w:val="24"/>
        </w:rPr>
        <w:t>.</w:t>
      </w:r>
      <w:r w:rsidRPr="00635E16">
        <w:rPr>
          <w:rFonts w:ascii="Times New Roman" w:hAnsi="Times New Roman"/>
          <w:sz w:val="24"/>
          <w:szCs w:val="24"/>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635E16">
        <w:rPr>
          <w:rFonts w:ascii="Times New Roman" w:hAnsi="Times New Roman"/>
          <w:i/>
          <w:sz w:val="24"/>
          <w:szCs w:val="24"/>
        </w:rPr>
        <w:t>Человек и гидросфера.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Атмосфера. </w:t>
      </w:r>
      <w:r w:rsidRPr="00635E16">
        <w:rPr>
          <w:rFonts w:ascii="Times New Roman" w:hAnsi="Times New Roman"/>
          <w:sz w:val="24"/>
          <w:szCs w:val="24"/>
        </w:rPr>
        <w:t>Строение воздушной оболочки Земли</w:t>
      </w:r>
      <w:r w:rsidRPr="00635E16">
        <w:rPr>
          <w:rFonts w:ascii="Times New Roman" w:hAnsi="Times New Roman"/>
          <w:i/>
          <w:sz w:val="24"/>
          <w:szCs w:val="24"/>
        </w:rPr>
        <w:t>.</w:t>
      </w:r>
      <w:r w:rsidRPr="00635E16">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635E16">
        <w:rPr>
          <w:rFonts w:ascii="Times New Roman" w:hAnsi="Times New Roman"/>
          <w:i/>
          <w:sz w:val="24"/>
          <w:szCs w:val="24"/>
        </w:rPr>
        <w:t>Графическое отображение направления ветра. Роза ветров.</w:t>
      </w:r>
      <w:r w:rsidRPr="00635E16">
        <w:rPr>
          <w:rFonts w:ascii="Times New Roman" w:hAnsi="Times New Roman"/>
          <w:sz w:val="24"/>
          <w:szCs w:val="24"/>
        </w:rPr>
        <w:t xml:space="preserve"> Циркуляция атмосферы. Влажность воздуха. Понятие погоды. </w:t>
      </w:r>
      <w:r w:rsidRPr="00635E16">
        <w:rPr>
          <w:rFonts w:ascii="Times New Roman" w:hAnsi="Times New Roman"/>
          <w:i/>
          <w:sz w:val="24"/>
          <w:szCs w:val="24"/>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635E16">
        <w:rPr>
          <w:rFonts w:ascii="Times New Roman" w:hAnsi="Times New Roman"/>
          <w:sz w:val="24"/>
          <w:szCs w:val="24"/>
        </w:rPr>
        <w:t xml:space="preserve"> Понятие климата.Погода и климат. Климатообразующие факторы. Зависимость климата от абсолютной высоты местности.Климаты Земли. </w:t>
      </w:r>
      <w:r w:rsidRPr="00635E16">
        <w:rPr>
          <w:rFonts w:ascii="Times New Roman" w:hAnsi="Times New Roman"/>
          <w:i/>
          <w:sz w:val="24"/>
          <w:szCs w:val="24"/>
        </w:rPr>
        <w:t>Влияние климата на здоровье людей</w:t>
      </w:r>
      <w:r w:rsidRPr="00635E16">
        <w:rPr>
          <w:rFonts w:ascii="Times New Roman" w:hAnsi="Times New Roman"/>
          <w:sz w:val="24"/>
          <w:szCs w:val="24"/>
        </w:rPr>
        <w:t>. Человек и атмосфера.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b/>
          <w:bCs/>
          <w:sz w:val="24"/>
          <w:szCs w:val="24"/>
        </w:rPr>
        <w:t xml:space="preserve">Биосфера. </w:t>
      </w:r>
      <w:r w:rsidRPr="00635E16">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635E16">
        <w:rPr>
          <w:rFonts w:ascii="Times New Roman" w:hAnsi="Times New Roman"/>
          <w:i/>
          <w:sz w:val="24"/>
          <w:szCs w:val="24"/>
        </w:rPr>
        <w:t>Воздействие организмов на земные оболочки. Воздействие челов</w:t>
      </w:r>
      <w:r w:rsidR="000F3740" w:rsidRPr="00635E16">
        <w:rPr>
          <w:rFonts w:ascii="Times New Roman" w:hAnsi="Times New Roman"/>
          <w:i/>
          <w:sz w:val="24"/>
          <w:szCs w:val="24"/>
        </w:rPr>
        <w:t>ека на природу. Охрана природы.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Географическая оболочка как среда жизни. </w:t>
      </w:r>
      <w:r w:rsidRPr="00635E16">
        <w:rPr>
          <w:rFonts w:ascii="Times New Roman" w:hAnsi="Times New Roman"/>
          <w:sz w:val="24"/>
          <w:szCs w:val="24"/>
        </w:rPr>
        <w:t>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w:t>
      </w:r>
      <w:r w:rsidR="000F3740" w:rsidRPr="00635E16">
        <w:rPr>
          <w:rFonts w:ascii="Times New Roman" w:hAnsi="Times New Roman"/>
          <w:sz w:val="24"/>
          <w:szCs w:val="24"/>
        </w:rPr>
        <w:t xml:space="preserve">ясность. Природные зоны Земли. </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Человечество на Земле.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Численность населения Земли. Расовый состав. Нации и народы</w:t>
      </w:r>
      <w:r w:rsidR="000F3740" w:rsidRPr="00635E16">
        <w:rPr>
          <w:rFonts w:ascii="Times New Roman" w:hAnsi="Times New Roman"/>
          <w:sz w:val="24"/>
          <w:szCs w:val="24"/>
        </w:rPr>
        <w:t xml:space="preserve"> планеты. Страны на карте мира.</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Освоение Земли человеком. </w:t>
      </w:r>
    </w:p>
    <w:p w:rsidR="001665A0" w:rsidRPr="00635E16" w:rsidRDefault="001665A0" w:rsidP="00635E16">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635E16">
        <w:rPr>
          <w:rFonts w:ascii="Times New Roman" w:hAnsi="Times New Roman"/>
          <w:i/>
          <w:sz w:val="24"/>
          <w:szCs w:val="24"/>
        </w:rPr>
        <w:t>древние египтяне, греки, финикийцы, идеи и труды Парменида, Эратосфена, вклад Кратеса Малосского, Страбона</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Важнейшие географические открытия и путешествия в эпоху Средневековья (</w:t>
      </w:r>
      <w:r w:rsidRPr="00635E16">
        <w:rPr>
          <w:rFonts w:ascii="Times New Roman" w:hAnsi="Times New Roman"/>
          <w:i/>
          <w:sz w:val="24"/>
          <w:szCs w:val="24"/>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Важнейшие географические открытия и путешествия в XVI–XIX вв. (</w:t>
      </w:r>
      <w:r w:rsidRPr="00635E16">
        <w:rPr>
          <w:rFonts w:ascii="Times New Roman" w:hAnsi="Times New Roman"/>
          <w:i/>
          <w:sz w:val="24"/>
          <w:szCs w:val="24"/>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635E16">
        <w:rPr>
          <w:rFonts w:ascii="Times New Roman" w:hAnsi="Times New Roman"/>
          <w:sz w:val="24"/>
          <w:szCs w:val="24"/>
        </w:rPr>
        <w:t xml:space="preserve">).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Важнейшие географические открытия и путешествия в XX веке (</w:t>
      </w:r>
      <w:r w:rsidRPr="00635E16">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635E16">
        <w:rPr>
          <w:rFonts w:ascii="Times New Roman" w:hAnsi="Times New Roman"/>
          <w:sz w:val="24"/>
          <w:szCs w:val="24"/>
        </w:rPr>
        <w:t>).</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Описание и нанесение на контурную карту географических объектов</w:t>
      </w:r>
      <w:r w:rsidR="000F3740" w:rsidRPr="00635E16">
        <w:rPr>
          <w:rFonts w:ascii="Times New Roman" w:hAnsi="Times New Roman"/>
          <w:sz w:val="24"/>
          <w:szCs w:val="24"/>
        </w:rPr>
        <w:t xml:space="preserve"> одного из изученных маршрутов.</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Главные закономерности природы Земли.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b/>
          <w:bCs/>
          <w:sz w:val="24"/>
          <w:szCs w:val="24"/>
        </w:rPr>
        <w:t xml:space="preserve">Литосфера и рельеф Земли. </w:t>
      </w:r>
      <w:r w:rsidRPr="00635E16">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635E16">
        <w:rPr>
          <w:rFonts w:ascii="Times New Roman" w:hAnsi="Times New Roman"/>
          <w:i/>
          <w:sz w:val="24"/>
          <w:szCs w:val="24"/>
        </w:rPr>
        <w:t>Влияние строения земной коры на облик Земли.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Атмосфера и климаты Земли. </w:t>
      </w:r>
      <w:r w:rsidRPr="00635E16">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635E16">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Мировой океан – основная часть гидросферы. </w:t>
      </w:r>
      <w:r w:rsidRPr="00635E16">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Географическая оболочка. </w:t>
      </w:r>
      <w:r w:rsidRPr="00635E16">
        <w:rPr>
          <w:rFonts w:ascii="Times New Roman" w:hAnsi="Times New Roman"/>
          <w:sz w:val="24"/>
          <w:szCs w:val="24"/>
        </w:rPr>
        <w:t xml:space="preserve">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w:t>
      </w:r>
      <w:r w:rsidR="000F3740" w:rsidRPr="00635E16">
        <w:rPr>
          <w:rFonts w:ascii="Times New Roman" w:hAnsi="Times New Roman"/>
          <w:sz w:val="24"/>
          <w:szCs w:val="24"/>
        </w:rPr>
        <w:t>материков). Высотная поясность.</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Характеристика материков Земли.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Южные материки. </w:t>
      </w:r>
      <w:r w:rsidRPr="00635E16">
        <w:rPr>
          <w:rFonts w:ascii="Times New Roman" w:hAnsi="Times New Roman"/>
          <w:sz w:val="24"/>
          <w:szCs w:val="24"/>
        </w:rPr>
        <w:t xml:space="preserve">Особенности южных материков Земли.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Африка. </w:t>
      </w:r>
      <w:r w:rsidRPr="00635E16">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Австралия и Океания. </w:t>
      </w:r>
      <w:r w:rsidRPr="00635E16">
        <w:rPr>
          <w:rFonts w:ascii="Times New Roman" w:hAnsi="Times New Roman"/>
          <w:sz w:val="24"/>
          <w:szCs w:val="24"/>
        </w:rPr>
        <w:t>Географическое положение, история исследования, особенности природы материка. Эндемики.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lastRenderedPageBreak/>
        <w:t xml:space="preserve">Южная Америка. </w:t>
      </w:r>
      <w:r w:rsidRPr="00635E16">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Антарктида. </w:t>
      </w:r>
      <w:r w:rsidRPr="00635E16">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Северные материки. </w:t>
      </w:r>
      <w:r w:rsidRPr="00635E16">
        <w:rPr>
          <w:rFonts w:ascii="Times New Roman" w:hAnsi="Times New Roman"/>
          <w:sz w:val="24"/>
          <w:szCs w:val="24"/>
        </w:rPr>
        <w:t>Особенности северных материков Земли.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Северная Америка. </w:t>
      </w:r>
      <w:r w:rsidRPr="00635E16">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Евразия. </w:t>
      </w:r>
      <w:r w:rsidRPr="00635E16">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w:t>
      </w:r>
      <w:r w:rsidRPr="00635E16">
        <w:rPr>
          <w:rFonts w:ascii="Times New Roman" w:hAnsi="Times New Roman"/>
          <w:sz w:val="24"/>
          <w:szCs w:val="24"/>
        </w:rPr>
        <w:lastRenderedPageBreak/>
        <w:t>культура региона (влияние соседей на регион – двух мощных центро</w:t>
      </w:r>
      <w:r w:rsidR="000F3740" w:rsidRPr="00635E16">
        <w:rPr>
          <w:rFonts w:ascii="Times New Roman" w:hAnsi="Times New Roman"/>
          <w:sz w:val="24"/>
          <w:szCs w:val="24"/>
        </w:rPr>
        <w:t>в цивилизаций – Индии и Китая).</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Взаимодействие природы и общества. </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635E16">
        <w:rPr>
          <w:rFonts w:ascii="Times New Roman" w:hAnsi="Times New Roman"/>
          <w:position w:val="-1"/>
          <w:sz w:val="24"/>
          <w:szCs w:val="24"/>
        </w:rPr>
        <w:t>др.).</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Территория России на карте мира. </w:t>
      </w:r>
    </w:p>
    <w:p w:rsidR="001665A0" w:rsidRPr="00635E16" w:rsidRDefault="001665A0" w:rsidP="00635E16">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635E16">
        <w:rPr>
          <w:rFonts w:ascii="Times New Roman" w:hAnsi="Times New Roman"/>
          <w:sz w:val="24"/>
          <w:szCs w:val="24"/>
          <w:lang w:val="en-US"/>
        </w:rPr>
        <w:t>I</w:t>
      </w:r>
      <w:r w:rsidRPr="00635E16">
        <w:rPr>
          <w:rFonts w:ascii="Times New Roman" w:hAnsi="Times New Roman"/>
          <w:sz w:val="24"/>
          <w:szCs w:val="24"/>
        </w:rPr>
        <w:t xml:space="preserve"> вв. </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Общая характеристика природы России.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Рельеф и полезные ископаемые России. </w:t>
      </w:r>
      <w:r w:rsidRPr="00635E16">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Климат России. </w:t>
      </w:r>
      <w:r w:rsidRPr="00635E16">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r w:rsidR="003F277B" w:rsidRPr="00635E16">
        <w:rPr>
          <w:rFonts w:ascii="Times New Roman" w:hAnsi="Times New Roman"/>
          <w:sz w:val="24"/>
          <w:szCs w:val="24"/>
        </w:rPr>
        <w:t xml:space="preserve">величин </w:t>
      </w:r>
      <w:r w:rsidRPr="00635E16">
        <w:rPr>
          <w:rFonts w:ascii="Times New Roman" w:hAnsi="Times New Roman"/>
          <w:sz w:val="24"/>
          <w:szCs w:val="24"/>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Внутренние воды России. </w:t>
      </w:r>
      <w:r w:rsidRPr="00635E16">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w:t>
      </w:r>
      <w:r w:rsidR="00A23AB5" w:rsidRPr="00635E16">
        <w:rPr>
          <w:rFonts w:ascii="Times New Roman" w:hAnsi="Times New Roman"/>
          <w:sz w:val="24"/>
          <w:szCs w:val="24"/>
        </w:rPr>
        <w:t>е</w:t>
      </w:r>
      <w:r w:rsidRPr="00635E16">
        <w:rPr>
          <w:rFonts w:ascii="Times New Roman" w:hAnsi="Times New Roman"/>
          <w:sz w:val="24"/>
          <w:szCs w:val="24"/>
        </w:rPr>
        <w:t>р. Подземные воды, болота, многолетняя мерзлота, ледники, каналы и крупные водохранилища. Водные ресурсы в жизни человека.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Почвы России. </w:t>
      </w:r>
      <w:r w:rsidRPr="00635E16">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Растительный и животный мир России. </w:t>
      </w:r>
      <w:r w:rsidRPr="00635E16">
        <w:rPr>
          <w:rFonts w:ascii="Times New Roman" w:hAnsi="Times New Roman"/>
          <w:sz w:val="24"/>
          <w:szCs w:val="24"/>
        </w:rPr>
        <w:t>Разнообразие растительного и животного мира России. Охрана растительного и животного мира</w:t>
      </w:r>
      <w:r w:rsidR="000F3740" w:rsidRPr="00635E16">
        <w:rPr>
          <w:rFonts w:ascii="Times New Roman" w:hAnsi="Times New Roman"/>
          <w:sz w:val="24"/>
          <w:szCs w:val="24"/>
        </w:rPr>
        <w:t>. Биологические ресурсы России.</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Природно-территориальные комплексы России.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Природное районирование. </w:t>
      </w:r>
      <w:r w:rsidRPr="00635E16">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Крупные природные комплексы России. </w:t>
      </w:r>
      <w:r w:rsidRPr="00635E16">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Южные моря России: история освоения, особенности природы морей, ресурсы, значение.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Урал (изменение природных особенностей с запада на восток, с севера на юг).</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Обобщение знаний по особенностям природы европейской части России.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665A0" w:rsidRPr="00635E16" w:rsidRDefault="001665A0" w:rsidP="00635E16">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1665A0" w:rsidRPr="00635E16" w:rsidRDefault="001665A0" w:rsidP="00635E16">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Камчатка, Сахалин, Курильские острова (географическое положение, история иссл</w:t>
      </w:r>
      <w:r w:rsidR="000F3740" w:rsidRPr="00635E16">
        <w:rPr>
          <w:rFonts w:ascii="Times New Roman" w:hAnsi="Times New Roman"/>
          <w:sz w:val="24"/>
          <w:szCs w:val="24"/>
        </w:rPr>
        <w:t>едования, особенности природы).</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Население России. </w:t>
      </w:r>
    </w:p>
    <w:p w:rsidR="001665A0" w:rsidRPr="00635E16" w:rsidRDefault="001665A0" w:rsidP="00635E16">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w:t>
      </w:r>
      <w:r w:rsidR="00A23AB5" w:rsidRPr="00635E16">
        <w:rPr>
          <w:rFonts w:ascii="Times New Roman" w:hAnsi="Times New Roman"/>
          <w:sz w:val="24"/>
          <w:szCs w:val="24"/>
        </w:rPr>
        <w:t>е</w:t>
      </w:r>
      <w:r w:rsidRPr="00635E16">
        <w:rPr>
          <w:rFonts w:ascii="Times New Roman" w:hAnsi="Times New Roman"/>
          <w:sz w:val="24"/>
          <w:szCs w:val="24"/>
        </w:rPr>
        <w:t>нных пунктов. Города России их классификация.</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lastRenderedPageBreak/>
        <w:t>География своей местности.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Хозяйство России.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Общая характеристика хозяйства. Географическое районирование. </w:t>
      </w:r>
      <w:r w:rsidRPr="00635E16">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Главные отрасли и межотраслевые комплексы. </w:t>
      </w:r>
      <w:r w:rsidRPr="00635E16">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635E16">
        <w:rPr>
          <w:rFonts w:ascii="Times New Roman" w:hAnsi="Times New Roman"/>
          <w:b/>
          <w:i/>
          <w:sz w:val="24"/>
          <w:szCs w:val="24"/>
        </w:rPr>
        <w:t xml:space="preserve">Хозяйство своей местности.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w:t>
      </w:r>
      <w:r w:rsidR="000F3740" w:rsidRPr="00635E16">
        <w:rPr>
          <w:rFonts w:ascii="Times New Roman" w:hAnsi="Times New Roman"/>
          <w:i/>
          <w:sz w:val="24"/>
          <w:szCs w:val="24"/>
        </w:rPr>
        <w:t>слей хозяйства своей местности.</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Районы России.</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Европейская часть России. </w:t>
      </w:r>
      <w:r w:rsidRPr="00635E16">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
          <w:sz w:val="24"/>
          <w:szCs w:val="24"/>
        </w:rPr>
        <w:t>Города Центрального района. Древние города, промышленные и научные центры.</w:t>
      </w:r>
      <w:r w:rsidRPr="00635E16">
        <w:rPr>
          <w:rFonts w:ascii="Times New Roman" w:hAnsi="Times New Roman"/>
          <w:sz w:val="24"/>
          <w:szCs w:val="24"/>
        </w:rPr>
        <w:t xml:space="preserve"> Функциональное значение городов. Москва – столица Российской Федерации.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i/>
          <w:sz w:val="24"/>
          <w:szCs w:val="24"/>
        </w:rPr>
        <w:t>Моря Атлантического океана, омывающие Россию: транспортное значение, ресурсы.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i/>
          <w:sz w:val="24"/>
          <w:szCs w:val="24"/>
        </w:rPr>
        <w:t>Южные моря России: транспортное значение, ресурсы.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Азиатская часть России.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i/>
          <w:sz w:val="24"/>
          <w:szCs w:val="24"/>
        </w:rPr>
        <w:t>Моря Северного Ледовитого океана: транспортное значение, ресурсы.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i/>
          <w:sz w:val="24"/>
          <w:szCs w:val="24"/>
        </w:rPr>
        <w:t>Моря Тихого океана: транспортное значение, ресурсы.</w:t>
      </w:r>
    </w:p>
    <w:p w:rsidR="001665A0" w:rsidRPr="00635E16" w:rsidRDefault="001665A0" w:rsidP="00635E16">
      <w:pPr>
        <w:tabs>
          <w:tab w:val="left" w:pos="426"/>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w:t>
      </w:r>
      <w:r w:rsidR="000F3740" w:rsidRPr="00635E16">
        <w:rPr>
          <w:rFonts w:ascii="Times New Roman" w:hAnsi="Times New Roman"/>
          <w:sz w:val="24"/>
          <w:szCs w:val="24"/>
        </w:rPr>
        <w:t>раслей хозяйства.</w:t>
      </w:r>
    </w:p>
    <w:p w:rsidR="001665A0" w:rsidRPr="00635E16" w:rsidRDefault="001665A0" w:rsidP="00635E16">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 xml:space="preserve">Россия в мире. </w:t>
      </w:r>
    </w:p>
    <w:p w:rsidR="001665A0" w:rsidRPr="00635E16" w:rsidRDefault="001665A0" w:rsidP="00635E16">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540EE" w:rsidRPr="00635E16" w:rsidRDefault="00B540EE" w:rsidP="00635E16">
      <w:pPr>
        <w:tabs>
          <w:tab w:val="left" w:pos="5428"/>
        </w:tabs>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Примерные темы практических работ</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картой «Имена на карте».</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и нанесение на контурную карту географических объектов изученных маршрутов путешественников.</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зенитального положения Солнца в разные периоды года.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координат географических объектов по карте.</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положения объектов относительно друг друга: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направлений и расстояний по глобусу и карте.</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высот и глубин географических объектов с использованием шкалы высот и глубин.</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азимута.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Ориентирование на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Составление плана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коллекциями минералов, горных пород, полезных ископаемых.</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элементов рельефа.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объектов гидрографии.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объектов гидрографии.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Ведение дневника погоды.</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Работа с метеоприборами (проведение наблюдений и измерений, фиксация результатов, обработка результатов наблюдений).</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средних температур, амплитуды и построение графиков.</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Изучение природных комплексов своей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основных компонентов природы океанов Земли.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Создание презентационных материалов об океанах на основе различных 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основных компонентов природы материков Земли.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природных зон Земли.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Создание презентационных материалов о материке на основе различных 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Прогнозирование перспективных путей рационального природопользования.</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ГП и оценка его влияния на природу и жизнь людей в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особенностей географического положения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Оценивание динамики изменения границ России и их значения.</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Написание эссе о роли русских землепроходцев и исследователей в освоении и изучении территории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Решение задач на определение разницы во времени различных территорий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Выявление взаимозависимостей тектонической структуры, формы рельефа, полезных ископаемых на территории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элементов рельефа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элементов рельефа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Построение профиля своей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объектов гидрографии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объектов гидрографии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Распределение количества осадков на территории России, работа с климатограммами.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характеристики климата своего региона.</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Составление прогноза погоды на основе различных</w:t>
      </w:r>
      <w:r w:rsidRPr="00635E16">
        <w:rPr>
          <w:rFonts w:ascii="Times New Roman" w:hAnsi="Times New Roman"/>
          <w:sz w:val="24"/>
          <w:szCs w:val="24"/>
        </w:rPr>
        <w:tab/>
        <w:t>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основных компонентов природы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Создание презентационных материалов о природе России на основе различных 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Сравнение особенностей природы отдельных регионов страны.</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видов особо охраняемых природных территорий России и их особенностей.</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особенностей размещения крупных народов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вычисление и сравнение показателей естественного прироста населения в разных частях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Чтение и анализ половозрастных пирамид.</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Оценивание демографической ситуации России и отдельных ее территорий.</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Определение величины миграционного прироста населения в разных частях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Определение видов и направлений внутренних и внешних миграций, объяснение причин, составление схемы.</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Объяснение различий в обеспеченности трудовыми ресурсами отдельных регионов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Оценивание уровня урбанизации отдельных регионов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Описание основных компонентов природы своей местности.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картографическими источниками: нанесение субъектов, экономических районов и федеральных округов РФ.</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Сравнение двух и более экономических районов России по заданным характеристикам.</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Создание презентационных материалов об экономических районах России на основе различных источников информации.</w:t>
      </w:r>
    </w:p>
    <w:p w:rsidR="00B540EE" w:rsidRPr="00635E16" w:rsidRDefault="00B540EE" w:rsidP="00635E16">
      <w:pPr>
        <w:numPr>
          <w:ilvl w:val="0"/>
          <w:numId w:val="93"/>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9D1460" w:rsidRPr="00635E16" w:rsidRDefault="009360F3" w:rsidP="00635E16">
      <w:pPr>
        <w:pStyle w:val="4"/>
        <w:spacing w:before="0" w:line="240" w:lineRule="auto"/>
        <w:ind w:left="709"/>
        <w:rPr>
          <w:sz w:val="24"/>
          <w:szCs w:val="24"/>
          <w:lang w:eastAsia="ru-RU"/>
        </w:rPr>
      </w:pPr>
      <w:bookmarkStart w:id="241" w:name="_Toc414553232"/>
      <w:bookmarkStart w:id="242" w:name="_Toc409691708"/>
      <w:r w:rsidRPr="00635E16">
        <w:rPr>
          <w:sz w:val="24"/>
          <w:szCs w:val="24"/>
          <w:lang w:eastAsia="ru-RU"/>
        </w:rPr>
        <w:t xml:space="preserve">2.2.2.8. </w:t>
      </w:r>
      <w:r w:rsidR="009D1460" w:rsidRPr="00635E16">
        <w:rPr>
          <w:sz w:val="24"/>
          <w:szCs w:val="24"/>
          <w:lang w:eastAsia="ru-RU"/>
        </w:rPr>
        <w:t>Математика</w:t>
      </w:r>
      <w:bookmarkEnd w:id="241"/>
    </w:p>
    <w:p w:rsidR="0082206B" w:rsidRPr="00635E16" w:rsidRDefault="0082206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403DD3" w:rsidRPr="00635E16" w:rsidRDefault="00403DD3" w:rsidP="00635E16">
      <w:pPr>
        <w:pStyle w:val="2"/>
        <w:spacing w:line="240" w:lineRule="auto"/>
        <w:rPr>
          <w:sz w:val="24"/>
          <w:szCs w:val="24"/>
        </w:rPr>
      </w:pPr>
      <w:bookmarkStart w:id="243" w:name="_Toc405513918"/>
      <w:bookmarkStart w:id="244" w:name="_Toc284662796"/>
      <w:bookmarkStart w:id="245" w:name="_Toc284663423"/>
      <w:r w:rsidRPr="00635E16">
        <w:rPr>
          <w:sz w:val="24"/>
          <w:szCs w:val="24"/>
        </w:rPr>
        <w:t>Элементы теории множеств и математической логики</w:t>
      </w:r>
      <w:bookmarkEnd w:id="243"/>
      <w:bookmarkEnd w:id="244"/>
      <w:bookmarkEnd w:id="245"/>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Множества и отношения между ними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Множество, </w:t>
      </w:r>
      <w:r w:rsidRPr="00635E16">
        <w:rPr>
          <w:rFonts w:ascii="Times New Roman" w:hAnsi="Times New Roman"/>
          <w:i/>
          <w:sz w:val="24"/>
          <w:szCs w:val="24"/>
        </w:rPr>
        <w:t>характеристическое свойство множества</w:t>
      </w:r>
      <w:r w:rsidRPr="00635E16">
        <w:rPr>
          <w:rFonts w:ascii="Times New Roman" w:hAnsi="Times New Roman"/>
          <w:sz w:val="24"/>
          <w:szCs w:val="24"/>
        </w:rPr>
        <w:t xml:space="preserve">, элемент множества, </w:t>
      </w:r>
      <w:r w:rsidRPr="00635E16">
        <w:rPr>
          <w:rFonts w:ascii="Times New Roman" w:hAnsi="Times New Roman"/>
          <w:i/>
          <w:sz w:val="24"/>
          <w:szCs w:val="24"/>
        </w:rPr>
        <w:t>пустое, конечное, бесконечное множество</w:t>
      </w:r>
      <w:r w:rsidRPr="00635E16">
        <w:rPr>
          <w:rFonts w:ascii="Times New Roman" w:hAnsi="Times New Roman"/>
          <w:sz w:val="24"/>
          <w:szCs w:val="24"/>
        </w:rPr>
        <w:t xml:space="preserve">. Подмножество. Отношение принадлежности, включения, равенства. Элементы множества, способы задания множеств, </w:t>
      </w:r>
      <w:r w:rsidRPr="00635E16">
        <w:rPr>
          <w:rFonts w:ascii="Times New Roman" w:hAnsi="Times New Roman"/>
          <w:i/>
          <w:sz w:val="24"/>
          <w:szCs w:val="24"/>
        </w:rPr>
        <w:t>распознавание подмножеств и элементов подмножеств с использованием кругов Эйлера</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Операции над множествами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Пересечение и объединение множеств. </w:t>
      </w:r>
      <w:r w:rsidRPr="00635E16">
        <w:rPr>
          <w:rFonts w:ascii="Times New Roman" w:hAnsi="Times New Roman"/>
          <w:i/>
          <w:sz w:val="24"/>
          <w:szCs w:val="24"/>
        </w:rPr>
        <w:t>Разность множеств, дополнение множества</w:t>
      </w:r>
      <w:r w:rsidR="00A36EF2" w:rsidRPr="00635E16">
        <w:rPr>
          <w:rFonts w:ascii="Times New Roman" w:hAnsi="Times New Roman"/>
          <w:sz w:val="24"/>
          <w:szCs w:val="24"/>
        </w:rPr>
        <w:t>.</w:t>
      </w:r>
      <w:r w:rsidRPr="00635E16">
        <w:rPr>
          <w:rFonts w:ascii="Times New Roman" w:hAnsi="Times New Roman"/>
          <w:i/>
          <w:sz w:val="24"/>
          <w:szCs w:val="24"/>
        </w:rPr>
        <w:t>Интерпретация операций над множествами с помощью кругов Эйлера</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Элементы логики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Определение. Утверждения. Аксиомы и теоремы. Доказательство. Доказательство от противного. Теорема, обратная данной. Пример и контрпример.</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Высказывания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Истинность и ложность высказывания</w:t>
      </w:r>
      <w:r w:rsidRPr="00635E16">
        <w:rPr>
          <w:rFonts w:ascii="Times New Roman" w:hAnsi="Times New Roman"/>
          <w:i/>
          <w:sz w:val="24"/>
          <w:szCs w:val="24"/>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403DD3" w:rsidRPr="00635E16" w:rsidRDefault="00403DD3" w:rsidP="00635E16">
      <w:pPr>
        <w:pStyle w:val="2"/>
        <w:spacing w:line="240" w:lineRule="auto"/>
        <w:rPr>
          <w:sz w:val="24"/>
          <w:szCs w:val="24"/>
        </w:rPr>
      </w:pPr>
      <w:bookmarkStart w:id="246" w:name="_Toc405513919"/>
      <w:bookmarkStart w:id="247" w:name="_Toc284662797"/>
      <w:bookmarkStart w:id="248" w:name="_Toc284663424"/>
      <w:r w:rsidRPr="00635E16">
        <w:rPr>
          <w:sz w:val="24"/>
          <w:szCs w:val="24"/>
        </w:rPr>
        <w:t>Содержание курса математики в 5–6 классах</w:t>
      </w:r>
      <w:bookmarkEnd w:id="246"/>
      <w:bookmarkEnd w:id="247"/>
      <w:bookmarkEnd w:id="248"/>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Натуральные числа и нуль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Натуральный ряд чисел и его свойства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Запись и чтение натуральных чисел</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Округление натуральных чисел</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Необходимость округления. Правило округления натуральных чисел.</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Сравнение натуральных чисел, сравнение с числом 0</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 сравнении чисел, сравнение натуральных чисел друг с другом и с нул</w:t>
      </w:r>
      <w:r w:rsidR="00A23AB5" w:rsidRPr="00635E16">
        <w:rPr>
          <w:rFonts w:ascii="Times New Roman" w:hAnsi="Times New Roman"/>
          <w:sz w:val="24"/>
          <w:szCs w:val="24"/>
        </w:rPr>
        <w:t>е</w:t>
      </w:r>
      <w:r w:rsidRPr="00635E16">
        <w:rPr>
          <w:rFonts w:ascii="Times New Roman" w:hAnsi="Times New Roman"/>
          <w:sz w:val="24"/>
          <w:szCs w:val="24"/>
        </w:rPr>
        <w:t>м, математическая запись сравнений, способы сравнения чисел.</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Действия с натуральными числами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Переместительный и сочетательный законы сложения и умножения, распределительный закон умножения относительно сложения, </w:t>
      </w:r>
      <w:r w:rsidRPr="00635E16">
        <w:rPr>
          <w:rFonts w:ascii="Times New Roman" w:hAnsi="Times New Roman"/>
          <w:i/>
          <w:sz w:val="24"/>
          <w:szCs w:val="24"/>
        </w:rPr>
        <w:t>обоснование алгоритмов выполнения арифметических  действий.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Степень с натуральным показателем</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Числовые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Числовое выражение и его значение, порядок выполнения действий.</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Деление с остатком</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Деление с остатком на множестве натуральных чисел, </w:t>
      </w:r>
      <w:r w:rsidRPr="00635E16">
        <w:rPr>
          <w:rFonts w:ascii="Times New Roman" w:hAnsi="Times New Roman"/>
          <w:i/>
          <w:sz w:val="24"/>
          <w:szCs w:val="24"/>
        </w:rPr>
        <w:t>свойства деления с остатком</w:t>
      </w:r>
      <w:r w:rsidRPr="00635E16">
        <w:rPr>
          <w:rFonts w:ascii="Times New Roman" w:hAnsi="Times New Roman"/>
          <w:sz w:val="24"/>
          <w:szCs w:val="24"/>
        </w:rPr>
        <w:t xml:space="preserve">. Практические задачи на деление с остатком.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Свойства и признаки делимости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Свойство делимости суммы (разности) на число. Признаки делимости на 2, 3, 5, 9, 10. </w:t>
      </w:r>
      <w:r w:rsidRPr="00635E16">
        <w:rPr>
          <w:rFonts w:ascii="Times New Roman" w:hAnsi="Times New Roman"/>
          <w:i/>
          <w:sz w:val="24"/>
          <w:szCs w:val="24"/>
        </w:rPr>
        <w:t>Признаки делимости на 4, 6, 8, 11. Доказательство признаков делимости</w:t>
      </w:r>
      <w:r w:rsidRPr="00635E16">
        <w:rPr>
          <w:rFonts w:ascii="Times New Roman" w:hAnsi="Times New Roman"/>
          <w:sz w:val="24"/>
          <w:szCs w:val="24"/>
        </w:rPr>
        <w:t xml:space="preserve">. Решение практических задач с применением признаков делимости.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Разложение числа на простые множители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Простые и составные числа, </w:t>
      </w:r>
      <w:r w:rsidRPr="00635E16">
        <w:rPr>
          <w:rFonts w:ascii="Times New Roman" w:hAnsi="Times New Roman"/>
          <w:i/>
          <w:sz w:val="24"/>
          <w:szCs w:val="24"/>
        </w:rPr>
        <w:t xml:space="preserve">решето Эратосфена.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Разложение натурального числа на множители, разложение на простые множители. </w:t>
      </w:r>
      <w:r w:rsidRPr="00635E16">
        <w:rPr>
          <w:rFonts w:ascii="Times New Roman" w:hAnsi="Times New Roman"/>
          <w:i/>
          <w:sz w:val="24"/>
          <w:szCs w:val="24"/>
        </w:rPr>
        <w:t>Количество делителей числа, алгоритм разложения числа на простые множители, основная теорема арифметики</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Алгебраические выражения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Делители и кратные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Делитель и его свойства, общий делитель двух </w:t>
      </w:r>
      <w:r w:rsidR="009B6B54" w:rsidRPr="00635E16">
        <w:rPr>
          <w:rFonts w:ascii="Times New Roman" w:hAnsi="Times New Roman"/>
          <w:sz w:val="24"/>
          <w:szCs w:val="24"/>
        </w:rPr>
        <w:t>и</w:t>
      </w:r>
      <w:r w:rsidRPr="00635E16">
        <w:rPr>
          <w:rFonts w:ascii="Times New Roman" w:hAnsi="Times New Roman"/>
          <w:sz w:val="24"/>
          <w:szCs w:val="24"/>
        </w:rPr>
        <w:t xml:space="preserve">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Дроби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Обыкновенные дроби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Доля, часть, дробное число, дробь. Дробное число как результат деления. Правильные и неправильные дроби, смешанная дробь (смешанное число).</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Запись натурального числа в виде дроби с заданным знаменателем, преобразование смешанной дроби в неправильную дробь и наоборот.</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Приведение дробей к общему знаменателю. Сравнение обыкновенных дробей.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Сложение и вычитание обыкновенных дробей. Умножение и деление обыкновенных дробей.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Арифметические действия со смешанными дробями.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Арифметические действия с дробными числами.</w:t>
      </w:r>
      <w:r w:rsidRPr="00635E16">
        <w:rPr>
          <w:rFonts w:ascii="Times New Roman" w:hAnsi="Times New Roman"/>
          <w:sz w:val="24"/>
          <w:szCs w:val="24"/>
        </w:rPr>
        <w:tab/>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Способы рационализации вычислений и их применение при выполнении действий</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Десятичные дроби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635E16">
        <w:rPr>
          <w:rFonts w:ascii="Times New Roman" w:hAnsi="Times New Roman"/>
          <w:i/>
          <w:sz w:val="24"/>
          <w:szCs w:val="24"/>
        </w:rPr>
        <w:t>Преобразование обыкновенных дробей в десятичные дроби.Конечные и бесконечные десятичные дроби</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Отношение двух чисел</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Cs/>
          <w:sz w:val="24"/>
          <w:szCs w:val="24"/>
        </w:rPr>
        <w:t>Масштаб на плане и карте.Пропорции. Свойства пропорций, применение пропорций и отношений при решении задач.</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
          <w:bCs/>
          <w:sz w:val="24"/>
          <w:szCs w:val="24"/>
        </w:rPr>
        <w:t>Среднее арифметическое чисел</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635E16">
        <w:rPr>
          <w:rFonts w:ascii="Times New Roman" w:hAnsi="Times New Roman"/>
          <w:bCs/>
          <w:i/>
          <w:sz w:val="24"/>
          <w:szCs w:val="24"/>
        </w:rPr>
        <w:t>Среднее арифметическое нескольких чисел.</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Проценты</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Диаграммы</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Столбчатые и круговые диаграммы. Извлечение информации из диаграмм. </w:t>
      </w:r>
      <w:r w:rsidRPr="00635E16">
        <w:rPr>
          <w:rFonts w:ascii="Times New Roman" w:hAnsi="Times New Roman"/>
          <w:bCs/>
          <w:i/>
          <w:sz w:val="24"/>
          <w:szCs w:val="24"/>
        </w:rPr>
        <w:t>Изображение диаграмм по числовым данным</w:t>
      </w:r>
      <w:r w:rsidRPr="00635E16">
        <w:rPr>
          <w:rFonts w:ascii="Times New Roman" w:hAnsi="Times New Roman"/>
          <w:bCs/>
          <w:sz w:val="24"/>
          <w:szCs w:val="24"/>
        </w:rPr>
        <w:t>.</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Рациональные числа</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Положительные и отрицательные числа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Понятие о рациональном числе</w:t>
      </w:r>
      <w:r w:rsidRPr="00635E16">
        <w:rPr>
          <w:rFonts w:ascii="Times New Roman" w:hAnsi="Times New Roman"/>
          <w:sz w:val="24"/>
          <w:szCs w:val="24"/>
        </w:rPr>
        <w:t xml:space="preserve">. </w:t>
      </w:r>
      <w:r w:rsidRPr="00635E16">
        <w:rPr>
          <w:rFonts w:ascii="Times New Roman" w:hAnsi="Times New Roman"/>
          <w:i/>
          <w:sz w:val="24"/>
          <w:szCs w:val="24"/>
        </w:rPr>
        <w:t>Первичное представление о множестве рациональных чисел.</w:t>
      </w:r>
      <w:r w:rsidRPr="00635E16">
        <w:rPr>
          <w:rFonts w:ascii="Times New Roman" w:hAnsi="Times New Roman"/>
          <w:sz w:val="24"/>
          <w:szCs w:val="24"/>
        </w:rPr>
        <w:t xml:space="preserve"> Действия с рациональными числами.</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Решение текстовых задач</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Единицы измерений</w:t>
      </w:r>
      <w:r w:rsidRPr="00635E16">
        <w:rPr>
          <w:rFonts w:ascii="Times New Roman" w:hAnsi="Times New Roman"/>
          <w:sz w:val="24"/>
          <w:szCs w:val="24"/>
        </w:rPr>
        <w:t>: длины, площади, объ</w:t>
      </w:r>
      <w:r w:rsidR="00A23AB5" w:rsidRPr="00635E16">
        <w:rPr>
          <w:rFonts w:ascii="Times New Roman" w:hAnsi="Times New Roman"/>
          <w:sz w:val="24"/>
          <w:szCs w:val="24"/>
        </w:rPr>
        <w:t>е</w:t>
      </w:r>
      <w:r w:rsidRPr="00635E16">
        <w:rPr>
          <w:rFonts w:ascii="Times New Roman" w:hAnsi="Times New Roman"/>
          <w:sz w:val="24"/>
          <w:szCs w:val="24"/>
        </w:rPr>
        <w:t>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на все арифметические действия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текстовых задач арифметическим способом</w:t>
      </w:r>
      <w:r w:rsidRPr="00635E16">
        <w:rPr>
          <w:rFonts w:ascii="Times New Roman" w:hAnsi="Times New Roman"/>
          <w:i/>
          <w:sz w:val="24"/>
          <w:szCs w:val="24"/>
        </w:rPr>
        <w:t xml:space="preserve">. </w:t>
      </w:r>
      <w:r w:rsidRPr="00635E16">
        <w:rPr>
          <w:rFonts w:ascii="Times New Roman" w:hAnsi="Times New Roman"/>
          <w:sz w:val="24"/>
          <w:szCs w:val="24"/>
        </w:rPr>
        <w:t>Использование таблиц, схем, чертежей, других средств представления данных при решении задачи.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на движение, работу и покупки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Задачи на части, доли, проценты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Логические задачи</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Решение несложных логических задач. </w:t>
      </w:r>
      <w:r w:rsidRPr="00635E16">
        <w:rPr>
          <w:rFonts w:ascii="Times New Roman" w:hAnsi="Times New Roman"/>
          <w:bCs/>
          <w:i/>
          <w:sz w:val="24"/>
          <w:szCs w:val="24"/>
        </w:rPr>
        <w:t>Решение логических задач с помощью графов, таблиц</w:t>
      </w:r>
      <w:r w:rsidRPr="00635E16">
        <w:rPr>
          <w:rFonts w:ascii="Times New Roman" w:hAnsi="Times New Roman"/>
          <w:bCs/>
          <w:sz w:val="24"/>
          <w:szCs w:val="24"/>
        </w:rPr>
        <w:t xml:space="preserve">. </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
          <w:sz w:val="24"/>
          <w:szCs w:val="24"/>
        </w:rPr>
        <w:t xml:space="preserve">Основные методы решения текстовых задач: </w:t>
      </w:r>
      <w:r w:rsidRPr="00635E16">
        <w:rPr>
          <w:rFonts w:ascii="Times New Roman" w:hAnsi="Times New Roman"/>
          <w:bCs/>
          <w:sz w:val="24"/>
          <w:szCs w:val="24"/>
        </w:rPr>
        <w:t>арифметический, перебор вариантов.</w:t>
      </w:r>
    </w:p>
    <w:p w:rsidR="00403DD3" w:rsidRPr="00635E16" w:rsidRDefault="00403DD3" w:rsidP="00635E16">
      <w:pPr>
        <w:pStyle w:val="3"/>
        <w:spacing w:before="0" w:beforeAutospacing="0" w:after="0" w:afterAutospacing="0"/>
        <w:ind w:firstLine="709"/>
        <w:jc w:val="both"/>
        <w:rPr>
          <w:sz w:val="24"/>
          <w:szCs w:val="24"/>
        </w:rPr>
      </w:pPr>
      <w:r w:rsidRPr="00635E16">
        <w:rPr>
          <w:sz w:val="24"/>
          <w:szCs w:val="24"/>
        </w:rPr>
        <w:t>Наглядная геометрия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635E16">
        <w:rPr>
          <w:rFonts w:ascii="Times New Roman" w:hAnsi="Times New Roman"/>
          <w:i/>
          <w:sz w:val="24"/>
          <w:szCs w:val="24"/>
        </w:rPr>
        <w:t>виды треугольников. Правильные многоугольники.</w:t>
      </w:r>
      <w:r w:rsidRPr="00635E16">
        <w:rPr>
          <w:rFonts w:ascii="Times New Roman" w:hAnsi="Times New Roman"/>
          <w:sz w:val="24"/>
          <w:szCs w:val="24"/>
        </w:rPr>
        <w:t xml:space="preserve"> Изображение основных геометрических фигур. </w:t>
      </w:r>
      <w:r w:rsidRPr="00635E16">
        <w:rPr>
          <w:rFonts w:ascii="Times New Roman" w:hAnsi="Times New Roman"/>
          <w:i/>
          <w:sz w:val="24"/>
          <w:szCs w:val="24"/>
        </w:rPr>
        <w:t>Взаимное расположение двух прямых, двух окружностей, прямой и окружности.</w:t>
      </w:r>
      <w:r w:rsidRPr="00635E16">
        <w:rPr>
          <w:rFonts w:ascii="Times New Roman" w:hAnsi="Times New Roman"/>
          <w:sz w:val="24"/>
          <w:szCs w:val="24"/>
        </w:rPr>
        <w:t xml:space="preserve"> 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635E16">
        <w:rPr>
          <w:rFonts w:ascii="Times New Roman" w:hAnsi="Times New Roman"/>
          <w:i/>
          <w:sz w:val="24"/>
          <w:szCs w:val="24"/>
        </w:rPr>
        <w:t>Равновеликие фигуры.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635E16">
        <w:rPr>
          <w:rFonts w:ascii="Times New Roman" w:hAnsi="Times New Roman"/>
          <w:i/>
          <w:sz w:val="24"/>
          <w:szCs w:val="24"/>
        </w:rPr>
        <w:t>Примеры сечений. Многогранники. Правильные многогранники.</w:t>
      </w:r>
      <w:r w:rsidRPr="00635E16">
        <w:rPr>
          <w:rFonts w:ascii="Times New Roman" w:hAnsi="Times New Roman"/>
          <w:sz w:val="24"/>
          <w:szCs w:val="24"/>
        </w:rPr>
        <w:t xml:space="preserve"> Примеры разверток многогранников, цилиндра и конуса.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объема; единицы объема. Объем прямоугольного параллелепипеда, куба.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Понятие о равенстве фигур. Центральная, осевая и </w:t>
      </w:r>
      <w:r w:rsidRPr="00635E16">
        <w:rPr>
          <w:rFonts w:ascii="Times New Roman" w:hAnsi="Times New Roman"/>
          <w:i/>
          <w:sz w:val="24"/>
          <w:szCs w:val="24"/>
        </w:rPr>
        <w:t xml:space="preserve">зеркальная </w:t>
      </w:r>
      <w:r w:rsidRPr="00635E16">
        <w:rPr>
          <w:rFonts w:ascii="Times New Roman" w:hAnsi="Times New Roman"/>
          <w:sz w:val="24"/>
          <w:szCs w:val="24"/>
        </w:rPr>
        <w:t>симметрии. Изображение симметричных фигур.</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практических задач с применением простейших свойств фигур.</w:t>
      </w:r>
    </w:p>
    <w:p w:rsidR="00403DD3" w:rsidRPr="00635E16" w:rsidRDefault="00403DD3" w:rsidP="00635E16">
      <w:pPr>
        <w:pStyle w:val="3"/>
        <w:spacing w:before="0" w:beforeAutospacing="0" w:after="0" w:afterAutospacing="0"/>
        <w:ind w:firstLine="709"/>
        <w:jc w:val="both"/>
        <w:rPr>
          <w:sz w:val="24"/>
          <w:szCs w:val="24"/>
        </w:rPr>
      </w:pPr>
      <w:r w:rsidRPr="00635E16">
        <w:rPr>
          <w:sz w:val="24"/>
          <w:szCs w:val="24"/>
        </w:rPr>
        <w:t>История математики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Появление цифр, букв, иероглифов в процессе сч</w:t>
      </w:r>
      <w:r w:rsidR="00A23AB5" w:rsidRPr="00635E16">
        <w:rPr>
          <w:rFonts w:ascii="Times New Roman" w:hAnsi="Times New Roman"/>
          <w:i/>
          <w:sz w:val="24"/>
          <w:szCs w:val="24"/>
        </w:rPr>
        <w:t>е</w:t>
      </w:r>
      <w:r w:rsidRPr="00635E16">
        <w:rPr>
          <w:rFonts w:ascii="Times New Roman" w:hAnsi="Times New Roman"/>
          <w:i/>
          <w:sz w:val="24"/>
          <w:szCs w:val="24"/>
        </w:rPr>
        <w:t xml:space="preserve">та и распределения продуктов на Древнем Ближнем Востоке. Связь с Неолитической революцией.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Рождение шестидесятеричной системы счисления. Появление десятичной записи чисел.</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Рождение и развитие арифметики натуральных чисел. НОК, НОД, простые числа. Решето Эратосфена.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Появление нуля и отрицательных чисел в математике древности. Роль Диофанта. Почему </w:t>
      </w:r>
      <w:r w:rsidRPr="00635E16">
        <w:rPr>
          <w:rFonts w:ascii="Times New Roman" w:hAnsi="Times New Roman"/>
          <w:i/>
          <w:position w:val="-14"/>
          <w:sz w:val="24"/>
          <w:szCs w:val="24"/>
        </w:rPr>
        <w:object w:dxaOrig="1619" w:dyaOrig="420">
          <v:shape id="_x0000_i1036" type="#_x0000_t75" style="width:78.9pt;height:21.9pt" o:ole="">
            <v:imagedata r:id="rId31" o:title=""/>
          </v:shape>
          <o:OLEObject Type="Embed" ProgID="Equation.DSMT4" ShapeID="_x0000_i1036" DrawAspect="Content" ObjectID="_1547745269" r:id="rId32"/>
        </w:object>
      </w:r>
      <w:r w:rsidRPr="00635E16">
        <w:rPr>
          <w:rFonts w:ascii="Times New Roman" w:hAnsi="Times New Roman"/>
          <w:i/>
          <w:sz w:val="24"/>
          <w:szCs w:val="24"/>
        </w:rPr>
        <w:t>?</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Дроби в Вавилоне, Египте, Риме. Открытие десятичных дробей. Старинные системы мер. Десятичные дроби и метрическая система мер.  Л</w:t>
      </w:r>
      <w:r w:rsidR="00CA3CC2" w:rsidRPr="00635E16">
        <w:rPr>
          <w:rFonts w:ascii="Times New Roman" w:hAnsi="Times New Roman"/>
          <w:i/>
          <w:sz w:val="24"/>
          <w:szCs w:val="24"/>
        </w:rPr>
        <w:t>. </w:t>
      </w:r>
      <w:r w:rsidRPr="00635E16">
        <w:rPr>
          <w:rFonts w:ascii="Times New Roman" w:hAnsi="Times New Roman"/>
          <w:i/>
          <w:sz w:val="24"/>
          <w:szCs w:val="24"/>
        </w:rPr>
        <w:t>Магницкий.</w:t>
      </w:r>
    </w:p>
    <w:p w:rsidR="00403DD3" w:rsidRPr="00635E16" w:rsidRDefault="00403DD3" w:rsidP="00635E16">
      <w:pPr>
        <w:pStyle w:val="2"/>
        <w:spacing w:line="240" w:lineRule="auto"/>
        <w:rPr>
          <w:sz w:val="24"/>
          <w:szCs w:val="24"/>
        </w:rPr>
      </w:pPr>
      <w:bookmarkStart w:id="249" w:name="_Toc405513920"/>
      <w:bookmarkStart w:id="250" w:name="_Toc284662798"/>
      <w:bookmarkStart w:id="251" w:name="_Toc284663425"/>
      <w:r w:rsidRPr="00635E16">
        <w:rPr>
          <w:sz w:val="24"/>
          <w:szCs w:val="24"/>
        </w:rPr>
        <w:t>Содержание курса математики в 7–9 классах</w:t>
      </w:r>
      <w:bookmarkEnd w:id="249"/>
      <w:bookmarkEnd w:id="250"/>
      <w:bookmarkEnd w:id="251"/>
    </w:p>
    <w:p w:rsidR="00403DD3" w:rsidRPr="00635E16" w:rsidRDefault="00403DD3" w:rsidP="00635E16">
      <w:pPr>
        <w:pStyle w:val="3"/>
        <w:spacing w:before="0" w:beforeAutospacing="0" w:after="0" w:afterAutospacing="0"/>
        <w:ind w:firstLine="709"/>
        <w:jc w:val="both"/>
        <w:rPr>
          <w:sz w:val="24"/>
          <w:szCs w:val="24"/>
        </w:rPr>
      </w:pPr>
      <w:bookmarkStart w:id="252" w:name="_Toc405513921"/>
      <w:bookmarkStart w:id="253" w:name="_Toc284662799"/>
      <w:bookmarkStart w:id="254" w:name="_Toc284663426"/>
      <w:r w:rsidRPr="00635E16">
        <w:rPr>
          <w:sz w:val="24"/>
          <w:szCs w:val="24"/>
        </w:rPr>
        <w:t>Алгебра</w:t>
      </w:r>
      <w:bookmarkEnd w:id="252"/>
      <w:bookmarkEnd w:id="253"/>
      <w:bookmarkEnd w:id="254"/>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Числа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Рациональные числа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Множество рациональных чисел. Сравнение рациональных чисел. Действия с рациональными числами. </w:t>
      </w:r>
      <w:r w:rsidRPr="00635E16">
        <w:rPr>
          <w:rFonts w:ascii="Times New Roman" w:hAnsi="Times New Roman"/>
          <w:i/>
          <w:sz w:val="24"/>
          <w:szCs w:val="24"/>
        </w:rPr>
        <w:t>Представление рационального числа десятичной дробью</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Иррациональные числа</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sz w:val="24"/>
          <w:szCs w:val="24"/>
        </w:rPr>
        <w:t>Понятие иррационального числа. Распознавание иррациональных чисел. Примеры доказательств в алгебре. Иррациональность числа</w:t>
      </w:r>
      <w:r w:rsidRPr="00635E16">
        <w:rPr>
          <w:rFonts w:ascii="Times New Roman" w:hAnsi="Times New Roman"/>
          <w:i/>
          <w:position w:val="-6"/>
          <w:sz w:val="24"/>
          <w:szCs w:val="24"/>
        </w:rPr>
        <w:object w:dxaOrig="380" w:dyaOrig="340">
          <v:shape id="_x0000_i1037" type="#_x0000_t75" style="width:14.4pt;height:21.9pt" o:ole="">
            <v:imagedata r:id="rId33" o:title=""/>
          </v:shape>
          <o:OLEObject Type="Embed" ProgID="Equation.DSMT4" ShapeID="_x0000_i1037" DrawAspect="Content" ObjectID="_1547745270" r:id="rId34"/>
        </w:object>
      </w:r>
      <w:r w:rsidRPr="00635E16">
        <w:rPr>
          <w:rFonts w:ascii="Times New Roman" w:hAnsi="Times New Roman"/>
          <w:i/>
          <w:sz w:val="24"/>
          <w:szCs w:val="24"/>
        </w:rPr>
        <w:t xml:space="preserve">. </w:t>
      </w:r>
      <w:r w:rsidRPr="00635E16">
        <w:rPr>
          <w:rFonts w:ascii="Times New Roman" w:hAnsi="Times New Roman"/>
          <w:sz w:val="24"/>
          <w:szCs w:val="24"/>
        </w:rPr>
        <w:t>Применение в геометрии</w:t>
      </w:r>
      <w:r w:rsidRPr="00635E16">
        <w:rPr>
          <w:rFonts w:ascii="Times New Roman" w:hAnsi="Times New Roman"/>
          <w:i/>
          <w:sz w:val="24"/>
          <w:szCs w:val="24"/>
        </w:rPr>
        <w:t>.Сравнение иррациональных чисел.</w:t>
      </w:r>
      <w:r w:rsidRPr="00635E16">
        <w:rPr>
          <w:rFonts w:ascii="Times New Roman" w:hAnsi="Times New Roman"/>
          <w:bCs/>
          <w:i/>
          <w:sz w:val="24"/>
          <w:szCs w:val="24"/>
        </w:rPr>
        <w:t>Множество действительных чисел</w:t>
      </w:r>
      <w:r w:rsidRPr="00635E16">
        <w:rPr>
          <w:rFonts w:ascii="Times New Roman" w:hAnsi="Times New Roman"/>
          <w:bCs/>
          <w:sz w:val="24"/>
          <w:szCs w:val="24"/>
        </w:rPr>
        <w:t>.</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Тождественные преобразования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Числовые и буквенные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Выражение с переменной. Значение выражения. Подстановка выражений вместо переменных.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Целые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Степень с натуральным показателем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 Преобразования выражений, содержащих степени с натуральным показателем.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Одночлен, многочлен. Действия с одночленами и многочленами (сложение, вычитание, умножение). Формулы сокращ</w:t>
      </w:r>
      <w:r w:rsidR="00A23AB5" w:rsidRPr="00635E16">
        <w:rPr>
          <w:rFonts w:ascii="Times New Roman" w:hAnsi="Times New Roman"/>
          <w:sz w:val="24"/>
          <w:szCs w:val="24"/>
        </w:rPr>
        <w:t>е</w:t>
      </w:r>
      <w:r w:rsidRPr="00635E16">
        <w:rPr>
          <w:rFonts w:ascii="Times New Roman" w:hAnsi="Times New Roman"/>
          <w:sz w:val="24"/>
          <w:szCs w:val="24"/>
        </w:rPr>
        <w:t xml:space="preserve">нного умножения: разность квадратов, квадрат суммы и разности.Разложение многочлена на множители: вынесение общего множителя за скобки, </w:t>
      </w:r>
      <w:r w:rsidRPr="00635E16">
        <w:rPr>
          <w:rFonts w:ascii="Times New Roman" w:hAnsi="Times New Roman"/>
          <w:i/>
          <w:sz w:val="24"/>
          <w:szCs w:val="24"/>
        </w:rPr>
        <w:t>группировка, применение формул сокращ</w:t>
      </w:r>
      <w:r w:rsidR="00A23AB5" w:rsidRPr="00635E16">
        <w:rPr>
          <w:rFonts w:ascii="Times New Roman" w:hAnsi="Times New Roman"/>
          <w:i/>
          <w:sz w:val="24"/>
          <w:szCs w:val="24"/>
        </w:rPr>
        <w:t>е</w:t>
      </w:r>
      <w:r w:rsidRPr="00635E16">
        <w:rPr>
          <w:rFonts w:ascii="Times New Roman" w:hAnsi="Times New Roman"/>
          <w:i/>
          <w:sz w:val="24"/>
          <w:szCs w:val="24"/>
        </w:rPr>
        <w:t>нного умножения</w:t>
      </w:r>
      <w:r w:rsidRPr="00635E16">
        <w:rPr>
          <w:rFonts w:ascii="Times New Roman" w:hAnsi="Times New Roman"/>
          <w:sz w:val="24"/>
          <w:szCs w:val="24"/>
        </w:rPr>
        <w:t>.</w:t>
      </w:r>
      <w:r w:rsidRPr="00635E16">
        <w:rPr>
          <w:rFonts w:ascii="Times New Roman" w:hAnsi="Times New Roman"/>
          <w:i/>
          <w:sz w:val="24"/>
          <w:szCs w:val="24"/>
        </w:rPr>
        <w:t xml:space="preserve"> Квадратный тр</w:t>
      </w:r>
      <w:r w:rsidR="00A23AB5" w:rsidRPr="00635E16">
        <w:rPr>
          <w:rFonts w:ascii="Times New Roman" w:hAnsi="Times New Roman"/>
          <w:i/>
          <w:sz w:val="24"/>
          <w:szCs w:val="24"/>
        </w:rPr>
        <w:t>е</w:t>
      </w:r>
      <w:r w:rsidRPr="00635E16">
        <w:rPr>
          <w:rFonts w:ascii="Times New Roman" w:hAnsi="Times New Roman"/>
          <w:i/>
          <w:sz w:val="24"/>
          <w:szCs w:val="24"/>
        </w:rPr>
        <w:t>хчлен, разложение квадратного тр</w:t>
      </w:r>
      <w:r w:rsidR="00A23AB5" w:rsidRPr="00635E16">
        <w:rPr>
          <w:rFonts w:ascii="Times New Roman" w:hAnsi="Times New Roman"/>
          <w:i/>
          <w:sz w:val="24"/>
          <w:szCs w:val="24"/>
        </w:rPr>
        <w:t>е</w:t>
      </w:r>
      <w:r w:rsidRPr="00635E16">
        <w:rPr>
          <w:rFonts w:ascii="Times New Roman" w:hAnsi="Times New Roman"/>
          <w:i/>
          <w:sz w:val="24"/>
          <w:szCs w:val="24"/>
        </w:rPr>
        <w:t>хчлена на множители.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Дробно-рациональные выражения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Степень с целым показателем. Преобразование дробно-линейных выражений: сложение, умножение, деление. </w:t>
      </w:r>
      <w:r w:rsidRPr="00635E16">
        <w:rPr>
          <w:rFonts w:ascii="Times New Roman" w:hAnsi="Times New Roman"/>
          <w:i/>
          <w:sz w:val="24"/>
          <w:szCs w:val="24"/>
        </w:rPr>
        <w:t>Алгебраическая дробь.Допустимые значения переменных в дробно-рациональных выражениях</w:t>
      </w:r>
      <w:r w:rsidRPr="00635E16">
        <w:rPr>
          <w:rFonts w:ascii="Times New Roman" w:hAnsi="Times New Roman"/>
          <w:sz w:val="24"/>
          <w:szCs w:val="24"/>
        </w:rPr>
        <w:t xml:space="preserve">. </w:t>
      </w:r>
      <w:r w:rsidRPr="00635E16">
        <w:rPr>
          <w:rFonts w:ascii="Times New Roman" w:hAnsi="Times New Roman"/>
          <w:i/>
          <w:sz w:val="24"/>
          <w:szCs w:val="24"/>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Преобразование выражений, содержащих знак модуля.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Квадратные корни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635E16">
        <w:rPr>
          <w:rFonts w:ascii="Times New Roman" w:hAnsi="Times New Roman"/>
          <w:i/>
          <w:sz w:val="24"/>
          <w:szCs w:val="24"/>
        </w:rPr>
        <w:t>внесение множителя под знак корня</w:t>
      </w:r>
      <w:r w:rsidRPr="00635E16">
        <w:rPr>
          <w:rFonts w:ascii="Times New Roman" w:hAnsi="Times New Roman"/>
          <w:sz w:val="24"/>
          <w:szCs w:val="24"/>
        </w:rPr>
        <w:t xml:space="preserve">.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Уравнения и неравенства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Числовое равенство. Свойства числовых равенств. Равенство с переменной.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Уравнения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Понятие уравнения и корня уравнения. </w:t>
      </w:r>
      <w:r w:rsidRPr="00635E16">
        <w:rPr>
          <w:rFonts w:ascii="Times New Roman" w:hAnsi="Times New Roman"/>
          <w:i/>
          <w:sz w:val="24"/>
          <w:szCs w:val="24"/>
        </w:rPr>
        <w:t>Представление о равносильности уравнений. Область определения уравнения (область допустимых значений переменной).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Линейное уравнение и его корни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Решение линейных уравнений. </w:t>
      </w:r>
      <w:r w:rsidRPr="00635E16">
        <w:rPr>
          <w:rFonts w:ascii="Times New Roman" w:hAnsi="Times New Roman"/>
          <w:i/>
          <w:sz w:val="24"/>
          <w:szCs w:val="24"/>
        </w:rPr>
        <w:t>Линейное уравнение с параметром. Количество корней линейного уравнения. Решение линейных уравнений с параметром.</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Квадратное уравнение и его корни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Квадратные уравнения. Неполные квадратные уравнения. Дискриминант квадратного уравнения. Формула корней квадратного уравнения. </w:t>
      </w:r>
      <w:r w:rsidRPr="00635E16">
        <w:rPr>
          <w:rFonts w:ascii="Times New Roman" w:hAnsi="Times New Roman"/>
          <w:i/>
          <w:sz w:val="24"/>
          <w:szCs w:val="24"/>
        </w:rPr>
        <w:t>Теорема Виета. Теорема, обратная теореме Виета.</w:t>
      </w:r>
      <w:r w:rsidRPr="00635E16">
        <w:rPr>
          <w:rFonts w:ascii="Times New Roman" w:hAnsi="Times New Roman"/>
          <w:sz w:val="24"/>
          <w:szCs w:val="24"/>
        </w:rPr>
        <w:t xml:space="preserve"> Решение квадратных уравнений:использование формулы для нахождения корней</w:t>
      </w:r>
      <w:r w:rsidRPr="00635E16">
        <w:rPr>
          <w:rFonts w:ascii="Times New Roman" w:hAnsi="Times New Roman"/>
          <w:i/>
          <w:sz w:val="24"/>
          <w:szCs w:val="24"/>
        </w:rPr>
        <w:t>, графический метод решения, разложение на множители, подбор корней с использованием теоремы Виета</w:t>
      </w:r>
      <w:r w:rsidRPr="00635E16">
        <w:rPr>
          <w:rFonts w:ascii="Times New Roman" w:hAnsi="Times New Roman"/>
          <w:sz w:val="24"/>
          <w:szCs w:val="24"/>
        </w:rPr>
        <w:t xml:space="preserve">. </w:t>
      </w:r>
      <w:r w:rsidRPr="00635E16">
        <w:rPr>
          <w:rFonts w:ascii="Times New Roman" w:hAnsi="Times New Roman"/>
          <w:i/>
          <w:sz w:val="24"/>
          <w:szCs w:val="24"/>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b/>
          <w:sz w:val="24"/>
          <w:szCs w:val="24"/>
        </w:rPr>
        <w:t>Дробно-рациональные уравнения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Решение простейших дробно-линейных уравнений. </w:t>
      </w:r>
      <w:r w:rsidRPr="00635E16">
        <w:rPr>
          <w:rFonts w:ascii="Times New Roman" w:hAnsi="Times New Roman"/>
          <w:i/>
          <w:sz w:val="24"/>
          <w:szCs w:val="24"/>
        </w:rPr>
        <w:t xml:space="preserve">Решение дробно-рациональных уравнений.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 xml:space="preserve">Простейшие иррациональные уравнения вида </w:t>
      </w:r>
      <w:r w:rsidRPr="00635E16">
        <w:rPr>
          <w:rFonts w:ascii="Times New Roman" w:hAnsi="Times New Roman"/>
          <w:position w:val="-16"/>
          <w:sz w:val="24"/>
          <w:szCs w:val="24"/>
        </w:rPr>
        <w:object w:dxaOrig="1120" w:dyaOrig="460">
          <v:shape id="_x0000_i1038" type="#_x0000_t75" style="width:58.25pt;height:21.9pt" o:ole="">
            <v:imagedata r:id="rId9" o:title=""/>
          </v:shape>
          <o:OLEObject Type="Embed" ProgID="Equation.DSMT4" ShapeID="_x0000_i1038" DrawAspect="Content" ObjectID="_1547745271" r:id="rId35"/>
        </w:object>
      </w:r>
      <w:r w:rsidRPr="00635E16">
        <w:rPr>
          <w:rFonts w:ascii="Times New Roman" w:hAnsi="Times New Roman"/>
          <w:sz w:val="24"/>
          <w:szCs w:val="24"/>
        </w:rPr>
        <w:t xml:space="preserve">, </w:t>
      </w:r>
      <w:r w:rsidRPr="00635E16">
        <w:rPr>
          <w:rFonts w:ascii="Times New Roman" w:hAnsi="Times New Roman"/>
          <w:position w:val="-16"/>
          <w:sz w:val="24"/>
          <w:szCs w:val="24"/>
        </w:rPr>
        <w:object w:dxaOrig="1680" w:dyaOrig="460">
          <v:shape id="_x0000_i1039" type="#_x0000_t75" style="width:86.4pt;height:21.9pt" o:ole="">
            <v:imagedata r:id="rId11" o:title=""/>
          </v:shape>
          <o:OLEObject Type="Embed" ProgID="Equation.DSMT4" ShapeID="_x0000_i1039" DrawAspect="Content" ObjectID="_1547745272" r:id="rId36"/>
        </w:objec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Уравнения вида</w:t>
      </w:r>
      <w:r w:rsidRPr="00635E16">
        <w:rPr>
          <w:rFonts w:ascii="Times New Roman" w:hAnsi="Times New Roman"/>
          <w:position w:val="-6"/>
          <w:sz w:val="24"/>
          <w:szCs w:val="24"/>
        </w:rPr>
        <w:object w:dxaOrig="700" w:dyaOrig="360">
          <v:shape id="_x0000_i1040" type="#_x0000_t75" style="width:36.3pt;height:21.9pt" o:ole="">
            <v:imagedata r:id="rId37" o:title=""/>
          </v:shape>
          <o:OLEObject Type="Embed" ProgID="Equation.DSMT4" ShapeID="_x0000_i1040" DrawAspect="Content" ObjectID="_1547745273" r:id="rId38"/>
        </w:object>
      </w:r>
      <w:r w:rsidRPr="00635E16">
        <w:rPr>
          <w:rFonts w:ascii="Times New Roman" w:hAnsi="Times New Roman"/>
          <w:sz w:val="24"/>
          <w:szCs w:val="24"/>
        </w:rPr>
        <w:t>.</w:t>
      </w:r>
      <w:r w:rsidRPr="00635E16">
        <w:rPr>
          <w:rFonts w:ascii="Times New Roman" w:hAnsi="Times New Roman"/>
          <w:i/>
          <w:sz w:val="24"/>
          <w:szCs w:val="24"/>
        </w:rPr>
        <w:t>Уравнения в целых числах.</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Системы уравнений</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Уравнение с двумя переменными. Линейное уравнение с двумя переменными. </w:t>
      </w:r>
      <w:r w:rsidRPr="00635E16">
        <w:rPr>
          <w:rFonts w:ascii="Times New Roman" w:hAnsi="Times New Roman"/>
          <w:i/>
          <w:sz w:val="24"/>
          <w:szCs w:val="24"/>
        </w:rPr>
        <w:t xml:space="preserve">Прямая как графическая интерпретация линейного уравнения с двумя переменными.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Понятие системы уравнений. Решение системы уравнений.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Методы решения систем линейных уравнений с двумя переменными: </w:t>
      </w:r>
      <w:r w:rsidRPr="00635E16">
        <w:rPr>
          <w:rFonts w:ascii="Times New Roman" w:hAnsi="Times New Roman"/>
          <w:i/>
          <w:sz w:val="24"/>
          <w:szCs w:val="24"/>
        </w:rPr>
        <w:t>графический метод</w:t>
      </w:r>
      <w:r w:rsidRPr="00635E16">
        <w:rPr>
          <w:rFonts w:ascii="Times New Roman" w:hAnsi="Times New Roman"/>
          <w:sz w:val="24"/>
          <w:szCs w:val="24"/>
        </w:rPr>
        <w:t xml:space="preserve">, </w:t>
      </w:r>
      <w:r w:rsidRPr="00635E16">
        <w:rPr>
          <w:rFonts w:ascii="Times New Roman" w:hAnsi="Times New Roman"/>
          <w:i/>
          <w:sz w:val="24"/>
          <w:szCs w:val="24"/>
        </w:rPr>
        <w:t>метод сложения</w:t>
      </w:r>
      <w:r w:rsidRPr="00635E16">
        <w:rPr>
          <w:rFonts w:ascii="Times New Roman" w:hAnsi="Times New Roman"/>
          <w:sz w:val="24"/>
          <w:szCs w:val="24"/>
        </w:rPr>
        <w:t xml:space="preserve">, метод подстановки.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Системы линейных уравнений с параметром</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Неравенства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Неравенство с переменной. Строгие и нестрогие неравенства. </w:t>
      </w:r>
      <w:r w:rsidRPr="00635E16">
        <w:rPr>
          <w:rFonts w:ascii="Times New Roman" w:hAnsi="Times New Roman"/>
          <w:i/>
          <w:sz w:val="24"/>
          <w:szCs w:val="24"/>
        </w:rPr>
        <w:t>Область определения неравенства (область допустимых значений переменной).</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Решение линейных неравенств.</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Квадратное неравенство и его решения</w:t>
      </w:r>
      <w:r w:rsidRPr="00635E16">
        <w:rPr>
          <w:rFonts w:ascii="Times New Roman" w:hAnsi="Times New Roman"/>
          <w:sz w:val="24"/>
          <w:szCs w:val="24"/>
        </w:rPr>
        <w:t xml:space="preserve">. </w:t>
      </w:r>
      <w:r w:rsidRPr="00635E16">
        <w:rPr>
          <w:rFonts w:ascii="Times New Roman" w:hAnsi="Times New Roman"/>
          <w:i/>
          <w:sz w:val="24"/>
          <w:szCs w:val="24"/>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Решение целых и дробно-рациональных неравенств методом интервалов.</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Системы неравенств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Системы неравенств с одной переменной. Решение систем неравенств с одной переменной: линейных, </w:t>
      </w:r>
      <w:r w:rsidRPr="00635E16">
        <w:rPr>
          <w:rFonts w:ascii="Times New Roman" w:hAnsi="Times New Roman"/>
          <w:i/>
          <w:sz w:val="24"/>
          <w:szCs w:val="24"/>
        </w:rPr>
        <w:t>квадратных.</w:t>
      </w:r>
      <w:r w:rsidRPr="00635E16">
        <w:rPr>
          <w:rFonts w:ascii="Times New Roman" w:hAnsi="Times New Roman"/>
          <w:sz w:val="24"/>
          <w:szCs w:val="24"/>
        </w:rPr>
        <w:t xml:space="preserve"> Изображение решения системы неравенств на числовой прямой. Запись решения системы неравенств.</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Функции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Понятие функции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635E16">
        <w:rPr>
          <w:rFonts w:ascii="Times New Roman" w:hAnsi="Times New Roman"/>
          <w:i/>
          <w:sz w:val="24"/>
          <w:szCs w:val="24"/>
        </w:rPr>
        <w:t>, ч</w:t>
      </w:r>
      <w:r w:rsidR="00A23AB5" w:rsidRPr="00635E16">
        <w:rPr>
          <w:rFonts w:ascii="Times New Roman" w:hAnsi="Times New Roman"/>
          <w:i/>
          <w:sz w:val="24"/>
          <w:szCs w:val="24"/>
        </w:rPr>
        <w:t>е</w:t>
      </w:r>
      <w:r w:rsidRPr="00635E16">
        <w:rPr>
          <w:rFonts w:ascii="Times New Roman" w:hAnsi="Times New Roman"/>
          <w:i/>
          <w:sz w:val="24"/>
          <w:szCs w:val="24"/>
        </w:rPr>
        <w:t>тность/неч</w:t>
      </w:r>
      <w:r w:rsidR="00A23AB5" w:rsidRPr="00635E16">
        <w:rPr>
          <w:rFonts w:ascii="Times New Roman" w:hAnsi="Times New Roman"/>
          <w:i/>
          <w:sz w:val="24"/>
          <w:szCs w:val="24"/>
        </w:rPr>
        <w:t>е</w:t>
      </w:r>
      <w:r w:rsidRPr="00635E16">
        <w:rPr>
          <w:rFonts w:ascii="Times New Roman" w:hAnsi="Times New Roman"/>
          <w:i/>
          <w:sz w:val="24"/>
          <w:szCs w:val="24"/>
        </w:rPr>
        <w:t xml:space="preserve">тность, </w:t>
      </w:r>
      <w:r w:rsidRPr="00635E16">
        <w:rPr>
          <w:rFonts w:ascii="Times New Roman" w:hAnsi="Times New Roman"/>
          <w:sz w:val="24"/>
          <w:szCs w:val="24"/>
        </w:rPr>
        <w:t>промежутки возрастания и убывания, наибольшее и наименьшее значения. Исследование функции по е</w:t>
      </w:r>
      <w:r w:rsidR="00A23AB5" w:rsidRPr="00635E16">
        <w:rPr>
          <w:rFonts w:ascii="Times New Roman" w:hAnsi="Times New Roman"/>
          <w:sz w:val="24"/>
          <w:szCs w:val="24"/>
        </w:rPr>
        <w:t>е</w:t>
      </w:r>
      <w:r w:rsidRPr="00635E16">
        <w:rPr>
          <w:rFonts w:ascii="Times New Roman" w:hAnsi="Times New Roman"/>
          <w:sz w:val="24"/>
          <w:szCs w:val="24"/>
        </w:rPr>
        <w:t xml:space="preserve"> графику. </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i/>
          <w:sz w:val="24"/>
          <w:szCs w:val="24"/>
        </w:rPr>
        <w:t>Представление об асимптотах.</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lastRenderedPageBreak/>
        <w:t>Непрерывность функции. Кусочно заданные функции.</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Линейная функция</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Свойства и график линейной функции. Угловой коэффициент прямой. Расположение графика линейной функции в зависимости от е</w:t>
      </w:r>
      <w:r w:rsidR="00A23AB5" w:rsidRPr="00635E16">
        <w:rPr>
          <w:rFonts w:ascii="Times New Roman" w:hAnsi="Times New Roman"/>
          <w:sz w:val="24"/>
          <w:szCs w:val="24"/>
        </w:rPr>
        <w:t>е</w:t>
      </w:r>
      <w:r w:rsidRPr="00635E16">
        <w:rPr>
          <w:rFonts w:ascii="Times New Roman" w:hAnsi="Times New Roman"/>
          <w:sz w:val="24"/>
          <w:szCs w:val="24"/>
        </w:rPr>
        <w:t xml:space="preserve"> углового коэффициента и свободного члена. </w:t>
      </w:r>
      <w:r w:rsidRPr="00635E16">
        <w:rPr>
          <w:rFonts w:ascii="Times New Roman" w:hAnsi="Times New Roman"/>
          <w:i/>
          <w:sz w:val="24"/>
          <w:szCs w:val="24"/>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Квадратичная функция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Свойства и график квадратичной функции (парабола). </w:t>
      </w:r>
      <w:r w:rsidRPr="00635E16">
        <w:rPr>
          <w:rFonts w:ascii="Times New Roman" w:hAnsi="Times New Roman"/>
          <w:i/>
          <w:sz w:val="24"/>
          <w:szCs w:val="24"/>
        </w:rPr>
        <w:t>Построение графика квадратичной функции по точкам.</w:t>
      </w:r>
      <w:r w:rsidRPr="00635E16">
        <w:rPr>
          <w:rFonts w:ascii="Times New Roman" w:hAnsi="Times New Roman"/>
          <w:sz w:val="24"/>
          <w:szCs w:val="24"/>
        </w:rPr>
        <w:t xml:space="preserve"> Нахождение нулей квадратичной функции, </w:t>
      </w:r>
      <w:r w:rsidRPr="00635E16">
        <w:rPr>
          <w:rFonts w:ascii="Times New Roman" w:hAnsi="Times New Roman"/>
          <w:i/>
          <w:sz w:val="24"/>
          <w:szCs w:val="24"/>
        </w:rPr>
        <w:t>множества значений, промежутков знакопостоянства, промежутков монотонности</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Обратная пропорциональность</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hAnsi="Times New Roman"/>
          <w:sz w:val="24"/>
          <w:szCs w:val="24"/>
        </w:rPr>
        <w:t xml:space="preserve">Свойства функции </w:t>
      </w:r>
      <w:r w:rsidRPr="00635E16">
        <w:rPr>
          <w:rFonts w:ascii="Times New Roman" w:hAnsi="Times New Roman"/>
          <w:position w:val="-24"/>
          <w:sz w:val="24"/>
          <w:szCs w:val="24"/>
        </w:rPr>
        <w:object w:dxaOrig="620" w:dyaOrig="620">
          <v:shape id="_x0000_i1041" type="#_x0000_t75" style="width:28.8pt;height:28.8pt" o:ole="">
            <v:imagedata r:id="rId39" o:title=""/>
          </v:shape>
          <o:OLEObject Type="Embed" ProgID="Equation.DSMT4" ShapeID="_x0000_i1041" DrawAspect="Content" ObjectID="_1547745274" r:id="rId40"/>
        </w:object>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15"/>
          <w:sz w:val="24"/>
          <w:szCs w:val="24"/>
          <w:lang w:eastAsia="ru-RU"/>
        </w:rPr>
        <w:drawing>
          <wp:inline distT="0" distB="0" distL="0" distR="0" wp14:anchorId="431A9506" wp14:editId="6DD3F206">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15"/>
          <w:sz w:val="24"/>
          <w:szCs w:val="24"/>
          <w:lang w:eastAsia="ru-RU"/>
        </w:rPr>
        <w:drawing>
          <wp:inline distT="0" distB="0" distL="0" distR="0" wp14:anchorId="76F8D121" wp14:editId="427BD00E">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Pr="00635E16">
        <w:rPr>
          <w:rFonts w:ascii="Times New Roman" w:eastAsia="Times New Roman" w:hAnsi="Times New Roman"/>
          <w:sz w:val="24"/>
          <w:szCs w:val="24"/>
        </w:rPr>
        <w:t xml:space="preserve">. Гипербола.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eastAsia="Times New Roman" w:hAnsi="Times New Roman"/>
          <w:b/>
          <w:i/>
          <w:sz w:val="24"/>
          <w:szCs w:val="24"/>
        </w:rPr>
        <w:t>Графики функций</w:t>
      </w:r>
      <w:r w:rsidRPr="00635E16">
        <w:rPr>
          <w:rFonts w:ascii="Times New Roman" w:eastAsia="Times New Roman" w:hAnsi="Times New Roman"/>
          <w:i/>
          <w:sz w:val="24"/>
          <w:szCs w:val="24"/>
        </w:rPr>
        <w:t xml:space="preserve">. </w:t>
      </w:r>
      <w:r w:rsidRPr="00635E16">
        <w:rPr>
          <w:rFonts w:ascii="Times New Roman" w:hAnsi="Times New Roman"/>
          <w:i/>
          <w:sz w:val="24"/>
          <w:szCs w:val="24"/>
        </w:rPr>
        <w:t xml:space="preserve">Преобразование графика функции </w:t>
      </w:r>
      <w:r w:rsidRPr="00635E16">
        <w:rPr>
          <w:rFonts w:ascii="Times New Roman" w:hAnsi="Times New Roman"/>
          <w:i/>
          <w:position w:val="-10"/>
          <w:sz w:val="24"/>
          <w:szCs w:val="24"/>
        </w:rPr>
        <w:object w:dxaOrig="920" w:dyaOrig="320">
          <v:shape id="_x0000_i1042" type="#_x0000_t75" style="width:50.7pt;height:14.4pt" o:ole="">
            <v:imagedata r:id="rId42" o:title=""/>
          </v:shape>
          <o:OLEObject Type="Embed" ProgID="Equation.DSMT4" ShapeID="_x0000_i1042" DrawAspect="Content" ObjectID="_1547745275" r:id="rId43"/>
        </w:object>
      </w:r>
      <w:r w:rsidRPr="00635E16">
        <w:rPr>
          <w:rFonts w:ascii="Times New Roman" w:hAnsi="Times New Roman"/>
          <w:i/>
          <w:sz w:val="24"/>
          <w:szCs w:val="24"/>
        </w:rPr>
        <w:t xml:space="preserve"> для построения графиков функций вида </w:t>
      </w:r>
      <w:r w:rsidRPr="00635E16">
        <w:rPr>
          <w:rFonts w:ascii="Times New Roman" w:hAnsi="Times New Roman"/>
          <w:i/>
          <w:position w:val="-12"/>
          <w:sz w:val="24"/>
          <w:szCs w:val="24"/>
        </w:rPr>
        <w:object w:dxaOrig="1780" w:dyaOrig="380">
          <v:shape id="_x0000_i1043" type="#_x0000_t75" style="width:85.75pt;height:14.4pt" o:ole="">
            <v:imagedata r:id="rId24" o:title=""/>
          </v:shape>
          <o:OLEObject Type="Embed" ProgID="Equation.DSMT4" ShapeID="_x0000_i1043" DrawAspect="Content" ObjectID="_1547745276" r:id="rId44"/>
        </w:object>
      </w:r>
      <w:r w:rsidRPr="00635E16">
        <w:rPr>
          <w:rFonts w:ascii="Times New Roman" w:hAnsi="Times New Roman"/>
          <w:i/>
          <w:sz w:val="24"/>
          <w:szCs w:val="24"/>
        </w:rPr>
        <w:t>.</w:t>
      </w:r>
    </w:p>
    <w:p w:rsidR="00403DD3" w:rsidRPr="00635E16" w:rsidRDefault="00403DD3" w:rsidP="00635E16">
      <w:pPr>
        <w:spacing w:after="0" w:line="240" w:lineRule="auto"/>
        <w:ind w:firstLine="709"/>
        <w:jc w:val="both"/>
        <w:rPr>
          <w:rFonts w:ascii="Times New Roman" w:eastAsia="Times New Roman" w:hAnsi="Times New Roman"/>
          <w:i/>
          <w:sz w:val="24"/>
          <w:szCs w:val="24"/>
        </w:rPr>
      </w:pPr>
      <w:r w:rsidRPr="00635E16">
        <w:rPr>
          <w:rFonts w:ascii="Times New Roman" w:hAnsi="Times New Roman"/>
          <w:i/>
          <w:sz w:val="24"/>
          <w:szCs w:val="24"/>
        </w:rPr>
        <w:t xml:space="preserve">Графики функций </w:t>
      </w:r>
      <w:r w:rsidRPr="00635E16">
        <w:rPr>
          <w:rFonts w:ascii="Times New Roman" w:hAnsi="Times New Roman"/>
          <w:position w:val="-24"/>
          <w:sz w:val="24"/>
          <w:szCs w:val="24"/>
        </w:rPr>
        <w:object w:dxaOrig="1300" w:dyaOrig="620">
          <v:shape id="_x0000_i1044" type="#_x0000_t75" style="width:65.1pt;height:28.8pt" o:ole="">
            <v:imagedata r:id="rId15" o:title=""/>
          </v:shape>
          <o:OLEObject Type="Embed" ProgID="Equation.DSMT4" ShapeID="_x0000_i1044" DrawAspect="Content" ObjectID="_1547745277" r:id="rId45"/>
        </w:object>
      </w:r>
      <w:r w:rsidRPr="00635E16">
        <w:rPr>
          <w:rFonts w:ascii="Times New Roman" w:hAnsi="Times New Roman"/>
          <w:sz w:val="24"/>
          <w:szCs w:val="24"/>
        </w:rPr>
        <w:t xml:space="preserve">, </w:t>
      </w:r>
      <w:r w:rsidRPr="00635E16">
        <w:rPr>
          <w:rFonts w:ascii="Times New Roman" w:hAnsi="Times New Roman"/>
          <w:position w:val="-10"/>
          <w:sz w:val="24"/>
          <w:szCs w:val="24"/>
        </w:rPr>
        <w:object w:dxaOrig="760" w:dyaOrig="380">
          <v:shape id="_x0000_i1045" type="#_x0000_t75" style="width:43.2pt;height:14.4pt" o:ole="">
            <v:imagedata r:id="rId17" o:title=""/>
          </v:shape>
          <o:OLEObject Type="Embed" ProgID="Equation.DSMT4" ShapeID="_x0000_i1045" DrawAspect="Content" ObjectID="_1547745278" r:id="rId46"/>
        </w:object>
      </w:r>
      <w:r w:rsidR="00D9161B" w:rsidRPr="00635E16">
        <w:rPr>
          <w:rFonts w:ascii="Times New Roman" w:hAnsi="Times New Roman"/>
          <w:sz w:val="24"/>
          <w:szCs w:val="24"/>
        </w:rPr>
        <w:fldChar w:fldCharType="begin"/>
      </w:r>
      <w:r w:rsidRPr="00635E16">
        <w:rPr>
          <w:rFonts w:ascii="Times New Roman" w:hAnsi="Times New Roman"/>
          <w:sz w:val="24"/>
          <w:szCs w:val="24"/>
        </w:rPr>
        <w:instrText xml:space="preserve"> QUOTE  </w:instrText>
      </w:r>
      <w:r w:rsidR="00D9161B" w:rsidRPr="00635E16">
        <w:rPr>
          <w:rFonts w:ascii="Times New Roman" w:hAnsi="Times New Roman"/>
          <w:sz w:val="24"/>
          <w:szCs w:val="24"/>
        </w:rPr>
        <w:fldChar w:fldCharType="end"/>
      </w:r>
      <w:r w:rsidRPr="00635E16">
        <w:rPr>
          <w:rFonts w:ascii="Times New Roman" w:hAnsi="Times New Roman"/>
          <w:sz w:val="24"/>
          <w:szCs w:val="24"/>
        </w:rPr>
        <w:t>,</w:t>
      </w:r>
      <w:r w:rsidRPr="00635E16">
        <w:rPr>
          <w:rFonts w:ascii="Times New Roman" w:eastAsia="Times New Roman" w:hAnsi="Times New Roman"/>
          <w:bCs/>
          <w:position w:val="-10"/>
          <w:sz w:val="24"/>
          <w:szCs w:val="24"/>
        </w:rPr>
        <w:object w:dxaOrig="760" w:dyaOrig="380">
          <v:shape id="_x0000_i1046" type="#_x0000_t75" style="width:35.7pt;height:14.4pt" o:ole="">
            <v:imagedata r:id="rId19" o:title=""/>
          </v:shape>
          <o:OLEObject Type="Embed" ProgID="Equation.DSMT4" ShapeID="_x0000_i1046" DrawAspect="Content" ObjectID="_1547745279" r:id="rId47"/>
        </w:object>
      </w:r>
      <w:r w:rsidR="00BC622E" w:rsidRPr="00635E16">
        <w:rPr>
          <w:rFonts w:ascii="Times New Roman" w:hAnsi="Times New Roman"/>
          <w:sz w:val="24"/>
          <w:szCs w:val="24"/>
        </w:rPr>
        <w:fldChar w:fldCharType="begin"/>
      </w:r>
      <w:r w:rsidR="00BC622E" w:rsidRPr="00635E16">
        <w:rPr>
          <w:rFonts w:ascii="Times New Roman" w:hAnsi="Times New Roman"/>
          <w:sz w:val="24"/>
          <w:szCs w:val="24"/>
        </w:rPr>
        <w:fldChar w:fldCharType="separate"/>
      </w:r>
      <w:r w:rsidRPr="00635E16">
        <w:rPr>
          <w:rFonts w:ascii="Times New Roman" w:eastAsia="Times New Roman" w:hAnsi="Times New Roman"/>
          <w:bCs/>
          <w:noProof/>
          <w:position w:val="-10"/>
          <w:sz w:val="24"/>
          <w:szCs w:val="24"/>
          <w:lang w:eastAsia="ru-RU"/>
        </w:rPr>
        <w:drawing>
          <wp:inline distT="0" distB="0" distL="0" distR="0" wp14:anchorId="22E986AC" wp14:editId="73E0494D">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BC622E" w:rsidRPr="00635E16">
        <w:rPr>
          <w:rFonts w:ascii="Times New Roman" w:eastAsia="Times New Roman" w:hAnsi="Times New Roman"/>
          <w:bCs/>
          <w:noProof/>
          <w:position w:val="-10"/>
          <w:sz w:val="24"/>
          <w:szCs w:val="24"/>
          <w:lang w:eastAsia="ru-RU"/>
        </w:rPr>
        <w:fldChar w:fldCharType="end"/>
      </w:r>
      <w:r w:rsidRPr="00635E16">
        <w:rPr>
          <w:rFonts w:ascii="Times New Roman" w:hAnsi="Times New Roman"/>
          <w:bCs/>
          <w:sz w:val="24"/>
          <w:szCs w:val="24"/>
        </w:rPr>
        <w:t xml:space="preserve">, </w:t>
      </w:r>
      <w:r w:rsidRPr="00635E16">
        <w:rPr>
          <w:rFonts w:ascii="Times New Roman" w:hAnsi="Times New Roman"/>
          <w:bCs/>
          <w:position w:val="-12"/>
          <w:sz w:val="24"/>
          <w:szCs w:val="24"/>
        </w:rPr>
        <w:object w:dxaOrig="660" w:dyaOrig="380">
          <v:shape id="_x0000_i1047" type="#_x0000_t75" style="width:28.8pt;height:14.4pt" o:ole="">
            <v:imagedata r:id="rId22" o:title=""/>
          </v:shape>
          <o:OLEObject Type="Embed" ProgID="Equation.DSMT4" ShapeID="_x0000_i1047" DrawAspect="Content" ObjectID="_1547745280" r:id="rId48"/>
        </w:object>
      </w:r>
      <w:r w:rsidRPr="00635E16">
        <w:rPr>
          <w:rFonts w:ascii="Times New Roman" w:hAnsi="Times New Roman"/>
          <w:bCs/>
          <w:i/>
          <w:sz w:val="24"/>
          <w:szCs w:val="24"/>
        </w:rPr>
        <w:t xml:space="preserve">.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Последовательности и прогрессии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Числовая последовательность. Примеры числовых последовательностей. Бесконечные последовательности. Арифметическая прогрессия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 Геометрическая прогрессия. </w:t>
      </w:r>
      <w:r w:rsidRPr="00635E16">
        <w:rPr>
          <w:rFonts w:ascii="Times New Roman" w:hAnsi="Times New Roman"/>
          <w:i/>
          <w:sz w:val="24"/>
          <w:szCs w:val="24"/>
        </w:rPr>
        <w:t xml:space="preserve">Формула общего члена и суммы </w:t>
      </w:r>
      <w:r w:rsidRPr="00635E16">
        <w:rPr>
          <w:rFonts w:ascii="Times New Roman" w:hAnsi="Times New Roman"/>
          <w:i/>
          <w:sz w:val="24"/>
          <w:szCs w:val="24"/>
          <w:lang w:val="en-US"/>
        </w:rPr>
        <w:t>n</w:t>
      </w:r>
      <w:r w:rsidRPr="00635E16">
        <w:rPr>
          <w:rFonts w:ascii="Times New Roman" w:hAnsi="Times New Roman"/>
          <w:i/>
          <w:sz w:val="24"/>
          <w:szCs w:val="24"/>
        </w:rPr>
        <w:t xml:space="preserve"> первых членов арифметической и геометрической прогрессий.Сходящаяся геометрическая прогрессия.</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Решение текстовых задач</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на все арифметические действия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текстовых задач арифметическим способом</w:t>
      </w:r>
      <w:r w:rsidRPr="00635E16">
        <w:rPr>
          <w:rFonts w:ascii="Times New Roman" w:hAnsi="Times New Roman"/>
          <w:i/>
          <w:sz w:val="24"/>
          <w:szCs w:val="24"/>
        </w:rPr>
        <w:t xml:space="preserve">. </w:t>
      </w:r>
      <w:r w:rsidRPr="00635E16">
        <w:rPr>
          <w:rFonts w:ascii="Times New Roman" w:hAnsi="Times New Roman"/>
          <w:sz w:val="24"/>
          <w:szCs w:val="24"/>
        </w:rPr>
        <w:t xml:space="preserve">Использование таблиц, схем, чертежей, других средств представления данных при решении задачи.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на движение, работу и покупки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Анализ возможных ситуаций взаимного расположения объектов при их движении, соотношения объ</w:t>
      </w:r>
      <w:r w:rsidR="00A23AB5" w:rsidRPr="00635E16">
        <w:rPr>
          <w:rFonts w:ascii="Times New Roman" w:hAnsi="Times New Roman"/>
          <w:sz w:val="24"/>
          <w:szCs w:val="24"/>
        </w:rPr>
        <w:t>е</w:t>
      </w:r>
      <w:r w:rsidRPr="00635E16">
        <w:rPr>
          <w:rFonts w:ascii="Times New Roman" w:hAnsi="Times New Roman"/>
          <w:sz w:val="24"/>
          <w:szCs w:val="24"/>
        </w:rPr>
        <w:t xml:space="preserve">мов выполняемых работ при совместной работе.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Задачи на части, доли, проценты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Логические задачи</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Решение логических задач. </w:t>
      </w:r>
      <w:r w:rsidRPr="00635E16">
        <w:rPr>
          <w:rFonts w:ascii="Times New Roman" w:hAnsi="Times New Roman"/>
          <w:bCs/>
          <w:i/>
          <w:sz w:val="24"/>
          <w:szCs w:val="24"/>
        </w:rPr>
        <w:t>Решение логических задач с помощью графов, таблиц</w:t>
      </w:r>
      <w:r w:rsidRPr="00635E16">
        <w:rPr>
          <w:rFonts w:ascii="Times New Roman" w:hAnsi="Times New Roman"/>
          <w:bCs/>
          <w:sz w:val="24"/>
          <w:szCs w:val="24"/>
        </w:rPr>
        <w:t xml:space="preserve">. </w:t>
      </w:r>
    </w:p>
    <w:p w:rsidR="00403DD3" w:rsidRPr="00635E16" w:rsidRDefault="00403DD3" w:rsidP="00635E16">
      <w:pPr>
        <w:widowControl w:val="0"/>
        <w:spacing w:after="0" w:line="240" w:lineRule="auto"/>
        <w:ind w:firstLine="709"/>
        <w:jc w:val="both"/>
        <w:rPr>
          <w:rFonts w:ascii="Times New Roman" w:hAnsi="Times New Roman"/>
          <w:bCs/>
          <w:sz w:val="24"/>
          <w:szCs w:val="24"/>
        </w:rPr>
      </w:pPr>
      <w:r w:rsidRPr="00635E16">
        <w:rPr>
          <w:rFonts w:ascii="Times New Roman" w:hAnsi="Times New Roman"/>
          <w:b/>
          <w:sz w:val="24"/>
          <w:szCs w:val="24"/>
        </w:rPr>
        <w:t xml:space="preserve">Основные методы решения текстовых задач: </w:t>
      </w:r>
      <w:r w:rsidRPr="00635E16">
        <w:rPr>
          <w:rFonts w:ascii="Times New Roman" w:hAnsi="Times New Roman"/>
          <w:bCs/>
          <w:sz w:val="24"/>
          <w:szCs w:val="24"/>
        </w:rPr>
        <w:t xml:space="preserve">арифметический, алгебраический, перебор вариантов. </w:t>
      </w:r>
      <w:r w:rsidRPr="00635E16">
        <w:rPr>
          <w:rFonts w:ascii="Times New Roman" w:hAnsi="Times New Roman"/>
          <w:bCs/>
          <w:i/>
          <w:sz w:val="24"/>
          <w:szCs w:val="24"/>
        </w:rPr>
        <w:t>Первичные представления о других методах решения задач (геометрические и графические методы).</w:t>
      </w:r>
    </w:p>
    <w:p w:rsidR="00403DD3" w:rsidRPr="00635E16" w:rsidRDefault="00403DD3" w:rsidP="00635E16">
      <w:pPr>
        <w:pStyle w:val="3"/>
        <w:spacing w:before="0" w:beforeAutospacing="0" w:after="0" w:afterAutospacing="0"/>
        <w:ind w:firstLine="709"/>
        <w:jc w:val="both"/>
        <w:rPr>
          <w:sz w:val="24"/>
          <w:szCs w:val="24"/>
        </w:rPr>
      </w:pPr>
      <w:bookmarkStart w:id="255" w:name="_Toc405513922"/>
      <w:bookmarkStart w:id="256" w:name="_Toc284662800"/>
      <w:bookmarkStart w:id="257" w:name="_Toc284663427"/>
      <w:r w:rsidRPr="00635E16">
        <w:rPr>
          <w:sz w:val="24"/>
          <w:szCs w:val="24"/>
        </w:rPr>
        <w:t>Статистика и теория вероятностей</w:t>
      </w:r>
      <w:bookmarkEnd w:id="255"/>
      <w:bookmarkEnd w:id="256"/>
      <w:bookmarkEnd w:id="257"/>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Статистика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635E16">
        <w:rPr>
          <w:rFonts w:ascii="Times New Roman" w:hAnsi="Times New Roman"/>
          <w:i/>
          <w:sz w:val="24"/>
          <w:szCs w:val="24"/>
        </w:rPr>
        <w:t>медиана</w:t>
      </w:r>
      <w:r w:rsidRPr="00635E16">
        <w:rPr>
          <w:rFonts w:ascii="Times New Roman" w:hAnsi="Times New Roman"/>
          <w:sz w:val="24"/>
          <w:szCs w:val="24"/>
        </w:rPr>
        <w:t xml:space="preserve">, наибольшее и наименьшее значения. Меры рассеивания: размах, </w:t>
      </w:r>
      <w:r w:rsidRPr="00635E16">
        <w:rPr>
          <w:rFonts w:ascii="Times New Roman" w:hAnsi="Times New Roman"/>
          <w:i/>
          <w:sz w:val="24"/>
          <w:szCs w:val="24"/>
        </w:rPr>
        <w:t>дисперсия и стандартное отклонение</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Случайная изменчивость. Изменчивость при измерениях. </w:t>
      </w:r>
      <w:r w:rsidRPr="00635E16">
        <w:rPr>
          <w:rFonts w:ascii="Times New Roman" w:hAnsi="Times New Roman"/>
          <w:i/>
          <w:sz w:val="24"/>
          <w:szCs w:val="24"/>
        </w:rPr>
        <w:t>Решающие правила. Закономерности в изменчивых величинах</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Случайные события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635E16">
        <w:rPr>
          <w:rFonts w:ascii="Times New Roman" w:hAnsi="Times New Roman"/>
          <w:i/>
          <w:sz w:val="24"/>
          <w:szCs w:val="24"/>
        </w:rPr>
        <w:t xml:space="preserve">Представление событий с помощью диаграмм </w:t>
      </w:r>
      <w:r w:rsidRPr="00635E16">
        <w:rPr>
          <w:rFonts w:ascii="Times New Roman" w:hAnsi="Times New Roman"/>
          <w:i/>
          <w:sz w:val="24"/>
          <w:szCs w:val="24"/>
        </w:rPr>
        <w:lastRenderedPageBreak/>
        <w:t>Эйлера.Противоположные события, объединение и пересечение событий. Правило сложения вероятностей</w:t>
      </w:r>
      <w:r w:rsidRPr="00635E16">
        <w:rPr>
          <w:rFonts w:ascii="Times New Roman" w:hAnsi="Times New Roman"/>
          <w:sz w:val="24"/>
          <w:szCs w:val="24"/>
        </w:rPr>
        <w:t xml:space="preserve">. </w:t>
      </w:r>
      <w:r w:rsidRPr="00635E16">
        <w:rPr>
          <w:rFonts w:ascii="Times New Roman" w:hAnsi="Times New Roman"/>
          <w:i/>
          <w:sz w:val="24"/>
          <w:szCs w:val="24"/>
        </w:rPr>
        <w:t>Случайный выбор.Представление эксперимента в виде дерева.Независимые события. Умножение вероятностей независимых событий</w:t>
      </w:r>
      <w:r w:rsidRPr="00635E16">
        <w:rPr>
          <w:rFonts w:ascii="Times New Roman" w:hAnsi="Times New Roman"/>
          <w:sz w:val="24"/>
          <w:szCs w:val="24"/>
        </w:rPr>
        <w:t xml:space="preserve">. </w:t>
      </w:r>
      <w:r w:rsidRPr="00635E16">
        <w:rPr>
          <w:rFonts w:ascii="Times New Roman" w:hAnsi="Times New Roman"/>
          <w:i/>
          <w:sz w:val="24"/>
          <w:szCs w:val="24"/>
        </w:rPr>
        <w:t>Последовательные независимые испытания.</w:t>
      </w:r>
      <w:r w:rsidRPr="00635E16">
        <w:rPr>
          <w:rFonts w:ascii="Times New Roman" w:hAnsi="Times New Roman"/>
          <w:sz w:val="24"/>
          <w:szCs w:val="24"/>
        </w:rPr>
        <w:t xml:space="preserve"> Представление о независимых событиях в жизни.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b/>
          <w:i/>
          <w:sz w:val="24"/>
          <w:szCs w:val="24"/>
        </w:rPr>
        <w:t>Элементы комбинаторики</w:t>
      </w:r>
    </w:p>
    <w:p w:rsidR="00403DD3" w:rsidRPr="00635E16" w:rsidRDefault="00403DD3" w:rsidP="00635E16">
      <w:pPr>
        <w:spacing w:after="0" w:line="240" w:lineRule="auto"/>
        <w:ind w:firstLine="709"/>
        <w:jc w:val="both"/>
        <w:rPr>
          <w:rFonts w:ascii="Times New Roman" w:hAnsi="Times New Roman"/>
          <w:b/>
          <w:i/>
          <w:sz w:val="24"/>
          <w:szCs w:val="24"/>
        </w:rPr>
      </w:pPr>
      <w:r w:rsidRPr="00635E16">
        <w:rPr>
          <w:rFonts w:ascii="Times New Roman" w:hAnsi="Times New Roman"/>
          <w:i/>
          <w:sz w:val="24"/>
          <w:szCs w:val="24"/>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635E16">
        <w:rPr>
          <w:rFonts w:ascii="Times New Roman" w:hAnsi="Times New Roman"/>
          <w:b/>
          <w:i/>
          <w:sz w:val="24"/>
          <w:szCs w:val="24"/>
        </w:rPr>
        <w:t xml:space="preserve">. </w:t>
      </w:r>
    </w:p>
    <w:p w:rsidR="00403DD3" w:rsidRPr="00635E16" w:rsidRDefault="00403DD3" w:rsidP="00635E16">
      <w:pPr>
        <w:spacing w:after="0" w:line="240" w:lineRule="auto"/>
        <w:ind w:firstLine="709"/>
        <w:jc w:val="both"/>
        <w:rPr>
          <w:rFonts w:ascii="Times New Roman" w:hAnsi="Times New Roman"/>
          <w:b/>
          <w:i/>
          <w:sz w:val="24"/>
          <w:szCs w:val="24"/>
        </w:rPr>
      </w:pPr>
      <w:r w:rsidRPr="00635E16">
        <w:rPr>
          <w:rFonts w:ascii="Times New Roman" w:hAnsi="Times New Roman"/>
          <w:b/>
          <w:i/>
          <w:sz w:val="24"/>
          <w:szCs w:val="24"/>
        </w:rPr>
        <w:t>Случайные величины</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403DD3" w:rsidRPr="00635E16" w:rsidRDefault="00403DD3" w:rsidP="00635E16">
      <w:pPr>
        <w:pStyle w:val="3"/>
        <w:spacing w:before="0" w:beforeAutospacing="0" w:after="0" w:afterAutospacing="0"/>
        <w:ind w:firstLine="709"/>
        <w:jc w:val="both"/>
        <w:rPr>
          <w:sz w:val="24"/>
          <w:szCs w:val="24"/>
        </w:rPr>
      </w:pPr>
      <w:bookmarkStart w:id="258" w:name="_Toc405513923"/>
      <w:bookmarkStart w:id="259" w:name="_Toc284662801"/>
      <w:bookmarkStart w:id="260" w:name="_Toc284663428"/>
      <w:r w:rsidRPr="00635E16">
        <w:rPr>
          <w:sz w:val="24"/>
          <w:szCs w:val="24"/>
        </w:rPr>
        <w:t>Геометрия</w:t>
      </w:r>
      <w:bookmarkEnd w:id="258"/>
      <w:bookmarkEnd w:id="259"/>
      <w:bookmarkEnd w:id="260"/>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Геометрические фигуры</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Фигуры в геометрии и в окружающем мире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Геометрическая фигура. Формирование представлений о метапредметном понятии «фигура».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Точка, линия, отрезок, прямая, луч, ломаная, плоскость, угол, биссектриса угла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 виды углов, многоугольники, круг.</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iCs/>
          <w:sz w:val="24"/>
          <w:szCs w:val="24"/>
        </w:rPr>
        <w:t>Осевая симметрия геометрических фигур. Центральная симметрия геометрических фигур</w:t>
      </w:r>
      <w:r w:rsidRPr="00635E16">
        <w:rPr>
          <w:rFonts w:ascii="Times New Roman" w:hAnsi="Times New Roman"/>
          <w:i/>
          <w:iCs/>
          <w:sz w:val="24"/>
          <w:szCs w:val="24"/>
        </w:rPr>
        <w:t>.</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Многоугольники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Многоугольник, его элементы и его свойства. Распознавание некоторых многоугольников. </w:t>
      </w:r>
      <w:r w:rsidRPr="00635E16">
        <w:rPr>
          <w:rFonts w:ascii="Times New Roman" w:hAnsi="Times New Roman"/>
          <w:bCs/>
          <w:i/>
          <w:sz w:val="24"/>
          <w:szCs w:val="24"/>
        </w:rPr>
        <w:t>В</w:t>
      </w:r>
      <w:r w:rsidRPr="00635E16">
        <w:rPr>
          <w:rFonts w:ascii="Times New Roman" w:hAnsi="Times New Roman"/>
          <w:i/>
          <w:sz w:val="24"/>
          <w:szCs w:val="24"/>
        </w:rPr>
        <w:t>ыпуклые и невыпуклые многоугольники</w:t>
      </w:r>
      <w:r w:rsidRPr="00635E16">
        <w:rPr>
          <w:rFonts w:ascii="Times New Roman" w:hAnsi="Times New Roman"/>
          <w:sz w:val="24"/>
          <w:szCs w:val="24"/>
        </w:rPr>
        <w:t>. Правильные многоугольники.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Четыр</w:t>
      </w:r>
      <w:r w:rsidR="00A23AB5" w:rsidRPr="00635E16">
        <w:rPr>
          <w:rFonts w:ascii="Times New Roman" w:hAnsi="Times New Roman"/>
          <w:sz w:val="24"/>
          <w:szCs w:val="24"/>
        </w:rPr>
        <w:t>е</w:t>
      </w:r>
      <w:r w:rsidRPr="00635E16">
        <w:rPr>
          <w:rFonts w:ascii="Times New Roman" w:hAnsi="Times New Roman"/>
          <w:sz w:val="24"/>
          <w:szCs w:val="24"/>
        </w:rPr>
        <w:t xml:space="preserve">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Окружность, круг</w:t>
      </w:r>
    </w:p>
    <w:p w:rsidR="00403DD3" w:rsidRPr="00635E16" w:rsidRDefault="00CA3CC2" w:rsidP="00635E16">
      <w:pPr>
        <w:spacing w:after="0" w:line="240" w:lineRule="auto"/>
        <w:ind w:firstLine="709"/>
        <w:jc w:val="both"/>
        <w:rPr>
          <w:rFonts w:ascii="Times New Roman" w:hAnsi="Times New Roman"/>
          <w:sz w:val="24"/>
          <w:szCs w:val="24"/>
        </w:rPr>
      </w:pPr>
      <w:r w:rsidRPr="00635E16">
        <w:rPr>
          <w:rFonts w:ascii="Times New Roman" w:hAnsi="Times New Roman"/>
          <w:bCs/>
          <w:sz w:val="24"/>
          <w:szCs w:val="24"/>
        </w:rPr>
        <w:t>Окружность, круг, и</w:t>
      </w:r>
      <w:r w:rsidR="00403DD3" w:rsidRPr="00635E16">
        <w:rPr>
          <w:rFonts w:ascii="Times New Roman" w:hAnsi="Times New Roman"/>
          <w:sz w:val="24"/>
          <w:szCs w:val="24"/>
        </w:rPr>
        <w:t xml:space="preserve">х элементы и свойства; центральные и вписанные углы. Касательная </w:t>
      </w:r>
      <w:r w:rsidR="00403DD3" w:rsidRPr="00635E16">
        <w:rPr>
          <w:rFonts w:ascii="Times New Roman" w:hAnsi="Times New Roman"/>
          <w:i/>
          <w:sz w:val="24"/>
          <w:szCs w:val="24"/>
        </w:rPr>
        <w:t>и секущая</w:t>
      </w:r>
      <w:r w:rsidR="00403DD3" w:rsidRPr="00635E16">
        <w:rPr>
          <w:rFonts w:ascii="Times New Roman" w:hAnsi="Times New Roman"/>
          <w:sz w:val="24"/>
          <w:szCs w:val="24"/>
        </w:rPr>
        <w:t xml:space="preserve"> к окружности, </w:t>
      </w:r>
      <w:r w:rsidR="00403DD3" w:rsidRPr="00635E16">
        <w:rPr>
          <w:rFonts w:ascii="Times New Roman" w:hAnsi="Times New Roman"/>
          <w:i/>
          <w:sz w:val="24"/>
          <w:szCs w:val="24"/>
        </w:rPr>
        <w:t>их свойства</w:t>
      </w:r>
      <w:r w:rsidR="00403DD3" w:rsidRPr="00635E16">
        <w:rPr>
          <w:rFonts w:ascii="Times New Roman" w:hAnsi="Times New Roman"/>
          <w:sz w:val="24"/>
          <w:szCs w:val="24"/>
        </w:rPr>
        <w:t xml:space="preserve">. Вписанные и описанные окружности для треугольников, </w:t>
      </w:r>
      <w:r w:rsidR="00403DD3" w:rsidRPr="00635E16">
        <w:rPr>
          <w:rFonts w:ascii="Times New Roman" w:hAnsi="Times New Roman"/>
          <w:i/>
          <w:sz w:val="24"/>
          <w:szCs w:val="24"/>
        </w:rPr>
        <w:t>четыр</w:t>
      </w:r>
      <w:r w:rsidR="00A23AB5" w:rsidRPr="00635E16">
        <w:rPr>
          <w:rFonts w:ascii="Times New Roman" w:hAnsi="Times New Roman"/>
          <w:i/>
          <w:sz w:val="24"/>
          <w:szCs w:val="24"/>
        </w:rPr>
        <w:t>е</w:t>
      </w:r>
      <w:r w:rsidR="00403DD3" w:rsidRPr="00635E16">
        <w:rPr>
          <w:rFonts w:ascii="Times New Roman" w:hAnsi="Times New Roman"/>
          <w:i/>
          <w:sz w:val="24"/>
          <w:szCs w:val="24"/>
        </w:rPr>
        <w:t>хугольников, правильных многоугольников</w:t>
      </w:r>
      <w:r w:rsidR="00403DD3"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Геометрические фигуры в пространстве (объ</w:t>
      </w:r>
      <w:r w:rsidR="00A23AB5" w:rsidRPr="00635E16">
        <w:rPr>
          <w:rFonts w:ascii="Times New Roman" w:hAnsi="Times New Roman"/>
          <w:b/>
          <w:bCs/>
          <w:sz w:val="24"/>
          <w:szCs w:val="24"/>
        </w:rPr>
        <w:t>е</w:t>
      </w:r>
      <w:r w:rsidRPr="00635E16">
        <w:rPr>
          <w:rFonts w:ascii="Times New Roman" w:hAnsi="Times New Roman"/>
          <w:b/>
          <w:bCs/>
          <w:sz w:val="24"/>
          <w:szCs w:val="24"/>
        </w:rPr>
        <w:t>мные тела)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Многогранник и его элементы. Названия многогранников с разным положением и количеством граней. </w:t>
      </w:r>
      <w:r w:rsidRPr="00635E16">
        <w:rPr>
          <w:rFonts w:ascii="Times New Roman" w:hAnsi="Times New Roman"/>
          <w:sz w:val="24"/>
          <w:szCs w:val="24"/>
        </w:rPr>
        <w:t>Первичные представления о пирамиде, параллелепипеде, призме, сфере, шаре, цилиндре, конусе, их элементах и простейших свойствах</w:t>
      </w:r>
      <w:r w:rsidRPr="00635E16">
        <w:rPr>
          <w:rFonts w:ascii="Times New Roman" w:hAnsi="Times New Roman"/>
          <w:i/>
          <w:sz w:val="24"/>
          <w:szCs w:val="24"/>
        </w:rPr>
        <w:t xml:space="preserve">.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Отношения</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Равенство фигур</w:t>
      </w:r>
    </w:p>
    <w:p w:rsidR="00403DD3" w:rsidRPr="00635E16" w:rsidRDefault="00403DD3" w:rsidP="00635E16">
      <w:pPr>
        <w:spacing w:after="0" w:line="240" w:lineRule="auto"/>
        <w:ind w:firstLine="709"/>
        <w:jc w:val="both"/>
        <w:rPr>
          <w:rFonts w:ascii="Times New Roman" w:hAnsi="Times New Roman"/>
          <w:i/>
          <w:iCs/>
          <w:sz w:val="24"/>
          <w:szCs w:val="24"/>
        </w:rPr>
      </w:pPr>
      <w:r w:rsidRPr="00635E16">
        <w:rPr>
          <w:rFonts w:ascii="Times New Roman" w:hAnsi="Times New Roman"/>
          <w:bCs/>
          <w:sz w:val="24"/>
          <w:szCs w:val="24"/>
        </w:rPr>
        <w:t>С</w:t>
      </w:r>
      <w:r w:rsidRPr="00635E16">
        <w:rPr>
          <w:rFonts w:ascii="Times New Roman" w:hAnsi="Times New Roman"/>
          <w:sz w:val="24"/>
          <w:szCs w:val="24"/>
        </w:rPr>
        <w:t xml:space="preserve">войства равных треугольников. Признаки равенства треугольников.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Параллельно</w:t>
      </w:r>
      <w:r w:rsidRPr="00635E16">
        <w:rPr>
          <w:rFonts w:ascii="Times New Roman" w:hAnsi="Times New Roman"/>
          <w:b/>
          <w:bCs/>
          <w:sz w:val="24"/>
          <w:szCs w:val="24"/>
        </w:rPr>
        <w:softHyphen/>
        <w:t>сть прямых</w:t>
      </w:r>
    </w:p>
    <w:p w:rsidR="00403DD3" w:rsidRPr="00635E16" w:rsidRDefault="00403DD3" w:rsidP="00635E16">
      <w:pPr>
        <w:spacing w:after="0" w:line="240" w:lineRule="auto"/>
        <w:ind w:firstLine="709"/>
        <w:jc w:val="both"/>
        <w:rPr>
          <w:rFonts w:ascii="Times New Roman" w:hAnsi="Times New Roman"/>
          <w:i/>
          <w:iCs/>
          <w:sz w:val="24"/>
          <w:szCs w:val="24"/>
        </w:rPr>
      </w:pPr>
      <w:r w:rsidRPr="00635E16">
        <w:rPr>
          <w:rFonts w:ascii="Times New Roman" w:hAnsi="Times New Roman"/>
          <w:sz w:val="24"/>
          <w:szCs w:val="24"/>
        </w:rPr>
        <w:t xml:space="preserve">Признаки и свойства параллельных прямых. </w:t>
      </w:r>
      <w:r w:rsidRPr="00635E16">
        <w:rPr>
          <w:rFonts w:ascii="Times New Roman" w:hAnsi="Times New Roman"/>
          <w:i/>
          <w:sz w:val="24"/>
          <w:szCs w:val="24"/>
        </w:rPr>
        <w:t>Аксиома параллельности Евклида</w:t>
      </w:r>
      <w:r w:rsidRPr="00635E16">
        <w:rPr>
          <w:rFonts w:ascii="Times New Roman" w:hAnsi="Times New Roman"/>
          <w:sz w:val="24"/>
          <w:szCs w:val="24"/>
        </w:rPr>
        <w:t xml:space="preserve">. </w:t>
      </w:r>
      <w:r w:rsidRPr="00635E16">
        <w:rPr>
          <w:rFonts w:ascii="Times New Roman" w:hAnsi="Times New Roman"/>
          <w:i/>
          <w:sz w:val="24"/>
          <w:szCs w:val="24"/>
        </w:rPr>
        <w:t>Теорема Фалеса</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Перпендикулярные прямые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Cs/>
          <w:sz w:val="24"/>
          <w:szCs w:val="24"/>
        </w:rPr>
        <w:t xml:space="preserve">Прямой угол. Перпендикуляр к прямой. Наклонная, проекция. Серединный перпендикуляр к отрезку. </w:t>
      </w:r>
      <w:r w:rsidRPr="00635E16">
        <w:rPr>
          <w:rFonts w:ascii="Times New Roman" w:hAnsi="Times New Roman"/>
          <w:i/>
          <w:sz w:val="24"/>
          <w:szCs w:val="24"/>
        </w:rPr>
        <w:t>Свойства и признаки перпендикулярности</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i/>
          <w:sz w:val="24"/>
          <w:szCs w:val="24"/>
        </w:rPr>
        <w:t>Подобие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Пропорциональные отрезки, подобие фигур. Подобные треугольники. Признаки подобия</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i/>
          <w:iCs/>
          <w:sz w:val="24"/>
          <w:szCs w:val="24"/>
        </w:rPr>
      </w:pPr>
      <w:r w:rsidRPr="00635E16">
        <w:rPr>
          <w:rFonts w:ascii="Times New Roman" w:hAnsi="Times New Roman"/>
          <w:b/>
          <w:sz w:val="24"/>
          <w:szCs w:val="24"/>
        </w:rPr>
        <w:t>Взаимное расположение</w:t>
      </w:r>
      <w:r w:rsidRPr="00635E16">
        <w:rPr>
          <w:rFonts w:ascii="Times New Roman" w:hAnsi="Times New Roman"/>
          <w:sz w:val="24"/>
          <w:szCs w:val="24"/>
        </w:rPr>
        <w:t xml:space="preserve"> прямой и окружности</w:t>
      </w:r>
      <w:r w:rsidRPr="00635E16">
        <w:rPr>
          <w:rFonts w:ascii="Times New Roman" w:hAnsi="Times New Roman"/>
          <w:i/>
          <w:sz w:val="24"/>
          <w:szCs w:val="24"/>
        </w:rPr>
        <w:t>, двух окружностей.</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lastRenderedPageBreak/>
        <w:t>Измерения и вычисления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Величины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Понятие величины. Длина. Измерение длины. Единицы измерения длины. Величина угла. Градусная мера угла.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 площади плоской фигуры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свойствах. Измерение площадей. Единицы измерения площади.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Представление об объ</w:t>
      </w:r>
      <w:r w:rsidR="00A23AB5" w:rsidRPr="00635E16">
        <w:rPr>
          <w:rFonts w:ascii="Times New Roman" w:hAnsi="Times New Roman"/>
          <w:sz w:val="24"/>
          <w:szCs w:val="24"/>
        </w:rPr>
        <w:t>е</w:t>
      </w:r>
      <w:r w:rsidRPr="00635E16">
        <w:rPr>
          <w:rFonts w:ascii="Times New Roman" w:hAnsi="Times New Roman"/>
          <w:sz w:val="24"/>
          <w:szCs w:val="24"/>
        </w:rPr>
        <w:t>ме и его свойствах. Измерение объ</w:t>
      </w:r>
      <w:r w:rsidR="00A23AB5" w:rsidRPr="00635E16">
        <w:rPr>
          <w:rFonts w:ascii="Times New Roman" w:hAnsi="Times New Roman"/>
          <w:sz w:val="24"/>
          <w:szCs w:val="24"/>
        </w:rPr>
        <w:t>е</w:t>
      </w:r>
      <w:r w:rsidRPr="00635E16">
        <w:rPr>
          <w:rFonts w:ascii="Times New Roman" w:hAnsi="Times New Roman"/>
          <w:sz w:val="24"/>
          <w:szCs w:val="24"/>
        </w:rPr>
        <w:t>ма. Единицы измерения объ</w:t>
      </w:r>
      <w:r w:rsidR="00A23AB5" w:rsidRPr="00635E16">
        <w:rPr>
          <w:rFonts w:ascii="Times New Roman" w:hAnsi="Times New Roman"/>
          <w:sz w:val="24"/>
          <w:szCs w:val="24"/>
        </w:rPr>
        <w:t>е</w:t>
      </w:r>
      <w:r w:rsidRPr="00635E16">
        <w:rPr>
          <w:rFonts w:ascii="Times New Roman" w:hAnsi="Times New Roman"/>
          <w:sz w:val="24"/>
          <w:szCs w:val="24"/>
        </w:rPr>
        <w:t>мов.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Измерения и вычисления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635E16">
        <w:rPr>
          <w:rFonts w:ascii="Times New Roman" w:hAnsi="Times New Roman"/>
          <w:i/>
          <w:sz w:val="24"/>
          <w:szCs w:val="24"/>
        </w:rPr>
        <w:t>Тригонометрические функции тупого угла.</w:t>
      </w:r>
      <w:r w:rsidRPr="00635E16">
        <w:rPr>
          <w:rFonts w:ascii="Times New Roman" w:hAnsi="Times New Roman"/>
          <w:sz w:val="24"/>
          <w:szCs w:val="24"/>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635E16">
        <w:rPr>
          <w:rFonts w:ascii="Times New Roman" w:hAnsi="Times New Roman"/>
          <w:sz w:val="24"/>
          <w:szCs w:val="24"/>
        </w:rPr>
        <w:softHyphen/>
        <w:t xml:space="preserve">ружности и площади круга. Сравнение и вычисление площадей. Теорема Пифагора. </w:t>
      </w:r>
      <w:r w:rsidRPr="00635E16">
        <w:rPr>
          <w:rFonts w:ascii="Times New Roman" w:hAnsi="Times New Roman"/>
          <w:i/>
          <w:sz w:val="24"/>
          <w:szCs w:val="24"/>
        </w:rPr>
        <w:t>Теорема синусов. Теорема косинусов</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Расстояния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Расстояние между точками. Расстояние от точки до прямой. </w:t>
      </w:r>
      <w:r w:rsidRPr="00635E16">
        <w:rPr>
          <w:rFonts w:ascii="Times New Roman" w:hAnsi="Times New Roman"/>
          <w:i/>
          <w:sz w:val="24"/>
          <w:szCs w:val="24"/>
        </w:rPr>
        <w:t>Расстояние между фигурами</w:t>
      </w:r>
      <w:r w:rsidRPr="00635E16">
        <w:rPr>
          <w:rFonts w:ascii="Times New Roman" w:hAnsi="Times New Roman"/>
          <w:sz w:val="24"/>
          <w:szCs w:val="24"/>
        </w:rPr>
        <w:t xml:space="preserve">.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Геометрические построения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Геометрические построения для иллюстрации свойств геометрических фигур.</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Инструменты для построений: циркуль, линейка, угольник. </w:t>
      </w:r>
      <w:r w:rsidRPr="00635E16">
        <w:rPr>
          <w:rFonts w:ascii="Times New Roman" w:hAnsi="Times New Roman"/>
          <w:i/>
          <w:sz w:val="24"/>
          <w:szCs w:val="24"/>
        </w:rPr>
        <w:t xml:space="preserve">Простейшие построения циркулем и линейкой: построение биссектрисы угла, перпендикуляра к прямой, угла, равного данному,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Построение треугольников по тр</w:t>
      </w:r>
      <w:r w:rsidR="00A23AB5" w:rsidRPr="00635E16">
        <w:rPr>
          <w:rFonts w:ascii="Times New Roman" w:hAnsi="Times New Roman"/>
          <w:i/>
          <w:sz w:val="24"/>
          <w:szCs w:val="24"/>
        </w:rPr>
        <w:t>е</w:t>
      </w:r>
      <w:r w:rsidRPr="00635E16">
        <w:rPr>
          <w:rFonts w:ascii="Times New Roman" w:hAnsi="Times New Roman"/>
          <w:i/>
          <w:sz w:val="24"/>
          <w:szCs w:val="24"/>
        </w:rPr>
        <w:t>м сторонам, двум сторонам и углу между ними, стороне и двум прилежащим к ней углам.</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Деление отрезка в данном отношении.</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 xml:space="preserve">Геометрические преобразования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Преобразования</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Понятие преобразования. Представление о метапредметном понятии «преобразование». </w:t>
      </w:r>
      <w:r w:rsidRPr="00635E16">
        <w:rPr>
          <w:rFonts w:ascii="Times New Roman" w:hAnsi="Times New Roman"/>
          <w:i/>
          <w:sz w:val="24"/>
          <w:szCs w:val="24"/>
        </w:rPr>
        <w:t>Подобие</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Движения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Осевая и центральная симметрия</w:t>
      </w:r>
      <w:r w:rsidRPr="00635E16">
        <w:rPr>
          <w:rFonts w:ascii="Times New Roman" w:hAnsi="Times New Roman"/>
          <w:i/>
          <w:sz w:val="24"/>
          <w:szCs w:val="24"/>
        </w:rPr>
        <w:t>, поворот и параллельный перенос.Комбинации движений на плоскости и их свойства</w:t>
      </w:r>
      <w:r w:rsidRPr="00635E16">
        <w:rPr>
          <w:rFonts w:ascii="Times New Roman" w:hAnsi="Times New Roman"/>
          <w:sz w:val="24"/>
          <w:szCs w:val="24"/>
        </w:rPr>
        <w:t xml:space="preserve">.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Векторы и координаты на плоскости</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iCs/>
          <w:sz w:val="24"/>
          <w:szCs w:val="24"/>
        </w:rPr>
        <w:t>Векторы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вектора, действия над векторами</w:t>
      </w:r>
      <w:r w:rsidRPr="00635E16">
        <w:rPr>
          <w:rFonts w:ascii="Times New Roman" w:hAnsi="Times New Roman"/>
          <w:i/>
          <w:sz w:val="24"/>
          <w:szCs w:val="24"/>
        </w:rPr>
        <w:t xml:space="preserve">, </w:t>
      </w:r>
      <w:r w:rsidRPr="00635E16">
        <w:rPr>
          <w:rFonts w:ascii="Times New Roman" w:hAnsi="Times New Roman"/>
          <w:sz w:val="24"/>
          <w:szCs w:val="24"/>
        </w:rPr>
        <w:t>использование векторов в физике,</w:t>
      </w:r>
      <w:r w:rsidRPr="00635E16">
        <w:rPr>
          <w:rFonts w:ascii="Times New Roman" w:hAnsi="Times New Roman"/>
          <w:i/>
          <w:sz w:val="24"/>
          <w:szCs w:val="24"/>
        </w:rPr>
        <w:t xml:space="preserve"> разложение вектора на составляющие, скалярное произведение</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Координаты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Основные понятия, </w:t>
      </w:r>
      <w:r w:rsidRPr="00635E16">
        <w:rPr>
          <w:rFonts w:ascii="Times New Roman" w:hAnsi="Times New Roman"/>
          <w:i/>
          <w:sz w:val="24"/>
          <w:szCs w:val="24"/>
        </w:rPr>
        <w:t>координаты вектора, расстояние между точками. Координаты середины отрезка. Уравнения фигур.</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Применение векторов и координат для решения простейших геометрических задач.</w:t>
      </w:r>
    </w:p>
    <w:p w:rsidR="00403DD3" w:rsidRPr="00635E16" w:rsidRDefault="00403DD3" w:rsidP="00635E16">
      <w:pPr>
        <w:pStyle w:val="3"/>
        <w:spacing w:before="0" w:beforeAutospacing="0" w:after="0" w:afterAutospacing="0"/>
        <w:ind w:firstLine="709"/>
        <w:jc w:val="both"/>
        <w:rPr>
          <w:sz w:val="24"/>
          <w:szCs w:val="24"/>
        </w:rPr>
      </w:pPr>
      <w:bookmarkStart w:id="261" w:name="_Toc405513924"/>
      <w:bookmarkStart w:id="262" w:name="_Toc284662802"/>
      <w:bookmarkStart w:id="263" w:name="_Toc284663429"/>
      <w:r w:rsidRPr="00635E16">
        <w:rPr>
          <w:sz w:val="24"/>
          <w:szCs w:val="24"/>
        </w:rPr>
        <w:t>История математики</w:t>
      </w:r>
      <w:bookmarkEnd w:id="261"/>
      <w:bookmarkEnd w:id="262"/>
      <w:bookmarkEnd w:id="263"/>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Возникновение математики как науки, этапы е</w:t>
      </w:r>
      <w:r w:rsidR="00A23AB5" w:rsidRPr="00635E16">
        <w:rPr>
          <w:rFonts w:ascii="Times New Roman" w:hAnsi="Times New Roman"/>
          <w:i/>
          <w:sz w:val="24"/>
          <w:szCs w:val="24"/>
        </w:rPr>
        <w:t>е</w:t>
      </w:r>
      <w:r w:rsidRPr="00635E16">
        <w:rPr>
          <w:rFonts w:ascii="Times New Roman" w:hAnsi="Times New Roman"/>
          <w:i/>
          <w:sz w:val="24"/>
          <w:szCs w:val="24"/>
        </w:rPr>
        <w:t xml:space="preserve"> развития. Основные разделы математики. Выдающиеся математики и их вклад в развитие науки.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Зарождение алгебры в недрах арифметики. Ал-Хорезми. Рождение буквенной символики. П.Ферма, Ф. Виет, Р. Декарт. История вопроса о нахождении формул корней алгебраических уравнений степеней, больших четыр</w:t>
      </w:r>
      <w:r w:rsidR="00A23AB5" w:rsidRPr="00635E16">
        <w:rPr>
          <w:rFonts w:ascii="Times New Roman" w:hAnsi="Times New Roman"/>
          <w:i/>
          <w:sz w:val="24"/>
          <w:szCs w:val="24"/>
        </w:rPr>
        <w:t>е</w:t>
      </w:r>
      <w:r w:rsidRPr="00635E16">
        <w:rPr>
          <w:rFonts w:ascii="Times New Roman" w:hAnsi="Times New Roman"/>
          <w:i/>
          <w:sz w:val="24"/>
          <w:szCs w:val="24"/>
        </w:rPr>
        <w:t>х. Н. Тарталья, Дж. Кардано, Н.Х. Абель, Э.Галуа.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lastRenderedPageBreak/>
        <w:t>Истоки теории вероятностей: страховое дело, азартные игры. П. Ферма, Б.Паскаль, Я. Бернулли, А.Н.Колмогоров.</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Геометрия и искусство. Геометрические закономерности окружающего мира.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Роль российских уч</w:t>
      </w:r>
      <w:r w:rsidR="00A23AB5" w:rsidRPr="00635E16">
        <w:rPr>
          <w:rFonts w:ascii="Times New Roman" w:hAnsi="Times New Roman"/>
          <w:i/>
          <w:sz w:val="24"/>
          <w:szCs w:val="24"/>
        </w:rPr>
        <w:t>е</w:t>
      </w:r>
      <w:r w:rsidRPr="00635E16">
        <w:rPr>
          <w:rFonts w:ascii="Times New Roman" w:hAnsi="Times New Roman"/>
          <w:i/>
          <w:sz w:val="24"/>
          <w:szCs w:val="24"/>
        </w:rPr>
        <w:t xml:space="preserve">ных в развитии математики: Л.Эйлер. Н.И.Лобачевский, П.Л.Чебышев, С. Ковалевская, А.Н.Колмогоров.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Математика в развитии России: Петр </w:t>
      </w:r>
      <w:r w:rsidRPr="00635E16">
        <w:rPr>
          <w:rFonts w:ascii="Times New Roman" w:hAnsi="Times New Roman"/>
          <w:i/>
          <w:sz w:val="24"/>
          <w:szCs w:val="24"/>
          <w:lang w:val="en-US"/>
        </w:rPr>
        <w:t>I</w:t>
      </w:r>
      <w:r w:rsidRPr="00635E16">
        <w:rPr>
          <w:rFonts w:ascii="Times New Roman" w:hAnsi="Times New Roman"/>
          <w:i/>
          <w:sz w:val="24"/>
          <w:szCs w:val="24"/>
        </w:rPr>
        <w:t>, школа математических и навигацких наук, развитие российского флота, А.Н.Крылов. Косм</w:t>
      </w:r>
      <w:r w:rsidR="000F3740" w:rsidRPr="00635E16">
        <w:rPr>
          <w:rFonts w:ascii="Times New Roman" w:hAnsi="Times New Roman"/>
          <w:i/>
          <w:sz w:val="24"/>
          <w:szCs w:val="24"/>
        </w:rPr>
        <w:t>ическая программа и М.В.Келдыш.</w:t>
      </w:r>
    </w:p>
    <w:p w:rsidR="00403DD3" w:rsidRPr="00635E16" w:rsidRDefault="00403DD3" w:rsidP="00635E16">
      <w:pPr>
        <w:pStyle w:val="2"/>
        <w:spacing w:line="240" w:lineRule="auto"/>
        <w:rPr>
          <w:i/>
          <w:sz w:val="24"/>
          <w:szCs w:val="24"/>
        </w:rPr>
      </w:pPr>
      <w:bookmarkStart w:id="264" w:name="_Toc405513925"/>
      <w:bookmarkStart w:id="265" w:name="_Toc284662803"/>
      <w:bookmarkStart w:id="266" w:name="_Toc284663430"/>
      <w:r w:rsidRPr="00635E16">
        <w:rPr>
          <w:sz w:val="24"/>
          <w:szCs w:val="24"/>
        </w:rPr>
        <w:t>Содержание курса математики в 7-9 классах (углубл</w:t>
      </w:r>
      <w:r w:rsidR="00A23AB5" w:rsidRPr="00635E16">
        <w:rPr>
          <w:sz w:val="24"/>
          <w:szCs w:val="24"/>
        </w:rPr>
        <w:t>е</w:t>
      </w:r>
      <w:r w:rsidRPr="00635E16">
        <w:rPr>
          <w:sz w:val="24"/>
          <w:szCs w:val="24"/>
        </w:rPr>
        <w:t>нный уровень)</w:t>
      </w:r>
      <w:bookmarkEnd w:id="264"/>
      <w:bookmarkEnd w:id="265"/>
      <w:bookmarkEnd w:id="266"/>
    </w:p>
    <w:p w:rsidR="00403DD3" w:rsidRPr="00635E16" w:rsidRDefault="00403DD3" w:rsidP="00635E16">
      <w:pPr>
        <w:pStyle w:val="3"/>
        <w:spacing w:before="0" w:beforeAutospacing="0" w:after="0" w:afterAutospacing="0"/>
        <w:ind w:firstLine="709"/>
        <w:jc w:val="both"/>
        <w:rPr>
          <w:sz w:val="24"/>
          <w:szCs w:val="24"/>
        </w:rPr>
      </w:pPr>
      <w:bookmarkStart w:id="267" w:name="_Toc405513926"/>
      <w:bookmarkStart w:id="268" w:name="_Toc284662804"/>
      <w:bookmarkStart w:id="269" w:name="_Toc284663431"/>
      <w:r w:rsidRPr="00635E16">
        <w:rPr>
          <w:sz w:val="24"/>
          <w:szCs w:val="24"/>
        </w:rPr>
        <w:t>Алгебра</w:t>
      </w:r>
      <w:bookmarkEnd w:id="267"/>
      <w:bookmarkEnd w:id="268"/>
      <w:bookmarkEnd w:id="269"/>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Числа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Рациональные числа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Иррациональные числа</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sz w:val="24"/>
          <w:szCs w:val="24"/>
        </w:rPr>
        <w:t xml:space="preserve">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w:t>
      </w:r>
      <w:r w:rsidRPr="00635E16">
        <w:rPr>
          <w:rFonts w:ascii="Times New Roman" w:hAnsi="Times New Roman"/>
          <w:bCs/>
          <w:sz w:val="24"/>
          <w:szCs w:val="24"/>
        </w:rPr>
        <w:t>Множество действительных чисел.</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Представления о расширениях числовых множеств. </w:t>
      </w:r>
      <w:bookmarkStart w:id="270" w:name="_Toc403076053"/>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Тождественные преобразования</w:t>
      </w:r>
      <w:bookmarkEnd w:id="270"/>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Числовые и буквенные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Выражение с переменной. Значение выражения. Подстановка выражений вместо переменных.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Законы арифметических действий. Преобразования числовых выражений, содержащих степени с натуральным и целым показателем.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Многочлены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w:t>
      </w:r>
      <w:r w:rsidR="00A23AB5" w:rsidRPr="00635E16">
        <w:rPr>
          <w:rFonts w:ascii="Times New Roman" w:hAnsi="Times New Roman"/>
          <w:sz w:val="24"/>
          <w:szCs w:val="24"/>
        </w:rPr>
        <w:t>е</w:t>
      </w:r>
      <w:r w:rsidRPr="00635E16">
        <w:rPr>
          <w:rFonts w:ascii="Times New Roman" w:hAnsi="Times New Roman"/>
          <w:sz w:val="24"/>
          <w:szCs w:val="24"/>
        </w:rPr>
        <w:t>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w:t>
      </w:r>
      <w:r w:rsidR="00A23AB5" w:rsidRPr="00635E16">
        <w:rPr>
          <w:rFonts w:ascii="Times New Roman" w:hAnsi="Times New Roman"/>
          <w:sz w:val="24"/>
          <w:szCs w:val="24"/>
        </w:rPr>
        <w:t>е</w:t>
      </w:r>
      <w:r w:rsidRPr="00635E16">
        <w:rPr>
          <w:rFonts w:ascii="Times New Roman" w:hAnsi="Times New Roman"/>
          <w:sz w:val="24"/>
          <w:szCs w:val="24"/>
        </w:rPr>
        <w:t xml:space="preserve">нного умножения. Многочлены с одной переменной. Стандартный вид многочлена с одной переменной.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Cs/>
          <w:sz w:val="24"/>
          <w:szCs w:val="24"/>
        </w:rPr>
        <w:t>Квадратный тр</w:t>
      </w:r>
      <w:r w:rsidR="00A23AB5" w:rsidRPr="00635E16">
        <w:rPr>
          <w:rFonts w:ascii="Times New Roman" w:hAnsi="Times New Roman"/>
          <w:bCs/>
          <w:sz w:val="24"/>
          <w:szCs w:val="24"/>
        </w:rPr>
        <w:t>е</w:t>
      </w:r>
      <w:r w:rsidRPr="00635E16">
        <w:rPr>
          <w:rFonts w:ascii="Times New Roman" w:hAnsi="Times New Roman"/>
          <w:bCs/>
          <w:sz w:val="24"/>
          <w:szCs w:val="24"/>
        </w:rPr>
        <w:t>хчлен.</w:t>
      </w:r>
      <w:r w:rsidRPr="00635E16">
        <w:rPr>
          <w:rFonts w:ascii="Times New Roman" w:hAnsi="Times New Roman"/>
          <w:sz w:val="24"/>
          <w:szCs w:val="24"/>
        </w:rPr>
        <w:t xml:space="preserve"> Корни квадратного тр</w:t>
      </w:r>
      <w:r w:rsidR="00A23AB5" w:rsidRPr="00635E16">
        <w:rPr>
          <w:rFonts w:ascii="Times New Roman" w:hAnsi="Times New Roman"/>
          <w:sz w:val="24"/>
          <w:szCs w:val="24"/>
        </w:rPr>
        <w:t>е</w:t>
      </w:r>
      <w:r w:rsidRPr="00635E16">
        <w:rPr>
          <w:rFonts w:ascii="Times New Roman" w:hAnsi="Times New Roman"/>
          <w:sz w:val="24"/>
          <w:szCs w:val="24"/>
        </w:rPr>
        <w:t>хчлена. Разложение на множители квадратного тр</w:t>
      </w:r>
      <w:r w:rsidR="00A23AB5" w:rsidRPr="00635E16">
        <w:rPr>
          <w:rFonts w:ascii="Times New Roman" w:hAnsi="Times New Roman"/>
          <w:sz w:val="24"/>
          <w:szCs w:val="24"/>
        </w:rPr>
        <w:t>е</w:t>
      </w:r>
      <w:r w:rsidRPr="00635E16">
        <w:rPr>
          <w:rFonts w:ascii="Times New Roman" w:hAnsi="Times New Roman"/>
          <w:sz w:val="24"/>
          <w:szCs w:val="24"/>
        </w:rPr>
        <w:t xml:space="preserve">хчлена. Теорема Виета. Теорема, обратная теореме Виета. Выделение полного квадрата. Разложение на множители способом выделения полного квадрата.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Понятие тождества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Тождественное преобразование. Представление о тождестве на множестве.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Дробно-рациональные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Преобразование выражений, содержащих знак модуля.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Иррациональные выражения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Корни </w:t>
      </w:r>
      <w:r w:rsidRPr="00635E16">
        <w:rPr>
          <w:rFonts w:ascii="Times New Roman" w:hAnsi="Times New Roman"/>
          <w:i/>
          <w:sz w:val="24"/>
          <w:szCs w:val="24"/>
        </w:rPr>
        <w:t>n</w:t>
      </w:r>
      <w:r w:rsidRPr="00635E16">
        <w:rPr>
          <w:rFonts w:ascii="Times New Roman" w:hAnsi="Times New Roman"/>
          <w:sz w:val="24"/>
          <w:szCs w:val="24"/>
        </w:rPr>
        <w:t xml:space="preserve">-ых степеней. Допустимые значения переменных в выражениях, содержащих корни </w:t>
      </w:r>
      <w:r w:rsidRPr="00635E16">
        <w:rPr>
          <w:rFonts w:ascii="Times New Roman" w:hAnsi="Times New Roman"/>
          <w:i/>
          <w:sz w:val="24"/>
          <w:szCs w:val="24"/>
        </w:rPr>
        <w:t>n</w:t>
      </w:r>
      <w:r w:rsidRPr="00635E16">
        <w:rPr>
          <w:rFonts w:ascii="Times New Roman" w:hAnsi="Times New Roman"/>
          <w:sz w:val="24"/>
          <w:szCs w:val="24"/>
        </w:rPr>
        <w:t xml:space="preserve">-ых степеней. Преобразование выражений, содержащих корни </w:t>
      </w:r>
      <w:r w:rsidRPr="00635E16">
        <w:rPr>
          <w:rFonts w:ascii="Times New Roman" w:hAnsi="Times New Roman"/>
          <w:i/>
          <w:sz w:val="24"/>
          <w:szCs w:val="24"/>
        </w:rPr>
        <w:t>n</w:t>
      </w:r>
      <w:r w:rsidRPr="00635E16">
        <w:rPr>
          <w:rFonts w:ascii="Times New Roman" w:hAnsi="Times New Roman"/>
          <w:sz w:val="24"/>
          <w:szCs w:val="24"/>
        </w:rPr>
        <w:t xml:space="preserve">-ых степеней.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Степень с рациональным показателем. Преобразование выражений, содержащих степень с рациональным показателем.</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71" w:name="_Toc403076054"/>
      <w:r w:rsidRPr="00635E16">
        <w:rPr>
          <w:rFonts w:ascii="Times New Roman" w:hAnsi="Times New Roman"/>
          <w:b/>
          <w:i w:val="0"/>
          <w:color w:val="auto"/>
          <w:spacing w:val="0"/>
        </w:rPr>
        <w:t xml:space="preserve">Уравнения </w:t>
      </w:r>
      <w:bookmarkEnd w:id="271"/>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Числовое равенство. Свойства числовых равенств. Равенство с переменной.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Уравнения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уравнения и корня уравнения. Представление о равносильности уравнений и уравнениях-следствиях.</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Представление о равносильности на множестве. Равносильные преобразования уравнений.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Методы решения уравнений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Линейное уравнение и его корни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линейных уравнений. Количество корней линейного уравнения. Линейное уравнение с параметром.</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Квадратное уравнение и его корни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линейным и квадратным. Квадратное уравнение с параметром. Решение простейших квадратных уравнений с параметрами. Решение некоторых типов уравнений 3 и 4 степени.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Дробно-рациональные уравнения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Решение дробно-рациональных уравнений.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Простейшие иррациональные уравнения вида</w:t>
      </w:r>
      <w:r w:rsidRPr="00635E16">
        <w:rPr>
          <w:rFonts w:ascii="Times New Roman" w:hAnsi="Times New Roman"/>
          <w:sz w:val="24"/>
          <w:szCs w:val="24"/>
        </w:rPr>
        <w:t xml:space="preserve">: </w:t>
      </w:r>
      <w:r w:rsidRPr="00635E16">
        <w:rPr>
          <w:rFonts w:ascii="Times New Roman" w:hAnsi="Times New Roman"/>
          <w:position w:val="-16"/>
          <w:sz w:val="24"/>
          <w:szCs w:val="24"/>
        </w:rPr>
        <w:object w:dxaOrig="1120" w:dyaOrig="460">
          <v:shape id="_x0000_i1048" type="#_x0000_t75" style="width:58.25pt;height:21.9pt" o:ole="">
            <v:imagedata r:id="rId9" o:title=""/>
          </v:shape>
          <o:OLEObject Type="Embed" ProgID="Equation.DSMT4" ShapeID="_x0000_i1048" DrawAspect="Content" ObjectID="_1547745281" r:id="rId49"/>
        </w:object>
      </w:r>
      <w:r w:rsidRPr="00635E16">
        <w:rPr>
          <w:rFonts w:ascii="Times New Roman" w:hAnsi="Times New Roman"/>
          <w:sz w:val="24"/>
          <w:szCs w:val="24"/>
        </w:rPr>
        <w:t xml:space="preserve">; </w:t>
      </w:r>
      <w:r w:rsidRPr="00635E16">
        <w:rPr>
          <w:rFonts w:ascii="Times New Roman" w:hAnsi="Times New Roman"/>
          <w:position w:val="-16"/>
          <w:sz w:val="24"/>
          <w:szCs w:val="24"/>
        </w:rPr>
        <w:object w:dxaOrig="1680" w:dyaOrig="460">
          <v:shape id="_x0000_i1049" type="#_x0000_t75" style="width:86.4pt;height:21.9pt" o:ole="">
            <v:imagedata r:id="rId11" o:title=""/>
          </v:shape>
          <o:OLEObject Type="Embed" ProgID="Equation.DSMT4" ShapeID="_x0000_i1049" DrawAspect="Content" ObjectID="_1547745282" r:id="rId50"/>
        </w:object>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9"/>
          <w:sz w:val="24"/>
          <w:szCs w:val="24"/>
          <w:lang w:eastAsia="ru-RU"/>
        </w:rPr>
        <w:drawing>
          <wp:inline distT="0" distB="0" distL="0" distR="0" wp14:anchorId="7E69007C" wp14:editId="1D449C72">
            <wp:extent cx="817245" cy="25590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9"/>
          <w:sz w:val="24"/>
          <w:szCs w:val="24"/>
          <w:lang w:eastAsia="ru-RU"/>
        </w:rPr>
        <w:drawing>
          <wp:inline distT="0" distB="0" distL="0" distR="0" wp14:anchorId="6C327D94" wp14:editId="6808917F">
            <wp:extent cx="817245" cy="255905"/>
            <wp:effectExtent l="0" t="0" r="190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8"/>
          <w:sz w:val="24"/>
          <w:szCs w:val="24"/>
          <w:lang w:eastAsia="ru-RU"/>
        </w:rPr>
        <w:drawing>
          <wp:inline distT="0" distB="0" distL="0" distR="0" wp14:anchorId="2BC2A335" wp14:editId="64FBFB92">
            <wp:extent cx="464820" cy="228600"/>
            <wp:effectExtent l="0" t="0" r="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8"/>
          <w:sz w:val="24"/>
          <w:szCs w:val="24"/>
          <w:lang w:eastAsia="ru-RU"/>
        </w:rPr>
        <w:drawing>
          <wp:inline distT="0" distB="0" distL="0" distR="0" wp14:anchorId="31EF0FA5" wp14:editId="3B37ED3B">
            <wp:extent cx="464820" cy="228600"/>
            <wp:effectExtent l="0" t="0" r="0" b="0"/>
            <wp:docPr id="3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8"/>
          <w:sz w:val="24"/>
          <w:szCs w:val="24"/>
          <w:lang w:eastAsia="ru-RU"/>
        </w:rPr>
        <w:drawing>
          <wp:inline distT="0" distB="0" distL="0" distR="0" wp14:anchorId="6B94C46D" wp14:editId="45407B30">
            <wp:extent cx="47688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8"/>
          <w:sz w:val="24"/>
          <w:szCs w:val="24"/>
          <w:lang w:eastAsia="ru-RU"/>
        </w:rPr>
        <w:drawing>
          <wp:inline distT="0" distB="0" distL="0" distR="0" wp14:anchorId="55C2C85D" wp14:editId="2C8D6F27">
            <wp:extent cx="476885" cy="228600"/>
            <wp:effectExtent l="0" t="0" r="0" b="0"/>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Pr="00635E16">
        <w:rPr>
          <w:rFonts w:ascii="Times New Roman" w:eastAsia="Times New Roman" w:hAnsi="Times New Roman"/>
          <w:sz w:val="24"/>
          <w:szCs w:val="24"/>
        </w:rPr>
        <w:t xml:space="preserve">и их решение. </w:t>
      </w:r>
      <w:r w:rsidRPr="00635E16">
        <w:rPr>
          <w:rFonts w:ascii="Times New Roman" w:hAnsi="Times New Roman"/>
          <w:sz w:val="24"/>
          <w:szCs w:val="24"/>
        </w:rPr>
        <w:t xml:space="preserve">Решение иррациональных уравнений вида </w:t>
      </w:r>
      <w:r w:rsidRPr="00635E16">
        <w:rPr>
          <w:rFonts w:ascii="Times New Roman" w:hAnsi="Times New Roman"/>
          <w:position w:val="-16"/>
          <w:sz w:val="24"/>
          <w:szCs w:val="24"/>
        </w:rPr>
        <w:object w:dxaOrig="1480" w:dyaOrig="460">
          <v:shape id="_x0000_i1050" type="#_x0000_t75" style="width:1in;height:21.9pt" o:ole="">
            <v:imagedata r:id="rId54" o:title=""/>
          </v:shape>
          <o:OLEObject Type="Embed" ProgID="Equation.DSMT4" ShapeID="_x0000_i1050" DrawAspect="Content" ObjectID="_1547745283" r:id="rId55"/>
        </w:object>
      </w:r>
      <w:r w:rsidRPr="00635E16">
        <w:rPr>
          <w:rFonts w:ascii="Times New Roman" w:hAnsi="Times New Roman"/>
          <w:sz w:val="24"/>
          <w:szCs w:val="24"/>
        </w:rPr>
        <w:t>.</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Системы уравнений</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Представление о графической интерпретации произвольного уравнения с двумя переменными: линии на плоскости.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Понятие системы уравнений. Решение систем уравнений.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Представление о равносильности систем уравнений.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Неравенства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Неравенство с переменной. Строгие и нестрогие неравенства. Доказательство неравенств. Неравенства о средних для двух чисел.</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 решении неравенства. Множество решений неравенства.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Представление о равносильности неравенств.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Линейное неравенство и множества его решений. Решение линейных неравенств. Линейное неравенство с параметром.</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Квадратное неравенство с параметром и его решение. </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hAnsi="Times New Roman"/>
          <w:sz w:val="24"/>
          <w:szCs w:val="24"/>
        </w:rPr>
        <w:t xml:space="preserve">Простейшие иррациональные неравенства вида: </w:t>
      </w:r>
      <w:r w:rsidRPr="00635E16">
        <w:rPr>
          <w:rFonts w:ascii="Times New Roman" w:hAnsi="Times New Roman"/>
          <w:position w:val="-16"/>
          <w:sz w:val="24"/>
          <w:szCs w:val="24"/>
        </w:rPr>
        <w:object w:dxaOrig="1120" w:dyaOrig="460">
          <v:shape id="_x0000_i1051" type="#_x0000_t75" style="width:58.25pt;height:21.9pt" o:ole="">
            <v:imagedata r:id="rId56" o:title=""/>
          </v:shape>
          <o:OLEObject Type="Embed" ProgID="Equation.DSMT4" ShapeID="_x0000_i1051" DrawAspect="Content" ObjectID="_1547745284" r:id="rId57"/>
        </w:object>
      </w:r>
      <w:r w:rsidRPr="00635E16">
        <w:rPr>
          <w:rFonts w:ascii="Times New Roman" w:hAnsi="Times New Roman"/>
          <w:sz w:val="24"/>
          <w:szCs w:val="24"/>
        </w:rPr>
        <w:t xml:space="preserve">; </w:t>
      </w:r>
      <w:r w:rsidRPr="00635E16">
        <w:rPr>
          <w:rFonts w:ascii="Times New Roman" w:hAnsi="Times New Roman"/>
          <w:position w:val="-16"/>
          <w:sz w:val="24"/>
          <w:szCs w:val="24"/>
        </w:rPr>
        <w:object w:dxaOrig="1120" w:dyaOrig="460">
          <v:shape id="_x0000_i1052" type="#_x0000_t75" style="width:58.25pt;height:21.9pt" o:ole="">
            <v:imagedata r:id="rId58" o:title=""/>
          </v:shape>
          <o:OLEObject Type="Embed" ProgID="Equation.DSMT4" ShapeID="_x0000_i1052" DrawAspect="Content" ObjectID="_1547745285" r:id="rId59"/>
        </w:object>
      </w:r>
      <w:r w:rsidRPr="00635E16">
        <w:rPr>
          <w:rFonts w:ascii="Times New Roman" w:hAnsi="Times New Roman"/>
          <w:sz w:val="24"/>
          <w:szCs w:val="24"/>
        </w:rPr>
        <w:t xml:space="preserve">; </w:t>
      </w:r>
      <w:r w:rsidRPr="00635E16">
        <w:rPr>
          <w:rFonts w:ascii="Times New Roman" w:hAnsi="Times New Roman"/>
          <w:position w:val="-16"/>
          <w:sz w:val="24"/>
          <w:szCs w:val="24"/>
        </w:rPr>
        <w:object w:dxaOrig="1680" w:dyaOrig="460">
          <v:shape id="_x0000_i1053" type="#_x0000_t75" style="width:86.4pt;height:21.9pt" o:ole="">
            <v:imagedata r:id="rId60" o:title=""/>
          </v:shape>
          <o:OLEObject Type="Embed" ProgID="Equation.DSMT4" ShapeID="_x0000_i1053" DrawAspect="Content" ObjectID="_1547745286" r:id="rId61"/>
        </w:object>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9"/>
          <w:sz w:val="24"/>
          <w:szCs w:val="24"/>
          <w:lang w:eastAsia="ru-RU"/>
        </w:rPr>
        <w:drawing>
          <wp:inline distT="0" distB="0" distL="0" distR="0" wp14:anchorId="48EDFD10" wp14:editId="6D123D1B">
            <wp:extent cx="817245" cy="25590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9"/>
          <w:sz w:val="24"/>
          <w:szCs w:val="24"/>
          <w:lang w:eastAsia="ru-RU"/>
        </w:rPr>
        <w:drawing>
          <wp:inline distT="0" distB="0" distL="0" distR="0" wp14:anchorId="6FBF1D08" wp14:editId="11C9AF39">
            <wp:extent cx="817245" cy="255905"/>
            <wp:effectExtent l="0" t="0" r="1905" b="0"/>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Pr="00635E16">
        <w:rPr>
          <w:rFonts w:ascii="Times New Roman" w:eastAsia="Times New Roman" w:hAnsi="Times New Roman"/>
          <w:sz w:val="24"/>
          <w:szCs w:val="24"/>
        </w:rPr>
        <w:t>.</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t>Обобщ</w:t>
      </w:r>
      <w:r w:rsidR="00A23AB5" w:rsidRPr="00635E16">
        <w:rPr>
          <w:rFonts w:ascii="Times New Roman" w:eastAsia="Times New Roman" w:hAnsi="Times New Roman"/>
          <w:sz w:val="24"/>
          <w:szCs w:val="24"/>
        </w:rPr>
        <w:t>е</w:t>
      </w:r>
      <w:r w:rsidRPr="00635E16">
        <w:rPr>
          <w:rFonts w:ascii="Times New Roman" w:eastAsia="Times New Roman" w:hAnsi="Times New Roman"/>
          <w:sz w:val="24"/>
          <w:szCs w:val="24"/>
        </w:rPr>
        <w:t>нный метод интервалов для решения неравенств.</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Системы неравенств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на числовой прямой. Запись решения системы неравенств.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Неравенство с двумя переменными. Представление о решении линейного неравенства с двумя переменными. Графическая интерпретация неравенства с двумя переменными. Графический метод решения систем неравенств с двумя переменными.</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72" w:name="_Toc403076055"/>
      <w:r w:rsidRPr="00635E16">
        <w:rPr>
          <w:rFonts w:ascii="Times New Roman" w:hAnsi="Times New Roman"/>
          <w:b/>
          <w:i w:val="0"/>
          <w:color w:val="auto"/>
          <w:spacing w:val="0"/>
        </w:rPr>
        <w:t>Функции</w:t>
      </w:r>
      <w:bookmarkEnd w:id="272"/>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Понятие зависимости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Прямоугольная система координат. Формирование представлений о метапредметном понятии «координаты». График зависимости.</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Функция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Способы задания функций: аналитический, графический, табличный. 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знакопостоянства, ч</w:t>
      </w:r>
      <w:r w:rsidR="00A23AB5" w:rsidRPr="00635E16">
        <w:rPr>
          <w:rFonts w:ascii="Times New Roman" w:hAnsi="Times New Roman"/>
          <w:sz w:val="24"/>
          <w:szCs w:val="24"/>
        </w:rPr>
        <w:t>е</w:t>
      </w:r>
      <w:r w:rsidRPr="00635E16">
        <w:rPr>
          <w:rFonts w:ascii="Times New Roman" w:hAnsi="Times New Roman"/>
          <w:sz w:val="24"/>
          <w:szCs w:val="24"/>
        </w:rPr>
        <w:t>тность/неч</w:t>
      </w:r>
      <w:r w:rsidR="00A23AB5" w:rsidRPr="00635E16">
        <w:rPr>
          <w:rFonts w:ascii="Times New Roman" w:hAnsi="Times New Roman"/>
          <w:sz w:val="24"/>
          <w:szCs w:val="24"/>
        </w:rPr>
        <w:t>е</w:t>
      </w:r>
      <w:r w:rsidRPr="00635E16">
        <w:rPr>
          <w:rFonts w:ascii="Times New Roman" w:hAnsi="Times New Roman"/>
          <w:sz w:val="24"/>
          <w:szCs w:val="24"/>
        </w:rPr>
        <w:t>тность, возрастание и убывание, промежутки монотонности, наибольшее и наименьшее значение, периодичность. Исследование функции по е</w:t>
      </w:r>
      <w:r w:rsidR="00A23AB5" w:rsidRPr="00635E16">
        <w:rPr>
          <w:rFonts w:ascii="Times New Roman" w:hAnsi="Times New Roman"/>
          <w:sz w:val="24"/>
          <w:szCs w:val="24"/>
        </w:rPr>
        <w:t>е</w:t>
      </w:r>
      <w:r w:rsidRPr="00635E16">
        <w:rPr>
          <w:rFonts w:ascii="Times New Roman" w:hAnsi="Times New Roman"/>
          <w:sz w:val="24"/>
          <w:szCs w:val="24"/>
        </w:rPr>
        <w:t xml:space="preserve"> графику. </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Линейная функция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Свойства, график. Угловой коэффициент прямой. Расположение графика линейной функции в зависимости от е</w:t>
      </w:r>
      <w:r w:rsidR="00A23AB5" w:rsidRPr="00635E16">
        <w:rPr>
          <w:rFonts w:ascii="Times New Roman" w:hAnsi="Times New Roman"/>
          <w:sz w:val="24"/>
          <w:szCs w:val="24"/>
        </w:rPr>
        <w:t>е</w:t>
      </w:r>
      <w:r w:rsidRPr="00635E16">
        <w:rPr>
          <w:rFonts w:ascii="Times New Roman" w:hAnsi="Times New Roman"/>
          <w:sz w:val="24"/>
          <w:szCs w:val="24"/>
        </w:rPr>
        <w:t xml:space="preserve"> коэффициентов.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Квадратичная функция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Свойства</w:t>
      </w:r>
      <w:r w:rsidRPr="00635E16">
        <w:rPr>
          <w:rFonts w:ascii="Times New Roman" w:hAnsi="Times New Roman"/>
          <w:bCs/>
          <w:sz w:val="24"/>
          <w:szCs w:val="24"/>
        </w:rPr>
        <w:t>.</w:t>
      </w:r>
      <w:r w:rsidRPr="00635E16">
        <w:rPr>
          <w:rFonts w:ascii="Times New Roman" w:hAnsi="Times New Roman"/>
          <w:sz w:val="24"/>
          <w:szCs w:val="24"/>
        </w:rPr>
        <w:t xml:space="preserve"> Парабола. Построение графика квадратичной функции. Положение графика квадратичной функции в зависимости от е</w:t>
      </w:r>
      <w:r w:rsidR="00A23AB5" w:rsidRPr="00635E16">
        <w:rPr>
          <w:rFonts w:ascii="Times New Roman" w:hAnsi="Times New Roman"/>
          <w:sz w:val="24"/>
          <w:szCs w:val="24"/>
        </w:rPr>
        <w:t>е</w:t>
      </w:r>
      <w:r w:rsidRPr="00635E16">
        <w:rPr>
          <w:rFonts w:ascii="Times New Roman" w:hAnsi="Times New Roman"/>
          <w:sz w:val="24"/>
          <w:szCs w:val="24"/>
        </w:rPr>
        <w:t xml:space="preserve"> коэффициентов. Использование свойств квадратичной функции для решения задач.</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Обратная пропорциональность</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hAnsi="Times New Roman"/>
          <w:sz w:val="24"/>
          <w:szCs w:val="24"/>
        </w:rPr>
        <w:t xml:space="preserve">Свойства функции </w:t>
      </w:r>
      <w:r w:rsidRPr="00635E16">
        <w:rPr>
          <w:rFonts w:ascii="Times New Roman" w:hAnsi="Times New Roman"/>
          <w:position w:val="-24"/>
          <w:sz w:val="24"/>
          <w:szCs w:val="24"/>
        </w:rPr>
        <w:object w:dxaOrig="620" w:dyaOrig="620">
          <v:shape id="_x0000_i1054" type="#_x0000_t75" style="width:28.8pt;height:28.8pt" o:ole="">
            <v:imagedata r:id="rId39" o:title=""/>
          </v:shape>
          <o:OLEObject Type="Embed" ProgID="Equation.DSMT4" ShapeID="_x0000_i1054" DrawAspect="Content" ObjectID="_1547745287" r:id="rId63"/>
        </w:object>
      </w:r>
      <w:r w:rsidR="00D9161B" w:rsidRPr="00635E16">
        <w:rPr>
          <w:rFonts w:ascii="Times New Roman" w:eastAsia="Times New Roman" w:hAnsi="Times New Roman"/>
          <w:sz w:val="24"/>
          <w:szCs w:val="24"/>
        </w:rPr>
        <w:fldChar w:fldCharType="begin"/>
      </w:r>
      <w:r w:rsidRPr="00635E16">
        <w:rPr>
          <w:rFonts w:ascii="Times New Roman" w:eastAsia="Times New Roman" w:hAnsi="Times New Roman"/>
          <w:sz w:val="24"/>
          <w:szCs w:val="24"/>
        </w:rPr>
        <w:instrText xml:space="preserve"> QUOTE </w:instrText>
      </w:r>
      <w:r w:rsidRPr="00635E16">
        <w:rPr>
          <w:rFonts w:ascii="Times New Roman" w:hAnsi="Times New Roman"/>
          <w:noProof/>
          <w:position w:val="-15"/>
          <w:sz w:val="24"/>
          <w:szCs w:val="24"/>
          <w:lang w:eastAsia="ru-RU"/>
        </w:rPr>
        <w:drawing>
          <wp:inline distT="0" distB="0" distL="0" distR="0" wp14:anchorId="0153E62B" wp14:editId="0AB1A58A">
            <wp:extent cx="410845" cy="306070"/>
            <wp:effectExtent l="0" t="0" r="825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separate"/>
      </w:r>
      <w:r w:rsidRPr="00635E16">
        <w:rPr>
          <w:rFonts w:ascii="Times New Roman" w:hAnsi="Times New Roman"/>
          <w:noProof/>
          <w:position w:val="-15"/>
          <w:sz w:val="24"/>
          <w:szCs w:val="24"/>
          <w:lang w:eastAsia="ru-RU"/>
        </w:rPr>
        <w:drawing>
          <wp:inline distT="0" distB="0" distL="0" distR="0" wp14:anchorId="5C284F29" wp14:editId="1171CDCC">
            <wp:extent cx="410845" cy="306070"/>
            <wp:effectExtent l="0" t="0" r="8255" b="0"/>
            <wp:docPr id="4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D9161B" w:rsidRPr="00635E16">
        <w:rPr>
          <w:rFonts w:ascii="Times New Roman" w:eastAsia="Times New Roman" w:hAnsi="Times New Roman"/>
          <w:sz w:val="24"/>
          <w:szCs w:val="24"/>
        </w:rPr>
        <w:fldChar w:fldCharType="end"/>
      </w:r>
      <w:r w:rsidRPr="00635E16">
        <w:rPr>
          <w:rFonts w:ascii="Times New Roman" w:eastAsia="Times New Roman" w:hAnsi="Times New Roman"/>
          <w:sz w:val="24"/>
          <w:szCs w:val="24"/>
        </w:rPr>
        <w:t xml:space="preserve">. Гипербола. Представление об асимптотах. </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b/>
          <w:bCs/>
          <w:sz w:val="24"/>
          <w:szCs w:val="24"/>
        </w:rPr>
        <w:t>Степенная функция с показателем</w:t>
      </w:r>
      <w:r w:rsidR="009724C2" w:rsidRPr="00635E16">
        <w:rPr>
          <w:rFonts w:ascii="Times New Roman" w:eastAsia="Times New Roman" w:hAnsi="Times New Roman"/>
          <w:b/>
          <w:bCs/>
          <w:sz w:val="24"/>
          <w:szCs w:val="24"/>
        </w:rPr>
        <w:t xml:space="preserve"> </w:t>
      </w:r>
      <w:r w:rsidRPr="00635E16">
        <w:rPr>
          <w:rFonts w:ascii="Times New Roman" w:eastAsia="Times New Roman" w:hAnsi="Times New Roman"/>
          <w:b/>
          <w:bCs/>
          <w:sz w:val="24"/>
          <w:szCs w:val="24"/>
        </w:rPr>
        <w:t>3</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t xml:space="preserve">Свойства. Кубическая парабола. </w:t>
      </w:r>
    </w:p>
    <w:p w:rsidR="00403DD3" w:rsidRPr="00635E16" w:rsidRDefault="00403DD3"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b/>
          <w:bCs/>
          <w:sz w:val="24"/>
          <w:szCs w:val="24"/>
        </w:rPr>
        <w:t>Функции</w:t>
      </w:r>
      <w:r w:rsidRPr="00635E16">
        <w:rPr>
          <w:rFonts w:ascii="Times New Roman" w:eastAsia="Times New Roman" w:hAnsi="Times New Roman"/>
          <w:bCs/>
          <w:position w:val="-10"/>
          <w:sz w:val="24"/>
          <w:szCs w:val="24"/>
        </w:rPr>
        <w:object w:dxaOrig="760" w:dyaOrig="380">
          <v:shape id="_x0000_i1055" type="#_x0000_t75" style="width:43.2pt;height:14.4pt" o:ole="">
            <v:imagedata r:id="rId64" o:title=""/>
          </v:shape>
          <o:OLEObject Type="Embed" ProgID="Equation.DSMT4" ShapeID="_x0000_i1055" DrawAspect="Content" ObjectID="_1547745288" r:id="rId65"/>
        </w:object>
      </w:r>
      <w:r w:rsidRPr="00635E16">
        <w:rPr>
          <w:rFonts w:ascii="Times New Roman" w:eastAsia="Times New Roman" w:hAnsi="Times New Roman"/>
          <w:bCs/>
          <w:sz w:val="24"/>
          <w:szCs w:val="24"/>
        </w:rPr>
        <w:t xml:space="preserve">, </w:t>
      </w:r>
      <w:r w:rsidRPr="00635E16">
        <w:rPr>
          <w:rFonts w:ascii="Times New Roman" w:eastAsia="Times New Roman" w:hAnsi="Times New Roman"/>
          <w:b/>
          <w:bCs/>
          <w:position w:val="-10"/>
          <w:sz w:val="24"/>
          <w:szCs w:val="24"/>
        </w:rPr>
        <w:object w:dxaOrig="760" w:dyaOrig="380">
          <v:shape id="_x0000_i1056" type="#_x0000_t75" style="width:43.2pt;height:14.4pt" o:ole="">
            <v:imagedata r:id="rId66" o:title=""/>
          </v:shape>
          <o:OLEObject Type="Embed" ProgID="Equation.DSMT4" ShapeID="_x0000_i1056" DrawAspect="Content" ObjectID="_1547745289" r:id="rId67"/>
        </w:object>
      </w:r>
      <w:r w:rsidRPr="00635E16">
        <w:rPr>
          <w:rFonts w:ascii="Times New Roman" w:eastAsia="Times New Roman" w:hAnsi="Times New Roman"/>
          <w:bCs/>
          <w:sz w:val="24"/>
          <w:szCs w:val="24"/>
        </w:rPr>
        <w:t xml:space="preserve">, </w:t>
      </w:r>
      <w:r w:rsidRPr="00635E16">
        <w:rPr>
          <w:rFonts w:ascii="Times New Roman" w:eastAsia="Times New Roman" w:hAnsi="Times New Roman"/>
          <w:bCs/>
          <w:position w:val="-12"/>
          <w:sz w:val="24"/>
          <w:szCs w:val="24"/>
        </w:rPr>
        <w:object w:dxaOrig="660" w:dyaOrig="380">
          <v:shape id="_x0000_i1057" type="#_x0000_t75" style="width:36.3pt;height:14.4pt" o:ole="">
            <v:imagedata r:id="rId68" o:title=""/>
          </v:shape>
          <o:OLEObject Type="Embed" ProgID="Equation.DSMT4" ShapeID="_x0000_i1057" DrawAspect="Content" ObjectID="_1547745290" r:id="rId69"/>
        </w:object>
      </w:r>
      <w:r w:rsidRPr="00635E16">
        <w:rPr>
          <w:rFonts w:ascii="Times New Roman" w:eastAsia="Times New Roman" w:hAnsi="Times New Roman"/>
          <w:bCs/>
          <w:sz w:val="24"/>
          <w:szCs w:val="24"/>
        </w:rPr>
        <w:t>.</w:t>
      </w:r>
      <w:r w:rsidRPr="00635E16">
        <w:rPr>
          <w:rFonts w:ascii="Times New Roman" w:eastAsia="Times New Roman" w:hAnsi="Times New Roman"/>
          <w:sz w:val="24"/>
          <w:szCs w:val="24"/>
        </w:rPr>
        <w:t>Их свойства и графики. Степенная функция с показателем степени больше 3.</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 xml:space="preserve">Преобразование графиков функций: параллельный перенос, симметрия, растяжение/сжатие, отражение.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Представление о взаимно обратных функциях.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Непрерывность функции и точки разрыва функций. Кусочно заданные функции.</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Последовательности и прогрессии</w:t>
      </w:r>
    </w:p>
    <w:p w:rsidR="00403DD3" w:rsidRPr="00635E16" w:rsidRDefault="00403DD3" w:rsidP="00635E16">
      <w:pPr>
        <w:spacing w:after="0" w:line="240" w:lineRule="auto"/>
        <w:ind w:firstLine="709"/>
        <w:jc w:val="both"/>
        <w:rPr>
          <w:rFonts w:ascii="Times New Roman" w:hAnsi="Times New Roman"/>
          <w:sz w:val="24"/>
          <w:szCs w:val="24"/>
        </w:rPr>
      </w:pPr>
      <w:bookmarkStart w:id="273" w:name="_Toc403076056"/>
      <w:r w:rsidRPr="00635E16">
        <w:rPr>
          <w:rFonts w:ascii="Times New Roman" w:hAnsi="Times New Roman"/>
          <w:sz w:val="24"/>
          <w:szCs w:val="24"/>
        </w:rPr>
        <w:t>Числовая последовательность. Примеры. Бесконечные последовательности. Арифметическая прогрессия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 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w:t>
      </w:r>
      <w:bookmarkEnd w:id="273"/>
      <w:r w:rsidRPr="00635E16">
        <w:rPr>
          <w:rFonts w:ascii="Times New Roman" w:hAnsi="Times New Roman"/>
          <w:sz w:val="24"/>
          <w:szCs w:val="24"/>
        </w:rPr>
        <w:t xml:space="preserve">Гармонический ряд. Расходимость гармонического ряда.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Метод математической индукции, его применение для вывода формул, доказательства равенств и неравенств, решения задач на делимость.</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74" w:name="_Toc403076057"/>
      <w:r w:rsidRPr="00635E16">
        <w:rPr>
          <w:rFonts w:ascii="Times New Roman" w:hAnsi="Times New Roman"/>
          <w:b/>
          <w:i w:val="0"/>
          <w:color w:val="auto"/>
          <w:spacing w:val="0"/>
        </w:rPr>
        <w:lastRenderedPageBreak/>
        <w:t>Решение текстовых задач</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на все арифметические действия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Решение задач на движение, работу, покупки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Анализ возможных ситуаций взаимного расположения объектов при их движении, соотношения объ</w:t>
      </w:r>
      <w:r w:rsidR="00A23AB5" w:rsidRPr="00635E16">
        <w:rPr>
          <w:rFonts w:ascii="Times New Roman" w:hAnsi="Times New Roman"/>
          <w:sz w:val="24"/>
          <w:szCs w:val="24"/>
        </w:rPr>
        <w:t>е</w:t>
      </w:r>
      <w:r w:rsidRPr="00635E16">
        <w:rPr>
          <w:rFonts w:ascii="Times New Roman" w:hAnsi="Times New Roman"/>
          <w:sz w:val="24"/>
          <w:szCs w:val="24"/>
        </w:rPr>
        <w:t xml:space="preserve">мов выполняемых работ при совместной работе.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Решение задач на нахождение части числа и числа по его части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Решение задач на проценты, доли</w:t>
      </w:r>
      <w:r w:rsidRPr="00635E16">
        <w:rPr>
          <w:rFonts w:ascii="Times New Roman" w:hAnsi="Times New Roman"/>
          <w:sz w:val="24"/>
          <w:szCs w:val="24"/>
        </w:rPr>
        <w:t>, применение пропорций при решении задач.</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Логические задачи</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 xml:space="preserve">Решение логических задач. Решение логических задач с помощью графов, таблиц. </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Основные методы решения задач</w:t>
      </w:r>
    </w:p>
    <w:p w:rsidR="00403DD3" w:rsidRPr="00635E16" w:rsidRDefault="00403DD3"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403DD3" w:rsidRPr="00635E16" w:rsidRDefault="00403DD3" w:rsidP="00635E16">
      <w:pPr>
        <w:pStyle w:val="3"/>
        <w:spacing w:before="0" w:beforeAutospacing="0" w:after="0" w:afterAutospacing="0"/>
        <w:ind w:firstLine="709"/>
        <w:jc w:val="both"/>
        <w:rPr>
          <w:sz w:val="24"/>
          <w:szCs w:val="24"/>
        </w:rPr>
      </w:pPr>
      <w:bookmarkStart w:id="275" w:name="_Toc405513927"/>
      <w:bookmarkStart w:id="276" w:name="_Toc284662805"/>
      <w:bookmarkStart w:id="277" w:name="_Toc284663432"/>
      <w:r w:rsidRPr="00635E16">
        <w:rPr>
          <w:sz w:val="24"/>
          <w:szCs w:val="24"/>
        </w:rPr>
        <w:t>Статистика и теория вероятностей</w:t>
      </w:r>
      <w:bookmarkEnd w:id="274"/>
      <w:bookmarkEnd w:id="275"/>
      <w:bookmarkEnd w:id="276"/>
      <w:bookmarkEnd w:id="277"/>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Статистика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Случайные опыты и случайные события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Элементы комбинаторики и испытания Бернулли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Геометрическая вероятность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Случайный выбор точки из фигуры на плоскости, отрезка и дуги окружности. Случайный выбор числа из числового отрезка.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Случайные величины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 </w:t>
      </w:r>
    </w:p>
    <w:p w:rsidR="00403DD3" w:rsidRPr="00635E16" w:rsidRDefault="00403DD3" w:rsidP="00635E16">
      <w:pPr>
        <w:pStyle w:val="3"/>
        <w:spacing w:before="0" w:beforeAutospacing="0" w:after="0" w:afterAutospacing="0"/>
        <w:ind w:firstLine="709"/>
        <w:jc w:val="both"/>
        <w:rPr>
          <w:sz w:val="24"/>
          <w:szCs w:val="24"/>
        </w:rPr>
      </w:pPr>
      <w:bookmarkStart w:id="278" w:name="_Toc403076059"/>
      <w:bookmarkStart w:id="279" w:name="_Toc405513928"/>
      <w:bookmarkStart w:id="280" w:name="_Toc284662806"/>
      <w:bookmarkStart w:id="281" w:name="_Toc284663433"/>
      <w:r w:rsidRPr="00635E16">
        <w:rPr>
          <w:sz w:val="24"/>
          <w:szCs w:val="24"/>
        </w:rPr>
        <w:t>Геометрия</w:t>
      </w:r>
      <w:bookmarkEnd w:id="278"/>
      <w:bookmarkEnd w:id="279"/>
      <w:bookmarkEnd w:id="280"/>
      <w:bookmarkEnd w:id="281"/>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Геометрические фигуры</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Фигуры в геометрии и в окружающем мире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Геометрическая фигура. Внутренняя, внешняя области фигуры, граница. Линии и области на плоскости. Выпуклая и невыпуклая фигуры. </w:t>
      </w:r>
      <w:r w:rsidRPr="00635E16">
        <w:rPr>
          <w:rFonts w:ascii="Times New Roman" w:hAnsi="Times New Roman"/>
          <w:bCs/>
          <w:sz w:val="24"/>
          <w:szCs w:val="24"/>
        </w:rPr>
        <w:t>Плоская и неплоская фигуры</w:t>
      </w:r>
      <w:r w:rsidRPr="00635E16">
        <w:rPr>
          <w:rFonts w:ascii="Times New Roman" w:hAnsi="Times New Roman"/>
          <w:sz w:val="24"/>
          <w:szCs w:val="24"/>
        </w:rPr>
        <w:t xml:space="preserve">.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Выделение свойств объектов. Формирование представлений о метапредметном понятии «фигура». Точка, отрезок, прямая, луч, ломаная, плоскость, угол, биссектриса угла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 виды углов, многоугольники, окружность и круг.</w:t>
      </w:r>
    </w:p>
    <w:p w:rsidR="00403DD3" w:rsidRPr="00635E16" w:rsidRDefault="00403DD3" w:rsidP="00635E16">
      <w:pPr>
        <w:spacing w:after="0" w:line="240" w:lineRule="auto"/>
        <w:ind w:firstLine="709"/>
        <w:jc w:val="both"/>
        <w:rPr>
          <w:rFonts w:ascii="Times New Roman" w:hAnsi="Times New Roman"/>
          <w:i/>
          <w:iCs/>
          <w:sz w:val="24"/>
          <w:szCs w:val="24"/>
        </w:rPr>
      </w:pPr>
      <w:r w:rsidRPr="00635E16">
        <w:rPr>
          <w:rFonts w:ascii="Times New Roman" w:hAnsi="Times New Roman"/>
          <w:iCs/>
          <w:sz w:val="24"/>
          <w:szCs w:val="24"/>
        </w:rPr>
        <w:t>Осевая симметрия геометрических фигур. Центральная симметрия геометрических фигур</w:t>
      </w:r>
      <w:r w:rsidRPr="00635E16">
        <w:rPr>
          <w:rFonts w:ascii="Times New Roman" w:hAnsi="Times New Roman"/>
          <w:i/>
          <w:iCs/>
          <w:sz w:val="24"/>
          <w:szCs w:val="24"/>
        </w:rPr>
        <w:t>.</w:t>
      </w:r>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Многоугольники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Многоугольник, его элементы и его свойства. Правильные многоугольники. </w:t>
      </w:r>
      <w:r w:rsidRPr="00635E16">
        <w:rPr>
          <w:rFonts w:ascii="Times New Roman" w:hAnsi="Times New Roman"/>
          <w:bCs/>
          <w:sz w:val="24"/>
          <w:szCs w:val="24"/>
        </w:rPr>
        <w:t>В</w:t>
      </w:r>
      <w:r w:rsidRPr="00635E16">
        <w:rPr>
          <w:rFonts w:ascii="Times New Roman" w:hAnsi="Times New Roman"/>
          <w:sz w:val="24"/>
          <w:szCs w:val="24"/>
        </w:rPr>
        <w:t xml:space="preserve">ыпуклые и невыпуклые многоугольники. Сумма углов выпуклого многоугольника.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Четыр</w:t>
      </w:r>
      <w:r w:rsidR="00A23AB5" w:rsidRPr="00635E16">
        <w:rPr>
          <w:rFonts w:ascii="Times New Roman" w:hAnsi="Times New Roman"/>
          <w:sz w:val="24"/>
          <w:szCs w:val="24"/>
        </w:rPr>
        <w:t>е</w:t>
      </w:r>
      <w:r w:rsidRPr="00635E16">
        <w:rPr>
          <w:rFonts w:ascii="Times New Roman" w:hAnsi="Times New Roman"/>
          <w:sz w:val="24"/>
          <w:szCs w:val="24"/>
        </w:rPr>
        <w:t xml:space="preserve">хугольники. Параллелограмм, ромб, прямоугольник, квадрат, трапеция. Свойства и признаки параллелограмма, ромба, прямоугольника, квадрата. Теорема Вариньона.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Окружность, круг</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w:t>
      </w:r>
      <w:r w:rsidR="00A23AB5" w:rsidRPr="00635E16">
        <w:rPr>
          <w:rFonts w:ascii="Times New Roman" w:hAnsi="Times New Roman"/>
          <w:sz w:val="24"/>
          <w:szCs w:val="24"/>
        </w:rPr>
        <w:t>е</w:t>
      </w:r>
      <w:r w:rsidRPr="00635E16">
        <w:rPr>
          <w:rFonts w:ascii="Times New Roman" w:hAnsi="Times New Roman"/>
          <w:sz w:val="24"/>
          <w:szCs w:val="24"/>
        </w:rPr>
        <w:t>хугольников. Вневписанные окружности. Радикальная ось.</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Фигуры в пространстве (объемные тела)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Многогранник и его элементы. Названия многогранников с разным положением и количеством граней. Первичные представления о пирамидах, параллелепипедах, призмах, сфере, шаре, цилиндре, конусе, их элементах и простейших свойствах.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82" w:name="_Toc403076060"/>
      <w:r w:rsidRPr="00635E16">
        <w:rPr>
          <w:rFonts w:ascii="Times New Roman" w:hAnsi="Times New Roman"/>
          <w:b/>
          <w:i w:val="0"/>
          <w:color w:val="auto"/>
          <w:spacing w:val="0"/>
        </w:rPr>
        <w:t>Отношения</w:t>
      </w:r>
      <w:bookmarkEnd w:id="282"/>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Равенство фигур</w:t>
      </w:r>
    </w:p>
    <w:p w:rsidR="00403DD3" w:rsidRPr="00635E16" w:rsidRDefault="00403DD3" w:rsidP="00635E16">
      <w:pPr>
        <w:spacing w:after="0" w:line="240" w:lineRule="auto"/>
        <w:ind w:firstLine="709"/>
        <w:jc w:val="both"/>
        <w:rPr>
          <w:rFonts w:ascii="Times New Roman" w:hAnsi="Times New Roman"/>
          <w:iCs/>
          <w:sz w:val="24"/>
          <w:szCs w:val="24"/>
        </w:rPr>
      </w:pPr>
      <w:r w:rsidRPr="00635E16">
        <w:rPr>
          <w:rFonts w:ascii="Times New Roman" w:hAnsi="Times New Roman"/>
          <w:bCs/>
          <w:sz w:val="24"/>
          <w:szCs w:val="24"/>
        </w:rPr>
        <w:t>С</w:t>
      </w:r>
      <w:r w:rsidRPr="00635E16">
        <w:rPr>
          <w:rFonts w:ascii="Times New Roman" w:hAnsi="Times New Roman"/>
          <w:sz w:val="24"/>
          <w:szCs w:val="24"/>
        </w:rPr>
        <w:t xml:space="preserve">войства и признаки равенства треугольников. </w:t>
      </w:r>
      <w:r w:rsidRPr="00635E16">
        <w:rPr>
          <w:rFonts w:ascii="Times New Roman" w:hAnsi="Times New Roman"/>
          <w:iCs/>
          <w:sz w:val="24"/>
          <w:szCs w:val="24"/>
        </w:rPr>
        <w:t>Дополнительные признаки равенства треугольников. Признаки равенства параллелограммов.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Параллельность прямых</w:t>
      </w:r>
    </w:p>
    <w:p w:rsidR="00403DD3" w:rsidRPr="00635E16" w:rsidRDefault="00403DD3" w:rsidP="00635E16">
      <w:pPr>
        <w:spacing w:after="0" w:line="240" w:lineRule="auto"/>
        <w:ind w:firstLine="709"/>
        <w:jc w:val="both"/>
        <w:rPr>
          <w:rFonts w:ascii="Times New Roman" w:hAnsi="Times New Roman"/>
          <w:iCs/>
          <w:sz w:val="24"/>
          <w:szCs w:val="24"/>
        </w:rPr>
      </w:pPr>
      <w:r w:rsidRPr="00635E16">
        <w:rPr>
          <w:rFonts w:ascii="Times New Roman" w:hAnsi="Times New Roman"/>
          <w:sz w:val="24"/>
          <w:szCs w:val="24"/>
        </w:rPr>
        <w:t>Признаки и свойства параллельных прямых. Аксиома параллельности Евклида. Первичные представления о неевклидовых геометриях. Теорема Фалеса.</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Перпендикулярные прямые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Cs/>
          <w:sz w:val="24"/>
          <w:szCs w:val="24"/>
        </w:rPr>
        <w:t xml:space="preserve">Прямой угол. Перпендикуляр к прямой. Серединный перпендикуляр к отрезку. </w:t>
      </w:r>
      <w:r w:rsidRPr="00635E16">
        <w:rPr>
          <w:rFonts w:ascii="Times New Roman" w:hAnsi="Times New Roman"/>
          <w:sz w:val="24"/>
          <w:szCs w:val="24"/>
        </w:rPr>
        <w:t>Свойства и признаки перпендикулярности прямых. Наклонные, проекции, их свойства.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Подобие</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Пропорциональные отрезки, подобие фигур. Подобные треугольники. Признаки подобия треугольников. Отношение площадей подобных фигур.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Взаимное расположениепрямой и окружности</w:t>
      </w:r>
      <w:r w:rsidRPr="00635E16">
        <w:rPr>
          <w:rFonts w:ascii="Times New Roman" w:hAnsi="Times New Roman"/>
          <w:sz w:val="24"/>
          <w:szCs w:val="24"/>
        </w:rPr>
        <w:t>, двух окружностей.</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83" w:name="_Toc403076061"/>
      <w:r w:rsidRPr="00635E16">
        <w:rPr>
          <w:rFonts w:ascii="Times New Roman" w:hAnsi="Times New Roman"/>
          <w:b/>
          <w:i w:val="0"/>
          <w:color w:val="auto"/>
          <w:spacing w:val="0"/>
        </w:rPr>
        <w:t>Измерения и вычисления</w:t>
      </w:r>
      <w:bookmarkEnd w:id="283"/>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Величины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величины. Длина. Измерение длины. Единцы измерения длины.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Величина угла. Градусная мера угла. Синус, косинус и тангенс острого угла прямоугольного треугольника.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 площади плоской фигуры и е</w:t>
      </w:r>
      <w:r w:rsidR="00A23AB5" w:rsidRPr="00635E16">
        <w:rPr>
          <w:rFonts w:ascii="Times New Roman" w:hAnsi="Times New Roman"/>
          <w:sz w:val="24"/>
          <w:szCs w:val="24"/>
        </w:rPr>
        <w:t>е</w:t>
      </w:r>
      <w:r w:rsidRPr="00635E16">
        <w:rPr>
          <w:rFonts w:ascii="Times New Roman" w:hAnsi="Times New Roman"/>
          <w:sz w:val="24"/>
          <w:szCs w:val="24"/>
        </w:rPr>
        <w:t xml:space="preserve"> свойствах. Измерение площадей</w:t>
      </w:r>
      <w:r w:rsidRPr="00635E16" w:rsidDel="00965CF1">
        <w:rPr>
          <w:rFonts w:ascii="Times New Roman" w:hAnsi="Times New Roman"/>
          <w:sz w:val="24"/>
          <w:szCs w:val="24"/>
        </w:rPr>
        <w:t>.</w:t>
      </w:r>
      <w:r w:rsidRPr="00635E16">
        <w:rPr>
          <w:rFonts w:ascii="Times New Roman" w:hAnsi="Times New Roman"/>
          <w:sz w:val="24"/>
          <w:szCs w:val="24"/>
        </w:rPr>
        <w:t xml:space="preserve"> Единицы измерения площади.</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Представление об объ</w:t>
      </w:r>
      <w:r w:rsidR="00A23AB5" w:rsidRPr="00635E16">
        <w:rPr>
          <w:rFonts w:ascii="Times New Roman" w:hAnsi="Times New Roman"/>
          <w:sz w:val="24"/>
          <w:szCs w:val="24"/>
        </w:rPr>
        <w:t>е</w:t>
      </w:r>
      <w:r w:rsidRPr="00635E16">
        <w:rPr>
          <w:rFonts w:ascii="Times New Roman" w:hAnsi="Times New Roman"/>
          <w:sz w:val="24"/>
          <w:szCs w:val="24"/>
        </w:rPr>
        <w:t>ме пространственной фигуры и его свойствах. Измерение объ</w:t>
      </w:r>
      <w:r w:rsidR="00A23AB5" w:rsidRPr="00635E16">
        <w:rPr>
          <w:rFonts w:ascii="Times New Roman" w:hAnsi="Times New Roman"/>
          <w:sz w:val="24"/>
          <w:szCs w:val="24"/>
        </w:rPr>
        <w:t>е</w:t>
      </w:r>
      <w:r w:rsidRPr="00635E16">
        <w:rPr>
          <w:rFonts w:ascii="Times New Roman" w:hAnsi="Times New Roman"/>
          <w:sz w:val="24"/>
          <w:szCs w:val="24"/>
        </w:rPr>
        <w:t>ма. Единицы измерения объ</w:t>
      </w:r>
      <w:r w:rsidR="00A23AB5" w:rsidRPr="00635E16">
        <w:rPr>
          <w:rFonts w:ascii="Times New Roman" w:hAnsi="Times New Roman"/>
          <w:sz w:val="24"/>
          <w:szCs w:val="24"/>
        </w:rPr>
        <w:t>е</w:t>
      </w:r>
      <w:r w:rsidRPr="00635E16">
        <w:rPr>
          <w:rFonts w:ascii="Times New Roman" w:hAnsi="Times New Roman"/>
          <w:sz w:val="24"/>
          <w:szCs w:val="24"/>
        </w:rPr>
        <w:t>мов.</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Измерения и вычисления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Инструменты для измерений и построений; измерение и вычисление углов, длин (расстояний), площадей, вычисление элементов треугольников с 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w:t>
      </w:r>
      <w:r w:rsidR="00A23AB5" w:rsidRPr="00635E16">
        <w:rPr>
          <w:rFonts w:ascii="Times New Roman" w:hAnsi="Times New Roman"/>
          <w:sz w:val="24"/>
          <w:szCs w:val="24"/>
        </w:rPr>
        <w:t>е</w:t>
      </w:r>
      <w:r w:rsidRPr="00635E16">
        <w:rPr>
          <w:rFonts w:ascii="Times New Roman" w:hAnsi="Times New Roman"/>
          <w:sz w:val="24"/>
          <w:szCs w:val="24"/>
        </w:rPr>
        <w:t>хугольника, формулы длины окружности и площади круга. Площадь кругового сектора, кругового сегмента. Площадь правильного многоугольника.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Теорема Пифагора. Пифагоровы тройки. Тригонометрические соотношения в прямоугольном треугольнике. Тригонометрические функции тупого угла.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Теорема косинусов. Теорема синусов.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Решение треугольников. Вычисление углов. Вычисление высоты, медианы и биссектрисы треугольника. Ортотреугольник. Теорема Птолемея. Теорема Менелая. Теорема Чевы.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Расстояния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Расстояние между точками. Расстояние от точки до прямой. Расстояние между фигурами.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Равновеликие и равносоставленные фигуры.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Свойства (аксиомы) длины отрезка, величины угла, площади и объ</w:t>
      </w:r>
      <w:r w:rsidR="00A23AB5" w:rsidRPr="00635E16">
        <w:rPr>
          <w:rFonts w:ascii="Times New Roman" w:hAnsi="Times New Roman"/>
          <w:sz w:val="24"/>
          <w:szCs w:val="24"/>
        </w:rPr>
        <w:t>е</w:t>
      </w:r>
      <w:r w:rsidRPr="00635E16">
        <w:rPr>
          <w:rFonts w:ascii="Times New Roman" w:hAnsi="Times New Roman"/>
          <w:sz w:val="24"/>
          <w:szCs w:val="24"/>
        </w:rPr>
        <w:t>ма фигуры</w:t>
      </w:r>
      <w:bookmarkStart w:id="284" w:name="_Toc403076062"/>
      <w:r w:rsidRPr="00635E16">
        <w:rPr>
          <w:rFonts w:ascii="Times New Roman" w:hAnsi="Times New Roman"/>
          <w:sz w:val="24"/>
          <w:szCs w:val="24"/>
        </w:rPr>
        <w:t>.</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Геометрические построения</w:t>
      </w:r>
      <w:bookmarkEnd w:id="284"/>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Геометрические построения для иллюстрации свойств геометрических фигур.</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Инструменты для построений. Циркуль, линейка.</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Простейшие построения циркулем и линейкой: построение биссектрисы угла, перпендикуляра к прямой, угла, равного данному.</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Построение треугольников по тр</w:t>
      </w:r>
      <w:r w:rsidR="00A23AB5" w:rsidRPr="00635E16">
        <w:rPr>
          <w:rFonts w:ascii="Times New Roman" w:hAnsi="Times New Roman"/>
          <w:sz w:val="24"/>
          <w:szCs w:val="24"/>
        </w:rPr>
        <w:t>е</w:t>
      </w:r>
      <w:r w:rsidRPr="00635E16">
        <w:rPr>
          <w:rFonts w:ascii="Times New Roman" w:hAnsi="Times New Roman"/>
          <w:sz w:val="24"/>
          <w:szCs w:val="24"/>
        </w:rPr>
        <w:t xml:space="preserve">м сторонам, двум сторонам и углу между ними, стороне и двум прилежащим к ней углам, </w:t>
      </w:r>
      <w:r w:rsidRPr="00635E16">
        <w:rPr>
          <w:rFonts w:ascii="Times New Roman" w:hAnsi="Times New Roman"/>
          <w:i/>
          <w:sz w:val="24"/>
          <w:szCs w:val="24"/>
        </w:rPr>
        <w:t>по другим элементам</w:t>
      </w:r>
      <w:r w:rsidRPr="00635E16">
        <w:rPr>
          <w:rFonts w:ascii="Times New Roman" w:hAnsi="Times New Roman"/>
          <w:sz w:val="24"/>
          <w:szCs w:val="24"/>
        </w:rPr>
        <w:t>.</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Деление отрезка в данном отношении.</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Этапы решения задач на построение.</w:t>
      </w:r>
      <w:bookmarkStart w:id="285" w:name="_Toc403076063"/>
    </w:p>
    <w:bookmarkEnd w:id="285"/>
    <w:p w:rsidR="00403DD3" w:rsidRPr="00635E16" w:rsidRDefault="00403DD3" w:rsidP="00635E16">
      <w:pPr>
        <w:pStyle w:val="aff5"/>
        <w:spacing w:after="0" w:line="240" w:lineRule="auto"/>
        <w:ind w:firstLine="709"/>
        <w:jc w:val="both"/>
        <w:rPr>
          <w:rFonts w:ascii="Times New Roman" w:hAnsi="Times New Roman"/>
          <w:b/>
          <w:i w:val="0"/>
          <w:color w:val="auto"/>
          <w:spacing w:val="0"/>
        </w:rPr>
      </w:pPr>
      <w:r w:rsidRPr="00635E16">
        <w:rPr>
          <w:rFonts w:ascii="Times New Roman" w:hAnsi="Times New Roman"/>
          <w:b/>
          <w:i w:val="0"/>
          <w:color w:val="auto"/>
          <w:spacing w:val="0"/>
        </w:rPr>
        <w:t>Геометрические преобразования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Преобразования</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Представление о межпредметном понятии «преобразование». Преобразования в математике (в арифметике, алгебре, геометрические преобразования).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Движения</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Осевая и центральная симметрии, поворот и параллельный перенос. Комбинации движений на плоскости и их свойства. </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Подобие как преобразование</w:t>
      </w:r>
    </w:p>
    <w:p w:rsidR="00403DD3" w:rsidRPr="00635E16" w:rsidRDefault="00403DD3" w:rsidP="00635E16">
      <w:pPr>
        <w:spacing w:after="0" w:line="240" w:lineRule="auto"/>
        <w:ind w:firstLine="709"/>
        <w:jc w:val="both"/>
        <w:rPr>
          <w:rFonts w:ascii="Times New Roman" w:hAnsi="Times New Roman"/>
          <w:iCs/>
          <w:sz w:val="24"/>
          <w:szCs w:val="24"/>
        </w:rPr>
      </w:pPr>
      <w:r w:rsidRPr="00635E16">
        <w:rPr>
          <w:rFonts w:ascii="Times New Roman" w:hAnsi="Times New Roman"/>
          <w:sz w:val="24"/>
          <w:szCs w:val="24"/>
        </w:rPr>
        <w:t xml:space="preserve">Гомотетия. </w:t>
      </w:r>
      <w:r w:rsidRPr="00635E16">
        <w:rPr>
          <w:rFonts w:ascii="Times New Roman" w:hAnsi="Times New Roman"/>
          <w:iCs/>
          <w:sz w:val="24"/>
          <w:szCs w:val="24"/>
        </w:rPr>
        <w:t xml:space="preserve">Геометрические преобразования как средство доказательства утверждений и решения задач. </w:t>
      </w:r>
    </w:p>
    <w:p w:rsidR="00403DD3" w:rsidRPr="00635E16" w:rsidRDefault="00403DD3" w:rsidP="00635E16">
      <w:pPr>
        <w:pStyle w:val="aff5"/>
        <w:spacing w:after="0" w:line="240" w:lineRule="auto"/>
        <w:ind w:firstLine="709"/>
        <w:jc w:val="both"/>
        <w:rPr>
          <w:rFonts w:ascii="Times New Roman" w:hAnsi="Times New Roman"/>
          <w:b/>
          <w:i w:val="0"/>
          <w:color w:val="auto"/>
          <w:spacing w:val="0"/>
        </w:rPr>
      </w:pPr>
      <w:bookmarkStart w:id="286" w:name="_Toc403076064"/>
      <w:r w:rsidRPr="00635E16">
        <w:rPr>
          <w:rFonts w:ascii="Times New Roman" w:hAnsi="Times New Roman"/>
          <w:b/>
          <w:i w:val="0"/>
          <w:color w:val="auto"/>
          <w:spacing w:val="0"/>
        </w:rPr>
        <w:t>Векторы и координаты на плоскости</w:t>
      </w:r>
      <w:bookmarkEnd w:id="286"/>
    </w:p>
    <w:p w:rsidR="00403DD3" w:rsidRPr="00635E16" w:rsidRDefault="00403DD3" w:rsidP="00635E16">
      <w:pPr>
        <w:spacing w:after="0" w:line="240" w:lineRule="auto"/>
        <w:ind w:firstLine="709"/>
        <w:jc w:val="both"/>
        <w:rPr>
          <w:rFonts w:ascii="Times New Roman" w:hAnsi="Times New Roman"/>
          <w:b/>
          <w:sz w:val="24"/>
          <w:szCs w:val="24"/>
        </w:rPr>
      </w:pPr>
      <w:r w:rsidRPr="00635E16">
        <w:rPr>
          <w:rFonts w:ascii="Times New Roman" w:hAnsi="Times New Roman"/>
          <w:b/>
          <w:iCs/>
          <w:sz w:val="24"/>
          <w:szCs w:val="24"/>
        </w:rPr>
        <w:t>Векторы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403DD3" w:rsidRPr="00635E16" w:rsidRDefault="00403DD3"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Координаты</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Основные понятия, координаты вектора, расстояние между точками. Координаты середины отрезка. Уравнения фигур.</w:t>
      </w:r>
    </w:p>
    <w:p w:rsidR="00403DD3" w:rsidRPr="00635E16" w:rsidRDefault="00403DD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Применение векторов и координат для решения геометрических задач.</w:t>
      </w:r>
    </w:p>
    <w:p w:rsidR="00403DD3" w:rsidRPr="00635E16" w:rsidRDefault="00403DD3" w:rsidP="00635E16">
      <w:pPr>
        <w:spacing w:after="0" w:line="240" w:lineRule="auto"/>
        <w:ind w:firstLine="709"/>
        <w:jc w:val="both"/>
        <w:rPr>
          <w:rFonts w:ascii="Times New Roman" w:hAnsi="Times New Roman"/>
          <w:iCs/>
          <w:sz w:val="24"/>
          <w:szCs w:val="24"/>
        </w:rPr>
      </w:pPr>
      <w:r w:rsidRPr="00635E16">
        <w:rPr>
          <w:rFonts w:ascii="Times New Roman" w:hAnsi="Times New Roman"/>
          <w:iCs/>
          <w:sz w:val="24"/>
          <w:szCs w:val="24"/>
        </w:rPr>
        <w:t>Аффинная система координат. Радиус-векторы точек. Центроид системы точек.</w:t>
      </w:r>
    </w:p>
    <w:p w:rsidR="00403DD3" w:rsidRPr="00635E16" w:rsidRDefault="00403DD3" w:rsidP="00635E16">
      <w:pPr>
        <w:pStyle w:val="3"/>
        <w:spacing w:before="0" w:beforeAutospacing="0" w:after="0" w:afterAutospacing="0"/>
        <w:ind w:firstLine="709"/>
        <w:jc w:val="both"/>
        <w:rPr>
          <w:i/>
          <w:sz w:val="24"/>
          <w:szCs w:val="24"/>
        </w:rPr>
      </w:pPr>
      <w:bookmarkStart w:id="287" w:name="_Toc403076065"/>
      <w:bookmarkStart w:id="288" w:name="_Toc405513929"/>
      <w:bookmarkStart w:id="289" w:name="_Toc284662807"/>
      <w:bookmarkStart w:id="290" w:name="_Toc284663434"/>
      <w:r w:rsidRPr="00635E16">
        <w:rPr>
          <w:i/>
          <w:sz w:val="24"/>
          <w:szCs w:val="24"/>
        </w:rPr>
        <w:t>История математики</w:t>
      </w:r>
      <w:bookmarkEnd w:id="287"/>
      <w:bookmarkEnd w:id="288"/>
      <w:bookmarkEnd w:id="289"/>
      <w:bookmarkEnd w:id="290"/>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Возникновение математики как науки, этапы е</w:t>
      </w:r>
      <w:r w:rsidR="00A23AB5" w:rsidRPr="00635E16">
        <w:rPr>
          <w:rFonts w:ascii="Times New Roman" w:hAnsi="Times New Roman"/>
          <w:i/>
          <w:sz w:val="24"/>
          <w:szCs w:val="24"/>
        </w:rPr>
        <w:t>е</w:t>
      </w:r>
      <w:r w:rsidRPr="00635E16">
        <w:rPr>
          <w:rFonts w:ascii="Times New Roman" w:hAnsi="Times New Roman"/>
          <w:i/>
          <w:sz w:val="24"/>
          <w:szCs w:val="24"/>
        </w:rPr>
        <w:t xml:space="preserve"> развития. Основные разделы математики. Выдающиеся математики и их вклад в развитие науки.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Зарождение алгебры в недрах арифметики. Ал-Хорезми. Рождение буквенной символики. П.Ферма, Ф. Виет, Р. Декарт. История вопроса о нахождении формул корней алгебраических уравнений степеней, больших четыр</w:t>
      </w:r>
      <w:r w:rsidR="00A23AB5" w:rsidRPr="00635E16">
        <w:rPr>
          <w:rFonts w:ascii="Times New Roman" w:hAnsi="Times New Roman"/>
          <w:i/>
          <w:sz w:val="24"/>
          <w:szCs w:val="24"/>
        </w:rPr>
        <w:t>е</w:t>
      </w:r>
      <w:r w:rsidRPr="00635E16">
        <w:rPr>
          <w:rFonts w:ascii="Times New Roman" w:hAnsi="Times New Roman"/>
          <w:i/>
          <w:sz w:val="24"/>
          <w:szCs w:val="24"/>
        </w:rPr>
        <w:t>х. Н. Тарталья, Дж. Кардано, Н.Х. Абель, Э.Галуа.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lastRenderedPageBreak/>
        <w:t>Истоки теории вероятностей: страховое дело, азартные игры. П.</w:t>
      </w:r>
      <w:r w:rsidR="00E32F9C" w:rsidRPr="00635E16">
        <w:rPr>
          <w:rFonts w:ascii="Times New Roman" w:hAnsi="Times New Roman"/>
          <w:i/>
          <w:sz w:val="24"/>
          <w:szCs w:val="24"/>
        </w:rPr>
        <w:t> </w:t>
      </w:r>
      <w:r w:rsidRPr="00635E16">
        <w:rPr>
          <w:rFonts w:ascii="Times New Roman" w:hAnsi="Times New Roman"/>
          <w:i/>
          <w:sz w:val="24"/>
          <w:szCs w:val="24"/>
        </w:rPr>
        <w:t>Ферма, Б.Паскаль, Я. Бернулли, А.Н.Колмогоров.</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w:t>
      </w:r>
      <w:r w:rsidR="00C35054" w:rsidRPr="00635E16">
        <w:rPr>
          <w:rFonts w:ascii="Times New Roman" w:hAnsi="Times New Roman"/>
          <w:i/>
          <w:sz w:val="24"/>
          <w:szCs w:val="24"/>
        </w:rPr>
        <w:t>.</w:t>
      </w:r>
      <w:r w:rsidRPr="00635E16">
        <w:rPr>
          <w:rFonts w:ascii="Times New Roman" w:hAnsi="Times New Roman"/>
          <w:i/>
          <w:sz w:val="24"/>
          <w:szCs w:val="24"/>
        </w:rPr>
        <w:t xml:space="preserve"> Эйлер, Н.И.Лобачевский. История пятого постулата.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Геометрия и искусство. Геометрические закономерности окружающего мира.</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Роль российских уч</w:t>
      </w:r>
      <w:r w:rsidR="00A23AB5" w:rsidRPr="00635E16">
        <w:rPr>
          <w:rFonts w:ascii="Times New Roman" w:hAnsi="Times New Roman"/>
          <w:i/>
          <w:sz w:val="24"/>
          <w:szCs w:val="24"/>
        </w:rPr>
        <w:t>е</w:t>
      </w:r>
      <w:r w:rsidRPr="00635E16">
        <w:rPr>
          <w:rFonts w:ascii="Times New Roman" w:hAnsi="Times New Roman"/>
          <w:i/>
          <w:sz w:val="24"/>
          <w:szCs w:val="24"/>
        </w:rPr>
        <w:t xml:space="preserve">ных в развитии математики: Л.Эйлер. Н.И.Лобачевский, П.Л.Чебышев, С. Ковалевская, А.Н.Колмогоров. </w:t>
      </w:r>
    </w:p>
    <w:p w:rsidR="00825E20" w:rsidRPr="00635E16" w:rsidRDefault="00403DD3"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Математика в развитии России: Петр </w:t>
      </w:r>
      <w:r w:rsidRPr="00635E16">
        <w:rPr>
          <w:rFonts w:ascii="Times New Roman" w:hAnsi="Times New Roman"/>
          <w:i/>
          <w:sz w:val="24"/>
          <w:szCs w:val="24"/>
          <w:lang w:val="en-US"/>
        </w:rPr>
        <w:t>I</w:t>
      </w:r>
      <w:r w:rsidRPr="00635E16">
        <w:rPr>
          <w:rFonts w:ascii="Times New Roman" w:hAnsi="Times New Roman"/>
          <w:i/>
          <w:sz w:val="24"/>
          <w:szCs w:val="24"/>
        </w:rPr>
        <w:t>, школа математических и навигацких наук, развитие российского флота, А.Н.Крылов. Косм</w:t>
      </w:r>
      <w:r w:rsidR="000F3740" w:rsidRPr="00635E16">
        <w:rPr>
          <w:rFonts w:ascii="Times New Roman" w:hAnsi="Times New Roman"/>
          <w:i/>
          <w:sz w:val="24"/>
          <w:szCs w:val="24"/>
        </w:rPr>
        <w:t>ическая программа и М.В.Келдыш.</w:t>
      </w:r>
    </w:p>
    <w:p w:rsidR="00B540EE" w:rsidRPr="00635E16" w:rsidRDefault="009360F3" w:rsidP="00635E16">
      <w:pPr>
        <w:pStyle w:val="3"/>
        <w:spacing w:before="0" w:beforeAutospacing="0" w:after="0" w:afterAutospacing="0"/>
        <w:ind w:firstLine="709"/>
        <w:rPr>
          <w:sz w:val="24"/>
          <w:szCs w:val="24"/>
        </w:rPr>
      </w:pPr>
      <w:bookmarkStart w:id="291" w:name="_Toc409691709"/>
      <w:bookmarkStart w:id="292" w:name="_Toc410654034"/>
      <w:bookmarkStart w:id="293" w:name="_Toc414553245"/>
      <w:bookmarkEnd w:id="242"/>
      <w:r w:rsidRPr="00635E16">
        <w:rPr>
          <w:sz w:val="24"/>
          <w:szCs w:val="24"/>
        </w:rPr>
        <w:t xml:space="preserve">2.2.2.9. </w:t>
      </w:r>
      <w:r w:rsidR="00B540EE" w:rsidRPr="00635E16">
        <w:rPr>
          <w:sz w:val="24"/>
          <w:szCs w:val="24"/>
        </w:rPr>
        <w:t>Информатика</w:t>
      </w:r>
      <w:bookmarkEnd w:id="291"/>
      <w:bookmarkEnd w:id="292"/>
      <w:bookmarkEnd w:id="293"/>
    </w:p>
    <w:p w:rsidR="00B540EE" w:rsidRPr="00635E16" w:rsidRDefault="00A800F3"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 </w:t>
      </w:r>
      <w:r w:rsidR="00B30F8B" w:rsidRPr="00635E16">
        <w:rPr>
          <w:rFonts w:ascii="Times New Roman" w:hAnsi="Times New Roman"/>
          <w:position w:val="-1"/>
          <w:sz w:val="24"/>
          <w:szCs w:val="24"/>
        </w:rPr>
        <w:t xml:space="preserve">реализации программы учебного предмета «Информатика» </w:t>
      </w:r>
      <w:r w:rsidRPr="00635E16">
        <w:rPr>
          <w:rFonts w:ascii="Times New Roman" w:hAnsi="Times New Roman"/>
          <w:position w:val="-1"/>
          <w:sz w:val="24"/>
          <w:szCs w:val="24"/>
        </w:rPr>
        <w:t xml:space="preserve">у учащихся формируется </w:t>
      </w:r>
      <w:r w:rsidR="00B30F8B" w:rsidRPr="00635E16">
        <w:rPr>
          <w:rFonts w:ascii="Times New Roman" w:eastAsia="Times New Roman" w:hAnsi="Times New Roman"/>
          <w:sz w:val="24"/>
          <w:szCs w:val="24"/>
          <w:lang w:eastAsia="ru-RU"/>
        </w:rPr>
        <w:t xml:space="preserve"> информационн</w:t>
      </w:r>
      <w:r w:rsidRPr="00635E16">
        <w:rPr>
          <w:rFonts w:ascii="Times New Roman" w:eastAsia="Times New Roman" w:hAnsi="Times New Roman"/>
          <w:sz w:val="24"/>
          <w:szCs w:val="24"/>
          <w:lang w:eastAsia="ru-RU"/>
        </w:rPr>
        <w:t>ая</w:t>
      </w:r>
      <w:r w:rsidR="00B30F8B" w:rsidRPr="00635E16">
        <w:rPr>
          <w:rFonts w:ascii="Times New Roman" w:eastAsia="Times New Roman" w:hAnsi="Times New Roman"/>
          <w:sz w:val="24"/>
          <w:szCs w:val="24"/>
          <w:lang w:eastAsia="ru-RU"/>
        </w:rPr>
        <w:t xml:space="preserve"> и алгоритмическ</w:t>
      </w:r>
      <w:r w:rsidRPr="00635E16">
        <w:rPr>
          <w:rFonts w:ascii="Times New Roman" w:eastAsia="Times New Roman" w:hAnsi="Times New Roman"/>
          <w:sz w:val="24"/>
          <w:szCs w:val="24"/>
          <w:lang w:eastAsia="ru-RU"/>
        </w:rPr>
        <w:t>ая</w:t>
      </w:r>
      <w:r w:rsidR="00B30F8B" w:rsidRPr="00635E16">
        <w:rPr>
          <w:rFonts w:ascii="Times New Roman" w:eastAsia="Times New Roman" w:hAnsi="Times New Roman"/>
          <w:sz w:val="24"/>
          <w:szCs w:val="24"/>
          <w:lang w:eastAsia="ru-RU"/>
        </w:rPr>
        <w:t xml:space="preserve"> культур</w:t>
      </w:r>
      <w:r w:rsidRPr="00635E16">
        <w:rPr>
          <w:rFonts w:ascii="Times New Roman" w:eastAsia="Times New Roman" w:hAnsi="Times New Roman"/>
          <w:sz w:val="24"/>
          <w:szCs w:val="24"/>
          <w:lang w:eastAsia="ru-RU"/>
        </w:rPr>
        <w:t>а</w:t>
      </w:r>
      <w:r w:rsidR="00B30F8B" w:rsidRPr="00635E16">
        <w:rPr>
          <w:rFonts w:ascii="Times New Roman" w:eastAsia="Times New Roman" w:hAnsi="Times New Roman"/>
          <w:sz w:val="24"/>
          <w:szCs w:val="24"/>
          <w:lang w:eastAsia="ru-RU"/>
        </w:rPr>
        <w:t>;</w:t>
      </w:r>
      <w:r w:rsidR="00C35054" w:rsidRPr="00635E16">
        <w:rPr>
          <w:rFonts w:ascii="Times New Roman" w:eastAsia="Times New Roman" w:hAnsi="Times New Roman"/>
          <w:sz w:val="24"/>
          <w:szCs w:val="24"/>
          <w:lang w:eastAsia="ru-RU"/>
        </w:rPr>
        <w:t xml:space="preserve">умение </w:t>
      </w:r>
      <w:r w:rsidRPr="00635E16">
        <w:rPr>
          <w:rFonts w:ascii="Times New Roman" w:eastAsia="Times New Roman" w:hAnsi="Times New Roman"/>
          <w:sz w:val="24"/>
          <w:szCs w:val="24"/>
          <w:lang w:eastAsia="ru-RU"/>
        </w:rPr>
        <w:t xml:space="preserve">формализации и структурирования информации, </w:t>
      </w:r>
      <w:r w:rsidR="00C35054" w:rsidRPr="00635E16">
        <w:rPr>
          <w:rFonts w:ascii="Times New Roman" w:eastAsia="Times New Roman" w:hAnsi="Times New Roman"/>
          <w:sz w:val="24"/>
          <w:szCs w:val="24"/>
          <w:lang w:eastAsia="ru-RU"/>
        </w:rPr>
        <w:t xml:space="preserve">учащиеся овладевают способами </w:t>
      </w:r>
      <w:r w:rsidRPr="00635E16">
        <w:rPr>
          <w:rFonts w:ascii="Times New Roman" w:eastAsia="Times New Roman" w:hAnsi="Times New Roman"/>
          <w:sz w:val="24"/>
          <w:szCs w:val="24"/>
          <w:lang w:eastAsia="ru-RU"/>
        </w:rPr>
        <w:t xml:space="preserve">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r w:rsidR="005D0B6D" w:rsidRPr="00635E16">
        <w:rPr>
          <w:rFonts w:ascii="Times New Roman" w:eastAsia="Times New Roman" w:hAnsi="Times New Roman"/>
          <w:sz w:val="24"/>
          <w:szCs w:val="24"/>
          <w:lang w:eastAsia="ru-RU"/>
        </w:rPr>
        <w:t xml:space="preserve">у учащихся формируется </w:t>
      </w:r>
      <w:r w:rsidR="005D0B6D" w:rsidRPr="00635E16">
        <w:rPr>
          <w:rFonts w:ascii="Times New Roman" w:eastAsia="Times New Roman" w:hAnsi="Times New Roman"/>
          <w:sz w:val="24"/>
          <w:szCs w:val="24"/>
        </w:rPr>
        <w:t xml:space="preserve">представление </w:t>
      </w:r>
      <w:r w:rsidR="00B30F8B" w:rsidRPr="00635E16">
        <w:rPr>
          <w:rFonts w:ascii="Times New Roman" w:eastAsia="Times New Roman" w:hAnsi="Times New Roman"/>
          <w:sz w:val="24"/>
          <w:szCs w:val="24"/>
        </w:rPr>
        <w:t>о компьютере как универсальном устройстве обработки информации;</w:t>
      </w:r>
      <w:r w:rsidR="005D0B6D" w:rsidRPr="00635E16">
        <w:rPr>
          <w:rFonts w:ascii="Times New Roman" w:eastAsia="Times New Roman" w:hAnsi="Times New Roman"/>
          <w:sz w:val="24"/>
          <w:szCs w:val="24"/>
          <w:lang w:eastAsia="ru-RU"/>
        </w:rPr>
        <w:t>представление</w:t>
      </w:r>
      <w:r w:rsidR="00B30F8B" w:rsidRPr="00635E16">
        <w:rPr>
          <w:rFonts w:ascii="Times New Roman" w:eastAsia="Times New Roman" w:hAnsi="Times New Roman"/>
          <w:sz w:val="24"/>
          <w:szCs w:val="24"/>
          <w:lang w:eastAsia="ru-RU"/>
        </w:rPr>
        <w:t>об основных изучаемых понятиях: информация, алгоритм, модель - и их свойствах;</w:t>
      </w:r>
      <w:r w:rsidRPr="00635E16">
        <w:rPr>
          <w:rFonts w:ascii="Times New Roman" w:eastAsia="Times New Roman" w:hAnsi="Times New Roman"/>
          <w:sz w:val="24"/>
          <w:szCs w:val="24"/>
          <w:lang w:eastAsia="ru-RU"/>
        </w:rPr>
        <w:t>развивается</w:t>
      </w:r>
      <w:r w:rsidR="00B30F8B" w:rsidRPr="00635E16">
        <w:rPr>
          <w:rFonts w:ascii="Times New Roman" w:eastAsia="Times New Roman" w:hAnsi="Times New Roman"/>
          <w:sz w:val="24"/>
          <w:szCs w:val="24"/>
          <w:lang w:eastAsia="ru-RU"/>
        </w:rPr>
        <w:t xml:space="preserve"> алгоритмическо</w:t>
      </w:r>
      <w:r w:rsidRPr="00635E16">
        <w:rPr>
          <w:rFonts w:ascii="Times New Roman" w:eastAsia="Times New Roman" w:hAnsi="Times New Roman"/>
          <w:sz w:val="24"/>
          <w:szCs w:val="24"/>
          <w:lang w:eastAsia="ru-RU"/>
        </w:rPr>
        <w:t>е</w:t>
      </w:r>
      <w:r w:rsidR="00B30F8B" w:rsidRPr="00635E16">
        <w:rPr>
          <w:rFonts w:ascii="Times New Roman" w:eastAsia="Times New Roman" w:hAnsi="Times New Roman"/>
          <w:sz w:val="24"/>
          <w:szCs w:val="24"/>
          <w:lang w:eastAsia="ru-RU"/>
        </w:rPr>
        <w:t xml:space="preserve"> мышлени</w:t>
      </w:r>
      <w:r w:rsidRPr="00635E16">
        <w:rPr>
          <w:rFonts w:ascii="Times New Roman" w:eastAsia="Times New Roman" w:hAnsi="Times New Roman"/>
          <w:sz w:val="24"/>
          <w:szCs w:val="24"/>
          <w:lang w:eastAsia="ru-RU"/>
        </w:rPr>
        <w:t>е</w:t>
      </w:r>
      <w:r w:rsidR="00B30F8B" w:rsidRPr="00635E16">
        <w:rPr>
          <w:rFonts w:ascii="Times New Roman" w:eastAsia="Times New Roman" w:hAnsi="Times New Roman"/>
          <w:sz w:val="24"/>
          <w:szCs w:val="24"/>
          <w:lang w:eastAsia="ru-RU"/>
        </w:rPr>
        <w:t>, необходимо</w:t>
      </w:r>
      <w:r w:rsidRPr="00635E16">
        <w:rPr>
          <w:rFonts w:ascii="Times New Roman" w:eastAsia="Times New Roman" w:hAnsi="Times New Roman"/>
          <w:sz w:val="24"/>
          <w:szCs w:val="24"/>
          <w:lang w:eastAsia="ru-RU"/>
        </w:rPr>
        <w:t>е</w:t>
      </w:r>
      <w:r w:rsidR="00B30F8B" w:rsidRPr="00635E16">
        <w:rPr>
          <w:rFonts w:ascii="Times New Roman" w:eastAsia="Times New Roman" w:hAnsi="Times New Roman"/>
          <w:sz w:val="24"/>
          <w:szCs w:val="24"/>
          <w:lang w:eastAsia="ru-RU"/>
        </w:rPr>
        <w:t xml:space="preserve"> для профессиональной деятельности в современном обществе; формир</w:t>
      </w:r>
      <w:r w:rsidRPr="00635E16">
        <w:rPr>
          <w:rFonts w:ascii="Times New Roman" w:eastAsia="Times New Roman" w:hAnsi="Times New Roman"/>
          <w:sz w:val="24"/>
          <w:szCs w:val="24"/>
          <w:lang w:eastAsia="ru-RU"/>
        </w:rPr>
        <w:t>уются</w:t>
      </w:r>
      <w:r w:rsidR="00B30F8B" w:rsidRPr="00635E16">
        <w:rPr>
          <w:rFonts w:ascii="Times New Roman" w:hAnsi="Times New Roman"/>
          <w:sz w:val="24"/>
          <w:szCs w:val="24"/>
          <w:lang w:eastAsia="ru-RU"/>
        </w:rPr>
        <w:t>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r w:rsidR="005D0B6D" w:rsidRPr="00635E16">
        <w:rPr>
          <w:rFonts w:ascii="Times New Roman" w:eastAsia="Times New Roman" w:hAnsi="Times New Roman"/>
          <w:sz w:val="24"/>
          <w:szCs w:val="24"/>
          <w:lang w:eastAsia="ru-RU"/>
        </w:rPr>
        <w:t xml:space="preserve">вырабатываются навык и умение </w:t>
      </w:r>
      <w:r w:rsidR="00B30F8B" w:rsidRPr="00635E16">
        <w:rPr>
          <w:rFonts w:ascii="Times New Roman" w:eastAsia="Times New Roman" w:hAnsi="Times New Roman"/>
          <w:sz w:val="24"/>
          <w:szCs w:val="24"/>
          <w:lang w:eastAsia="ru-RU"/>
        </w:rPr>
        <w:t xml:space="preserve">безопасного и целесообразного поведения при работе с компьютерными программами и в </w:t>
      </w:r>
      <w:r w:rsidR="00E5241E" w:rsidRPr="00635E16">
        <w:rPr>
          <w:rFonts w:ascii="Times New Roman" w:eastAsia="Times New Roman" w:hAnsi="Times New Roman"/>
          <w:sz w:val="24"/>
          <w:szCs w:val="24"/>
        </w:rPr>
        <w:t xml:space="preserve">сети </w:t>
      </w:r>
      <w:r w:rsidR="00B30F8B" w:rsidRPr="00635E16">
        <w:rPr>
          <w:rFonts w:ascii="Times New Roman" w:eastAsia="Times New Roman" w:hAnsi="Times New Roman"/>
          <w:sz w:val="24"/>
          <w:szCs w:val="24"/>
          <w:lang w:eastAsia="ru-RU"/>
        </w:rPr>
        <w:t xml:space="preserve">Интернет, </w:t>
      </w:r>
      <w:r w:rsidR="005D0B6D" w:rsidRPr="00635E16">
        <w:rPr>
          <w:rFonts w:ascii="Times New Roman" w:eastAsia="Times New Roman" w:hAnsi="Times New Roman"/>
          <w:sz w:val="24"/>
          <w:szCs w:val="24"/>
          <w:lang w:eastAsia="ru-RU"/>
        </w:rPr>
        <w:t>умение</w:t>
      </w:r>
      <w:r w:rsidR="00B30F8B" w:rsidRPr="00635E16">
        <w:rPr>
          <w:rFonts w:ascii="Times New Roman" w:eastAsia="Times New Roman" w:hAnsi="Times New Roman"/>
          <w:sz w:val="24"/>
          <w:szCs w:val="24"/>
          <w:lang w:eastAsia="ru-RU"/>
        </w:rPr>
        <w:t>соблюдать нормы информационной этики и права.</w:t>
      </w:r>
    </w:p>
    <w:p w:rsidR="009A01D5" w:rsidRPr="00635E16" w:rsidRDefault="009A01D5" w:rsidP="00635E16">
      <w:pPr>
        <w:tabs>
          <w:tab w:val="left" w:pos="1180"/>
        </w:tabs>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Введение</w:t>
      </w:r>
    </w:p>
    <w:p w:rsidR="009A01D5" w:rsidRPr="00635E16" w:rsidRDefault="009A01D5" w:rsidP="00635E16">
      <w:pPr>
        <w:pStyle w:val="a8"/>
        <w:ind w:left="709"/>
        <w:jc w:val="both"/>
        <w:rPr>
          <w:rFonts w:ascii="Times New Roman" w:hAnsi="Times New Roman"/>
        </w:rPr>
      </w:pPr>
      <w:r w:rsidRPr="00635E16">
        <w:rPr>
          <w:rFonts w:ascii="Times New Roman" w:eastAsia="Times New Roman" w:hAnsi="Times New Roman"/>
          <w:b/>
          <w:bCs/>
        </w:rPr>
        <w:t>Информация и информационные процессы</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Информация – одно из основных обобщающих понятий современной науки. </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Различные аспекты слова «информация»: информация как данные, которые могут быть обработаны автоматизированной системой</w:t>
      </w:r>
      <w:r w:rsidR="005D0B6D" w:rsidRPr="00635E16">
        <w:rPr>
          <w:rFonts w:ascii="Times New Roman" w:hAnsi="Times New Roman"/>
          <w:sz w:val="24"/>
          <w:szCs w:val="24"/>
        </w:rPr>
        <w:t>,</w:t>
      </w:r>
      <w:r w:rsidRPr="00635E16">
        <w:rPr>
          <w:rFonts w:ascii="Times New Roman" w:hAnsi="Times New Roman"/>
          <w:sz w:val="24"/>
          <w:szCs w:val="24"/>
        </w:rPr>
        <w:t xml:space="preserve"> и информация как сведения, предназначенные для восприятия человеком.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Информационные процессы – процессы, связанные с хранением, преобразованием и передачей данных.</w:t>
      </w:r>
    </w:p>
    <w:p w:rsidR="009A01D5" w:rsidRPr="00635E16" w:rsidRDefault="009A01D5" w:rsidP="00635E16">
      <w:pPr>
        <w:pStyle w:val="a8"/>
        <w:ind w:left="709"/>
        <w:jc w:val="both"/>
        <w:rPr>
          <w:rFonts w:ascii="Times New Roman" w:hAnsi="Times New Roman"/>
        </w:rPr>
      </w:pPr>
      <w:r w:rsidRPr="00635E16">
        <w:rPr>
          <w:rFonts w:ascii="Times New Roman" w:eastAsia="Times New Roman" w:hAnsi="Times New Roman"/>
          <w:b/>
          <w:bCs/>
        </w:rPr>
        <w:t>Компьютер – универсальное устройство обработки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Архитектура компьютера: процессор, оперативная память, внешняя энергонезависимая память, устройства ввода-вывода; </w:t>
      </w:r>
      <w:r w:rsidRPr="00635E16">
        <w:rPr>
          <w:rFonts w:ascii="Times New Roman" w:eastAsia="Times New Roman" w:hAnsi="Times New Roman"/>
          <w:sz w:val="24"/>
          <w:szCs w:val="24"/>
        </w:rPr>
        <w:t>их количественные характеристики</w:t>
      </w:r>
      <w:r w:rsidRPr="00635E16">
        <w:rPr>
          <w:rFonts w:ascii="Times New Roman" w:hAnsi="Times New Roman"/>
          <w:sz w:val="24"/>
          <w:szCs w:val="24"/>
        </w:rPr>
        <w:t>.</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Компьютеры, встроенные в технические устройства и производственные комплексы. Роботизированные производства, аддитивные технологии (3</w:t>
      </w:r>
      <w:r w:rsidRPr="00635E16">
        <w:rPr>
          <w:rFonts w:ascii="Times New Roman" w:hAnsi="Times New Roman"/>
          <w:i/>
          <w:sz w:val="24"/>
          <w:szCs w:val="24"/>
          <w:lang w:val="en-US"/>
        </w:rPr>
        <w:t>D</w:t>
      </w:r>
      <w:r w:rsidRPr="00635E16">
        <w:rPr>
          <w:rFonts w:ascii="Times New Roman" w:hAnsi="Times New Roman"/>
          <w:i/>
          <w:sz w:val="24"/>
          <w:szCs w:val="24"/>
        </w:rPr>
        <w:t xml:space="preserve">-принтеры). </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Программное обеспечение компьютера.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635E16">
        <w:rPr>
          <w:rFonts w:ascii="Times New Roman" w:eastAsia="Times New Roman" w:hAnsi="Times New Roman"/>
          <w:i/>
          <w:sz w:val="24"/>
          <w:szCs w:val="24"/>
        </w:rPr>
        <w:t>Носители информации в живой природе.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История и тенденции развития компьютеров, улучшение характеристик компьютеров. Суперкомпьютеры.</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Физические ограничения на значения характеристик компьютеров</w:t>
      </w:r>
      <w:r w:rsidRPr="00635E16">
        <w:rPr>
          <w:rFonts w:ascii="Times New Roman" w:hAnsi="Times New Roman"/>
          <w:sz w:val="24"/>
          <w:szCs w:val="24"/>
        </w:rPr>
        <w:t>.</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Параллельные вычисления.</w:t>
      </w:r>
    </w:p>
    <w:p w:rsidR="009A01D5" w:rsidRPr="00635E16" w:rsidRDefault="009A01D5" w:rsidP="00635E16">
      <w:pPr>
        <w:spacing w:after="0" w:line="240" w:lineRule="auto"/>
        <w:ind w:firstLine="709"/>
        <w:jc w:val="both"/>
        <w:rPr>
          <w:rFonts w:ascii="Times New Roman" w:hAnsi="Times New Roman"/>
          <w:b/>
          <w:bCs/>
          <w:sz w:val="24"/>
          <w:szCs w:val="24"/>
        </w:rPr>
      </w:pPr>
      <w:r w:rsidRPr="00635E16">
        <w:rPr>
          <w:rFonts w:ascii="Times New Roman" w:eastAsia="Times New Roman" w:hAnsi="Times New Roman"/>
          <w:sz w:val="24"/>
          <w:szCs w:val="24"/>
        </w:rPr>
        <w:t>Техника безопасности и правила работы на компьютере.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Математические основы информатики</w:t>
      </w:r>
    </w:p>
    <w:p w:rsidR="009A01D5" w:rsidRPr="00635E16" w:rsidRDefault="009A01D5" w:rsidP="00635E16">
      <w:pPr>
        <w:pStyle w:val="a8"/>
        <w:ind w:left="709"/>
        <w:jc w:val="both"/>
        <w:rPr>
          <w:rFonts w:ascii="Times New Roman" w:hAnsi="Times New Roman"/>
        </w:rPr>
      </w:pPr>
      <w:r w:rsidRPr="00635E16">
        <w:rPr>
          <w:rFonts w:ascii="Times New Roman" w:eastAsia="Times New Roman" w:hAnsi="Times New Roman"/>
          <w:b/>
          <w:bCs/>
        </w:rPr>
        <w:lastRenderedPageBreak/>
        <w:t>Тексты и кодирование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Разнообразие языков и алфавитов. Естественные и формальные языки. Алфавит текстов на русском языке.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Кодирование символов одного алфавита с помощью кодовых слов в другом алфавите; кодовая таблица, декодирование.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Двоичный алфавит. Представление данных в компьютере как текстов в двоичном алфавите.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Двоичные коды с фиксированной длиной кодового слова. Разрядность кода – длина кодового слова. Примеры двоичных кодов с разрядностью 8, 16, </w:t>
      </w:r>
      <w:r w:rsidRPr="00635E16">
        <w:rPr>
          <w:rFonts w:ascii="Times New Roman" w:hAnsi="Times New Roman"/>
          <w:position w:val="-1"/>
          <w:sz w:val="24"/>
          <w:szCs w:val="24"/>
        </w:rPr>
        <w:t>32.</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Единицы измерения длины двоичных текстов: бит, байт, Килобайт и т.д. Количество информации, содержащееся в сообщении.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Подход А.Н.Колмогорова к определению количества информации.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Зависимость количества кодовых комбинаций от разрядности кода.</w:t>
      </w:r>
      <w:r w:rsidRPr="00635E16">
        <w:rPr>
          <w:rFonts w:ascii="Times New Roman" w:hAnsi="Times New Roman"/>
          <w:i/>
          <w:sz w:val="24"/>
          <w:szCs w:val="24"/>
        </w:rPr>
        <w:t xml:space="preserve">  Код ASCII. </w:t>
      </w:r>
      <w:r w:rsidRPr="00635E16">
        <w:rPr>
          <w:rFonts w:ascii="Times New Roman" w:hAnsi="Times New Roman"/>
          <w:sz w:val="24"/>
          <w:szCs w:val="24"/>
        </w:rPr>
        <w:t>Кодировки кириллицы. Примеры кодирования букв национальных алфавитов. Представление о стандарте Unicode</w:t>
      </w:r>
      <w:r w:rsidRPr="00635E16">
        <w:rPr>
          <w:rFonts w:ascii="Times New Roman" w:hAnsi="Times New Roman"/>
          <w:i/>
          <w:sz w:val="24"/>
          <w:szCs w:val="24"/>
        </w:rPr>
        <w:t>. Таблицы кодировки с алфавитом, отличным от двоичного.</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9A01D5" w:rsidRPr="00635E16" w:rsidRDefault="009A01D5" w:rsidP="00635E16">
      <w:pPr>
        <w:pStyle w:val="a8"/>
        <w:ind w:left="709"/>
        <w:jc w:val="both"/>
        <w:rPr>
          <w:rFonts w:ascii="Times New Roman" w:hAnsi="Times New Roman"/>
        </w:rPr>
      </w:pPr>
      <w:r w:rsidRPr="00635E16">
        <w:rPr>
          <w:rFonts w:ascii="Times New Roman" w:eastAsia="Times New Roman" w:hAnsi="Times New Roman"/>
          <w:b/>
          <w:bCs/>
        </w:rPr>
        <w:t>Дискретизация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Измерение и дискретизация. Общее представление о цифровом представлении аудиовизуальных и других непрерывных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Кодирование цвета. Цветовые модели</w:t>
      </w:r>
      <w:r w:rsidRPr="00635E16">
        <w:rPr>
          <w:rFonts w:ascii="Times New Roman" w:hAnsi="Times New Roman"/>
          <w:b/>
          <w:bCs/>
          <w:sz w:val="24"/>
          <w:szCs w:val="24"/>
        </w:rPr>
        <w:t xml:space="preserve">. </w:t>
      </w:r>
      <w:r w:rsidRPr="00635E16">
        <w:rPr>
          <w:rFonts w:ascii="Times New Roman" w:hAnsi="Times New Roman"/>
          <w:sz w:val="24"/>
          <w:szCs w:val="24"/>
        </w:rPr>
        <w:t>Модели RGB</w:t>
      </w:r>
      <w:r w:rsidRPr="00635E16">
        <w:rPr>
          <w:rFonts w:ascii="Times New Roman" w:hAnsi="Times New Roman"/>
          <w:bCs/>
          <w:sz w:val="24"/>
          <w:szCs w:val="24"/>
        </w:rPr>
        <w:t>и</w:t>
      </w:r>
      <w:r w:rsidRPr="00635E16">
        <w:rPr>
          <w:rFonts w:ascii="Times New Roman" w:hAnsi="Times New Roman"/>
          <w:sz w:val="24"/>
          <w:szCs w:val="24"/>
        </w:rPr>
        <w:t xml:space="preserve">CMYK. </w:t>
      </w:r>
      <w:r w:rsidRPr="00635E16">
        <w:rPr>
          <w:rFonts w:ascii="Times New Roman" w:hAnsi="Times New Roman"/>
          <w:i/>
          <w:sz w:val="24"/>
          <w:szCs w:val="24"/>
        </w:rPr>
        <w:t>Модели HSB и CMY</w:t>
      </w:r>
      <w:r w:rsidRPr="00635E16">
        <w:rPr>
          <w:rFonts w:ascii="Times New Roman" w:hAnsi="Times New Roman"/>
          <w:sz w:val="24"/>
          <w:szCs w:val="24"/>
        </w:rPr>
        <w:t>. Глубина кодирования. Знакомство с растровой и векторной графикой.</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Кодирование звука</w:t>
      </w:r>
      <w:r w:rsidRPr="00635E16">
        <w:rPr>
          <w:rFonts w:ascii="Times New Roman" w:hAnsi="Times New Roman"/>
          <w:b/>
          <w:bCs/>
          <w:sz w:val="24"/>
          <w:szCs w:val="24"/>
        </w:rPr>
        <w:t xml:space="preserve">. </w:t>
      </w:r>
      <w:r w:rsidRPr="00635E16">
        <w:rPr>
          <w:rFonts w:ascii="Times New Roman" w:hAnsi="Times New Roman"/>
          <w:sz w:val="24"/>
          <w:szCs w:val="24"/>
        </w:rPr>
        <w:t>Разрядность и частота записи. Количество каналов записи.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Оценка количественных параметров, связанных с представлением и хранением изображений и звуковых файлов.</w:t>
      </w:r>
    </w:p>
    <w:p w:rsidR="009A01D5" w:rsidRPr="00635E16" w:rsidRDefault="009A01D5" w:rsidP="00635E16">
      <w:pPr>
        <w:pStyle w:val="a8"/>
        <w:ind w:left="709"/>
        <w:jc w:val="both"/>
        <w:rPr>
          <w:rFonts w:ascii="Times New Roman" w:hAnsi="Times New Roman"/>
        </w:rPr>
      </w:pPr>
      <w:r w:rsidRPr="00635E16">
        <w:rPr>
          <w:rFonts w:ascii="Times New Roman" w:eastAsia="Times New Roman" w:hAnsi="Times New Roman"/>
          <w:b/>
          <w:bCs/>
        </w:rPr>
        <w:t>Системы счисления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Позиционные и непозиционные системы счисления. Примеры представления чисел в позиционных системах счисления.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w:t>
      </w:r>
    </w:p>
    <w:p w:rsidR="009A01D5" w:rsidRPr="00635E16" w:rsidRDefault="009A01D5" w:rsidP="00635E16">
      <w:pPr>
        <w:spacing w:after="0" w:line="240" w:lineRule="auto"/>
        <w:ind w:right="40" w:firstLine="709"/>
        <w:jc w:val="both"/>
        <w:rPr>
          <w:rFonts w:ascii="Times New Roman" w:hAnsi="Times New Roman"/>
          <w:sz w:val="24"/>
          <w:szCs w:val="24"/>
        </w:rPr>
      </w:pPr>
      <w:r w:rsidRPr="00635E16">
        <w:rPr>
          <w:rFonts w:ascii="Times New Roman" w:hAnsi="Times New Roman"/>
          <w:sz w:val="24"/>
          <w:szCs w:val="24"/>
        </w:rPr>
        <w:t xml:space="preserve">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w:t>
      </w:r>
    </w:p>
    <w:p w:rsidR="009A01D5" w:rsidRPr="00635E16" w:rsidRDefault="009A01D5" w:rsidP="00635E16">
      <w:pPr>
        <w:spacing w:after="0" w:line="240" w:lineRule="auto"/>
        <w:ind w:right="40" w:firstLine="709"/>
        <w:jc w:val="both"/>
        <w:rPr>
          <w:rFonts w:ascii="Times New Roman" w:hAnsi="Times New Roman"/>
          <w:sz w:val="24"/>
          <w:szCs w:val="24"/>
        </w:rPr>
      </w:pPr>
      <w:r w:rsidRPr="00635E16">
        <w:rPr>
          <w:rFonts w:ascii="Times New Roman" w:hAnsi="Times New Roman"/>
          <w:sz w:val="24"/>
          <w:szCs w:val="24"/>
        </w:rPr>
        <w:t xml:space="preserve">Перевод натуральных чисел из двоичной системы счисления в восьмеричную и шестнадцатеричную и обратно. </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Арифметические действия в системах счисления.</w:t>
      </w:r>
    </w:p>
    <w:p w:rsidR="009A01D5" w:rsidRPr="00635E16" w:rsidRDefault="009A01D5" w:rsidP="00635E16">
      <w:pPr>
        <w:pStyle w:val="a8"/>
        <w:tabs>
          <w:tab w:val="left" w:pos="1260"/>
        </w:tabs>
        <w:ind w:left="0" w:firstLine="709"/>
        <w:jc w:val="both"/>
        <w:rPr>
          <w:rFonts w:ascii="Times New Roman" w:hAnsi="Times New Roman"/>
        </w:rPr>
      </w:pPr>
      <w:r w:rsidRPr="00635E16">
        <w:rPr>
          <w:rFonts w:ascii="Times New Roman" w:eastAsia="Times New Roman" w:hAnsi="Times New Roman"/>
          <w:b/>
          <w:bCs/>
        </w:rPr>
        <w:t>Элементы комбинаторики, теории множеств и математической логики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 xml:space="preserve">Расчет количества вариантов: </w:t>
      </w:r>
      <w:r w:rsidRPr="00635E16">
        <w:rPr>
          <w:rFonts w:ascii="Times New Roman" w:hAnsi="Times New Roman"/>
          <w:sz w:val="24"/>
          <w:szCs w:val="24"/>
        </w:rPr>
        <w:t>формулы перемножения и сложения количества вариантов. Количество текстов данной длины в данном алфавите.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9A01D5" w:rsidRPr="00635E16" w:rsidRDefault="009A01D5" w:rsidP="00635E16">
      <w:pPr>
        <w:spacing w:after="0" w:line="240" w:lineRule="auto"/>
        <w:ind w:right="-23" w:firstLine="709"/>
        <w:jc w:val="both"/>
        <w:rPr>
          <w:rFonts w:ascii="Times New Roman" w:hAnsi="Times New Roman"/>
          <w:sz w:val="24"/>
          <w:szCs w:val="24"/>
        </w:rPr>
      </w:pPr>
      <w:r w:rsidRPr="00635E16">
        <w:rPr>
          <w:rFonts w:ascii="Times New Roman" w:hAnsi="Times New Roman"/>
          <w:sz w:val="24"/>
          <w:szCs w:val="24"/>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Таблицы истинности. Построение таблиц истинности для логических выражений.</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Логические операции следования (импликация) и равносильности (эквивалентность).Свойства логических операций. Законы алгебры логики</w:t>
      </w:r>
      <w:r w:rsidRPr="00635E16">
        <w:rPr>
          <w:rFonts w:ascii="Times New Roman" w:hAnsi="Times New Roman"/>
          <w:sz w:val="24"/>
          <w:szCs w:val="24"/>
        </w:rPr>
        <w:t xml:space="preserve">. </w:t>
      </w:r>
      <w:r w:rsidRPr="00635E16">
        <w:rPr>
          <w:rFonts w:ascii="Times New Roman" w:hAnsi="Times New Roman"/>
          <w:i/>
          <w:sz w:val="24"/>
          <w:szCs w:val="24"/>
        </w:rPr>
        <w:t xml:space="preserve">Использование таблиц истинности для доказательства законов алгебры логики. Логические элементы. Схемы </w:t>
      </w:r>
      <w:r w:rsidRPr="00635E16">
        <w:rPr>
          <w:rFonts w:ascii="Times New Roman" w:hAnsi="Times New Roman"/>
          <w:i/>
          <w:sz w:val="24"/>
          <w:szCs w:val="24"/>
        </w:rPr>
        <w:lastRenderedPageBreak/>
        <w:t>логических элементов и их физическая (электронная) реализация. Знакомство с логическими основами компьютера.</w:t>
      </w:r>
    </w:p>
    <w:p w:rsidR="009A01D5" w:rsidRPr="00635E16" w:rsidRDefault="009A01D5" w:rsidP="00635E16">
      <w:pPr>
        <w:tabs>
          <w:tab w:val="left" w:pos="709"/>
        </w:tabs>
        <w:spacing w:after="0" w:line="240" w:lineRule="auto"/>
        <w:jc w:val="both"/>
        <w:rPr>
          <w:rFonts w:ascii="Times New Roman" w:eastAsia="Times New Roman" w:hAnsi="Times New Roman"/>
          <w:b/>
          <w:bCs/>
          <w:sz w:val="24"/>
          <w:szCs w:val="24"/>
        </w:rPr>
      </w:pPr>
      <w:r w:rsidRPr="00635E16">
        <w:rPr>
          <w:rFonts w:ascii="Times New Roman" w:eastAsia="Times New Roman" w:hAnsi="Times New Roman"/>
          <w:b/>
          <w:bCs/>
          <w:sz w:val="24"/>
          <w:szCs w:val="24"/>
        </w:rPr>
        <w:tab/>
        <w:t>Списки, графы, деревья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Список. Первый элемент, последний элемент, предыдущий элемент, следующий элемент. Вставка, удаление и замена элемента.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Дерево. Корень, лист, вершина (узел). Предшествующая вершина, последующие вершины. Поддерево. Высота дерева. </w:t>
      </w:r>
      <w:r w:rsidRPr="00635E16">
        <w:rPr>
          <w:rFonts w:ascii="Times New Roman" w:hAnsi="Times New Roman"/>
          <w:i/>
          <w:sz w:val="24"/>
          <w:szCs w:val="24"/>
        </w:rPr>
        <w:t>Бинарное дерево. Генеалогическое дерево.</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Алгоритмы и элементы программирования</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Исполнители и алгоритмы. Управление исполнителями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635E16">
        <w:rPr>
          <w:rFonts w:ascii="Times New Roman" w:eastAsia="Times New Roman" w:hAnsi="Times New Roman"/>
          <w:sz w:val="24"/>
          <w:szCs w:val="24"/>
        </w:rPr>
        <w:t>Ручное управление исполнителем.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635E16">
        <w:rPr>
          <w:rFonts w:ascii="Times New Roman" w:hAnsi="Times New Roman"/>
          <w:i/>
          <w:sz w:val="24"/>
          <w:szCs w:val="24"/>
        </w:rPr>
        <w:t>Программное управление самодвижущимся роботом.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Системы программирования. Средства создания и выполнения программ.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Понятие об этапах разработки программ и приемах отладки программ.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Алгоритмические конструкции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Конструкция «следование». Линейный алгоритм. Ограниченность линейных алгоритмов</w:t>
      </w:r>
      <w:r w:rsidRPr="00635E16">
        <w:rPr>
          <w:rFonts w:ascii="Times New Roman" w:hAnsi="Times New Roman"/>
          <w:sz w:val="24"/>
          <w:szCs w:val="24"/>
        </w:rPr>
        <w:t>: невозможность предусмотреть зависимость последовательности выполняемых действий от исходных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Конструкция «ветвление». Условный оператор: полная и неполная формы. </w:t>
      </w:r>
    </w:p>
    <w:p w:rsidR="009A01D5" w:rsidRPr="00635E16" w:rsidRDefault="009A01D5" w:rsidP="00635E16">
      <w:pPr>
        <w:spacing w:after="0" w:line="240" w:lineRule="auto"/>
        <w:ind w:firstLine="709"/>
        <w:jc w:val="both"/>
        <w:rPr>
          <w:rFonts w:ascii="Times New Roman" w:hAnsi="Times New Roman"/>
          <w:strike/>
          <w:sz w:val="24"/>
          <w:szCs w:val="24"/>
        </w:rPr>
      </w:pPr>
      <w:r w:rsidRPr="00635E16">
        <w:rPr>
          <w:rFonts w:ascii="Times New Roman" w:hAnsi="Times New Roman"/>
          <w:sz w:val="24"/>
          <w:szCs w:val="24"/>
        </w:rPr>
        <w:t xml:space="preserve">Выполнение  и </w:t>
      </w:r>
      <w:r w:rsidR="005D0B6D" w:rsidRPr="00635E16">
        <w:rPr>
          <w:rFonts w:ascii="Times New Roman" w:hAnsi="Times New Roman"/>
          <w:sz w:val="24"/>
          <w:szCs w:val="24"/>
        </w:rPr>
        <w:t>невыполнение</w:t>
      </w:r>
      <w:r w:rsidRPr="00635E16">
        <w:rPr>
          <w:rFonts w:ascii="Times New Roman" w:hAnsi="Times New Roman"/>
          <w:sz w:val="24"/>
          <w:szCs w:val="24"/>
        </w:rPr>
        <w:t>условия (истинность и ложность высказывания). Простые и составные условия. Запись составных условий</w:t>
      </w:r>
      <w:r w:rsidRPr="00635E16">
        <w:rPr>
          <w:rFonts w:ascii="Times New Roman" w:eastAsia="Times New Roman" w:hAnsi="Times New Roman"/>
          <w:sz w:val="24"/>
          <w:szCs w:val="24"/>
        </w:rPr>
        <w:t xml:space="preserve">. </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Конструкция «повторения»: циклы с заданным числом повторений, с условием выполнения, с переменной цикла. </w:t>
      </w:r>
      <w:r w:rsidRPr="00635E16">
        <w:rPr>
          <w:rFonts w:ascii="Times New Roman" w:hAnsi="Times New Roman"/>
          <w:i/>
          <w:sz w:val="24"/>
          <w:szCs w:val="24"/>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Запись алгоритмических конструкций в выбранном языке программирования.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Примеры записи команд ветвления и повторения и других конструкций в различных алгоритмических языках.</w:t>
      </w:r>
    </w:p>
    <w:p w:rsidR="009A01D5" w:rsidRPr="00635E16" w:rsidRDefault="009A01D5" w:rsidP="00635E16">
      <w:pPr>
        <w:pStyle w:val="a8"/>
        <w:tabs>
          <w:tab w:val="left" w:pos="900"/>
        </w:tabs>
        <w:ind w:left="709"/>
        <w:jc w:val="both"/>
        <w:rPr>
          <w:rFonts w:ascii="Times New Roman" w:eastAsia="Times New Roman" w:hAnsi="Times New Roman"/>
          <w:b/>
          <w:bCs/>
        </w:rPr>
      </w:pPr>
      <w:r w:rsidRPr="00635E16">
        <w:rPr>
          <w:rFonts w:ascii="Times New Roman" w:eastAsia="Times New Roman" w:hAnsi="Times New Roman"/>
          <w:b/>
          <w:bCs/>
        </w:rPr>
        <w:t>Разработка алгоритмов и программ</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Оператор присваивания. </w:t>
      </w:r>
      <w:r w:rsidRPr="00635E16">
        <w:rPr>
          <w:rFonts w:ascii="Times New Roman" w:hAnsi="Times New Roman"/>
          <w:i/>
          <w:sz w:val="24"/>
          <w:szCs w:val="24"/>
        </w:rPr>
        <w:t>Представление о структурах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Константы и переменные. Переменная: имя и значение. Типы переменных: целые, вещественные, </w:t>
      </w:r>
      <w:r w:rsidRPr="00635E16">
        <w:rPr>
          <w:rFonts w:ascii="Times New Roman" w:hAnsi="Times New Roman"/>
          <w:i/>
          <w:sz w:val="24"/>
          <w:szCs w:val="24"/>
        </w:rPr>
        <w:t>символьные, строковые, логические</w:t>
      </w:r>
      <w:r w:rsidRPr="00635E16">
        <w:rPr>
          <w:rFonts w:ascii="Times New Roman" w:hAnsi="Times New Roman"/>
          <w:sz w:val="24"/>
          <w:szCs w:val="24"/>
        </w:rPr>
        <w:t xml:space="preserve">. Табличные величины (массивы). Одномерные массивы. </w:t>
      </w:r>
      <w:r w:rsidRPr="00635E16">
        <w:rPr>
          <w:rFonts w:ascii="Times New Roman" w:hAnsi="Times New Roman"/>
          <w:i/>
          <w:sz w:val="24"/>
          <w:szCs w:val="24"/>
        </w:rPr>
        <w:t>Двумерные массивы.</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Примеры задач обработки данных:</w:t>
      </w:r>
    </w:p>
    <w:p w:rsidR="009A01D5" w:rsidRPr="00635E16" w:rsidRDefault="009A01D5" w:rsidP="00635E16">
      <w:pPr>
        <w:pStyle w:val="a8"/>
        <w:numPr>
          <w:ilvl w:val="0"/>
          <w:numId w:val="94"/>
        </w:numPr>
        <w:tabs>
          <w:tab w:val="left" w:pos="993"/>
        </w:tabs>
        <w:ind w:left="0" w:firstLine="709"/>
        <w:jc w:val="both"/>
        <w:rPr>
          <w:rFonts w:ascii="Times New Roman" w:hAnsi="Times New Roman"/>
        </w:rPr>
      </w:pPr>
      <w:r w:rsidRPr="00635E16">
        <w:rPr>
          <w:rFonts w:ascii="Times New Roman" w:eastAsia="Times New Roman" w:hAnsi="Times New Roman"/>
        </w:rPr>
        <w:t xml:space="preserve">нахождение минимального и максимального числа из </w:t>
      </w:r>
      <w:r w:rsidRPr="00635E16">
        <w:rPr>
          <w:rFonts w:ascii="Times New Roman" w:eastAsia="Times New Roman" w:hAnsi="Times New Roman"/>
          <w:w w:val="99"/>
        </w:rPr>
        <w:t xml:space="preserve">двух,трех, </w:t>
      </w:r>
      <w:r w:rsidRPr="00635E16">
        <w:rPr>
          <w:rFonts w:ascii="Times New Roman" w:eastAsia="Times New Roman" w:hAnsi="Times New Roman"/>
        </w:rPr>
        <w:t xml:space="preserve">четырех данных </w:t>
      </w:r>
      <w:r w:rsidRPr="00635E16">
        <w:rPr>
          <w:rFonts w:ascii="Times New Roman" w:eastAsia="Times New Roman" w:hAnsi="Times New Roman"/>
          <w:w w:val="99"/>
        </w:rPr>
        <w:t>чисел;</w:t>
      </w:r>
    </w:p>
    <w:p w:rsidR="009A01D5" w:rsidRPr="00635E16" w:rsidRDefault="009A01D5" w:rsidP="00635E16">
      <w:pPr>
        <w:pStyle w:val="a8"/>
        <w:numPr>
          <w:ilvl w:val="0"/>
          <w:numId w:val="94"/>
        </w:numPr>
        <w:tabs>
          <w:tab w:val="left" w:pos="993"/>
        </w:tabs>
        <w:ind w:left="0" w:firstLine="709"/>
        <w:jc w:val="both"/>
        <w:rPr>
          <w:rFonts w:ascii="Times New Roman" w:eastAsia="Times New Roman" w:hAnsi="Times New Roman"/>
        </w:rPr>
      </w:pPr>
      <w:r w:rsidRPr="00635E16">
        <w:rPr>
          <w:rFonts w:ascii="Times New Roman" w:eastAsia="Times New Roman" w:hAnsi="Times New Roman"/>
        </w:rPr>
        <w:t>нахождение всех корней заданного квадратного уравнения;</w:t>
      </w:r>
    </w:p>
    <w:p w:rsidR="009A01D5" w:rsidRPr="00635E16" w:rsidRDefault="009A01D5" w:rsidP="00635E16">
      <w:pPr>
        <w:pStyle w:val="a8"/>
        <w:numPr>
          <w:ilvl w:val="0"/>
          <w:numId w:val="94"/>
        </w:numPr>
        <w:tabs>
          <w:tab w:val="left" w:pos="993"/>
        </w:tabs>
        <w:ind w:left="0" w:firstLine="709"/>
        <w:jc w:val="both"/>
        <w:rPr>
          <w:rFonts w:ascii="Times New Roman" w:eastAsia="Times New Roman" w:hAnsi="Times New Roman"/>
        </w:rPr>
      </w:pPr>
      <w:r w:rsidRPr="00635E16">
        <w:rPr>
          <w:rFonts w:ascii="Times New Roman" w:eastAsia="Times New Roman" w:hAnsi="Times New Roman"/>
        </w:rPr>
        <w:t>заполнение числового массива в соответствии с формулой или путем ввода чисел;</w:t>
      </w:r>
    </w:p>
    <w:p w:rsidR="009A01D5" w:rsidRPr="00635E16" w:rsidRDefault="009A01D5" w:rsidP="00635E16">
      <w:pPr>
        <w:pStyle w:val="a8"/>
        <w:numPr>
          <w:ilvl w:val="0"/>
          <w:numId w:val="94"/>
        </w:numPr>
        <w:tabs>
          <w:tab w:val="left" w:pos="993"/>
        </w:tabs>
        <w:ind w:left="0" w:firstLine="709"/>
        <w:jc w:val="both"/>
        <w:rPr>
          <w:rFonts w:ascii="Times New Roman" w:eastAsia="Times New Roman" w:hAnsi="Times New Roman"/>
        </w:rPr>
      </w:pPr>
      <w:r w:rsidRPr="00635E16">
        <w:rPr>
          <w:rFonts w:ascii="Times New Roman" w:eastAsia="Times New Roman" w:hAnsi="Times New Roman"/>
        </w:rPr>
        <w:t>нахождение суммы элементов данной конечной числовой последовательности или массива;</w:t>
      </w:r>
    </w:p>
    <w:p w:rsidR="009A01D5" w:rsidRPr="00635E16" w:rsidRDefault="009A01D5" w:rsidP="00635E16">
      <w:pPr>
        <w:pStyle w:val="a8"/>
        <w:numPr>
          <w:ilvl w:val="0"/>
          <w:numId w:val="94"/>
        </w:numPr>
        <w:tabs>
          <w:tab w:val="left" w:pos="993"/>
        </w:tabs>
        <w:ind w:left="0" w:firstLine="709"/>
        <w:jc w:val="both"/>
        <w:rPr>
          <w:rFonts w:ascii="Times New Roman" w:hAnsi="Times New Roman"/>
        </w:rPr>
      </w:pPr>
      <w:r w:rsidRPr="00635E16">
        <w:rPr>
          <w:rFonts w:ascii="Times New Roman" w:eastAsia="Times New Roman" w:hAnsi="Times New Roman"/>
        </w:rPr>
        <w:t>нахождение минимального (максимального) элемента массива.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Знакомство с алгоритмами решения этих задач. Реализации этих алгоритмов в выбранной среде программирования.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Составление алгоритмов и программ по управлению исполнителями </w:t>
      </w:r>
      <w:r w:rsidRPr="00635E16">
        <w:rPr>
          <w:rFonts w:ascii="Times New Roman" w:eastAsia="Times New Roman" w:hAnsi="Times New Roman"/>
          <w:sz w:val="24"/>
          <w:szCs w:val="24"/>
        </w:rPr>
        <w:t>Робот, Черепашка, Чертежник и др.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Простейшие приемы диалоговой отладки программ (выбор точки останова, пошаговое выполнение, просмотр значений величин, отладочный вывод).</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Знакомство с документированием программ. </w:t>
      </w:r>
      <w:r w:rsidRPr="00635E16">
        <w:rPr>
          <w:rFonts w:ascii="Times New Roman" w:hAnsi="Times New Roman"/>
          <w:i/>
          <w:sz w:val="24"/>
          <w:szCs w:val="24"/>
        </w:rPr>
        <w:t>Составление описание программы по образцу.</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Анализ алгоритмов</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9A01D5" w:rsidRPr="00635E16" w:rsidRDefault="009A01D5" w:rsidP="00635E16">
      <w:pPr>
        <w:spacing w:after="0" w:line="240" w:lineRule="auto"/>
        <w:ind w:firstLine="709"/>
        <w:rPr>
          <w:rFonts w:ascii="Times New Roman" w:hAnsi="Times New Roman"/>
          <w:b/>
          <w:i/>
          <w:sz w:val="24"/>
          <w:szCs w:val="24"/>
        </w:rPr>
      </w:pPr>
      <w:r w:rsidRPr="00635E16">
        <w:rPr>
          <w:rFonts w:ascii="Times New Roman" w:hAnsi="Times New Roman"/>
          <w:b/>
          <w:i/>
          <w:sz w:val="24"/>
          <w:szCs w:val="24"/>
        </w:rPr>
        <w:t>Робототехника</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i/>
          <w:sz w:val="24"/>
          <w:szCs w:val="24"/>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Математическое моделирование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Понятие математической модели. Задачи, решаемые с помощью математического (компьютерного) моделирования.Отличие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Компьютерные эксперименты.</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Использование программных систем и сервисов</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Файловая система</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Архивирование и разархивирование.</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Файловый менеджер.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Поиск в файловой системе.</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Подготовка текстов и демонстрационных материалов</w:t>
      </w:r>
    </w:p>
    <w:p w:rsidR="009A01D5" w:rsidRPr="00635E16" w:rsidRDefault="009A01D5" w:rsidP="00635E16">
      <w:pPr>
        <w:spacing w:after="0" w:line="240" w:lineRule="auto"/>
        <w:ind w:firstLine="709"/>
        <w:jc w:val="both"/>
        <w:rPr>
          <w:rFonts w:ascii="Times New Roman" w:hAnsi="Times New Roman"/>
          <w:strike/>
          <w:sz w:val="24"/>
          <w:szCs w:val="24"/>
        </w:rPr>
      </w:pPr>
      <w:r w:rsidRPr="00635E16">
        <w:rPr>
          <w:rFonts w:ascii="Times New Roman" w:hAnsi="Times New Roman"/>
          <w:sz w:val="24"/>
          <w:szCs w:val="24"/>
        </w:rPr>
        <w:t xml:space="preserve">Текстовые документы и их структурные элементы (страница, абзац, строка, слово, символ). </w:t>
      </w:r>
    </w:p>
    <w:p w:rsidR="009A01D5" w:rsidRPr="00635E16" w:rsidRDefault="009A01D5" w:rsidP="00635E16">
      <w:pPr>
        <w:spacing w:after="0" w:line="240" w:lineRule="auto"/>
        <w:ind w:firstLine="756"/>
        <w:jc w:val="both"/>
        <w:rPr>
          <w:rFonts w:ascii="Times New Roman" w:eastAsia="Times New Roman" w:hAnsi="Times New Roman"/>
          <w:sz w:val="24"/>
          <w:szCs w:val="24"/>
        </w:rPr>
      </w:pPr>
      <w:r w:rsidRPr="00635E16">
        <w:rPr>
          <w:rFonts w:ascii="Times New Roman" w:hAnsi="Times New Roman"/>
          <w:sz w:val="24"/>
          <w:szCs w:val="24"/>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635E16">
        <w:rPr>
          <w:rFonts w:ascii="Times New Roman" w:hAnsi="Times New Roman"/>
          <w:i/>
          <w:sz w:val="24"/>
          <w:szCs w:val="24"/>
        </w:rPr>
        <w:t xml:space="preserve"> История изменений.</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Проверка правописания, словари.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Инструменты ввода текста с использованием сканера, программ распознавания, расшифровки устной речи. Компьютерный перевод.</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Подготовка компьютерных презентаций. Включение в презентацию аудиовизуальных объектов.</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w:t>
      </w:r>
      <w:r w:rsidRPr="00635E16">
        <w:rPr>
          <w:rFonts w:ascii="Times New Roman" w:hAnsi="Times New Roman"/>
          <w:i/>
          <w:sz w:val="24"/>
          <w:szCs w:val="24"/>
        </w:rPr>
        <w:t xml:space="preserve">Знакомство с обработкой фотографий. Геометрические и стилевые преобразования. </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Ввод изображений с использованием различных цифровых устройств (цифровых фотоаппаратов и микроскопов, видеокамер, сканеров и т. д.).</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i/>
          <w:sz w:val="24"/>
          <w:szCs w:val="24"/>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Электронные (динамические) таблицы</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9A01D5" w:rsidRPr="00635E16" w:rsidRDefault="009A01D5" w:rsidP="00635E16">
      <w:pPr>
        <w:pStyle w:val="a8"/>
        <w:tabs>
          <w:tab w:val="left" w:pos="900"/>
        </w:tabs>
        <w:ind w:left="709"/>
        <w:jc w:val="both"/>
        <w:rPr>
          <w:rFonts w:ascii="Times New Roman" w:hAnsi="Times New Roman"/>
        </w:rPr>
      </w:pPr>
      <w:r w:rsidRPr="00635E16">
        <w:rPr>
          <w:rFonts w:ascii="Times New Roman" w:eastAsia="Times New Roman" w:hAnsi="Times New Roman"/>
          <w:b/>
          <w:bCs/>
        </w:rPr>
        <w:t>Базы данных. Поиск информации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Базы данных. Таблица как представление отношения. Поиск данных в готовой базе. </w:t>
      </w:r>
      <w:r w:rsidRPr="00635E16">
        <w:rPr>
          <w:rFonts w:ascii="Times New Roman" w:hAnsi="Times New Roman"/>
          <w:i/>
          <w:sz w:val="24"/>
          <w:szCs w:val="24"/>
        </w:rPr>
        <w:t>Связи между таблицами.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Поиск информации в </w:t>
      </w:r>
      <w:r w:rsidR="00E5241E" w:rsidRPr="00635E16">
        <w:rPr>
          <w:rFonts w:ascii="Times New Roman" w:hAnsi="Times New Roman"/>
          <w:sz w:val="24"/>
          <w:szCs w:val="24"/>
        </w:rPr>
        <w:t xml:space="preserve">сети </w:t>
      </w:r>
      <w:r w:rsidRPr="00635E16">
        <w:rPr>
          <w:rFonts w:ascii="Times New Roman" w:hAnsi="Times New Roman"/>
          <w:sz w:val="24"/>
          <w:szCs w:val="24"/>
        </w:rPr>
        <w:t xml:space="preserve">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635E16">
        <w:rPr>
          <w:rFonts w:ascii="Times New Roman" w:hAnsi="Times New Roman"/>
          <w:i/>
          <w:sz w:val="24"/>
          <w:szCs w:val="24"/>
        </w:rPr>
        <w:t>Поисковые машины.</w:t>
      </w:r>
    </w:p>
    <w:p w:rsidR="009A01D5" w:rsidRPr="00635E16" w:rsidRDefault="009A01D5" w:rsidP="00635E16">
      <w:pPr>
        <w:pStyle w:val="a8"/>
        <w:tabs>
          <w:tab w:val="left" w:pos="900"/>
          <w:tab w:val="left" w:pos="1276"/>
          <w:tab w:val="left" w:pos="2560"/>
          <w:tab w:val="left" w:pos="5140"/>
          <w:tab w:val="left" w:pos="7260"/>
        </w:tabs>
        <w:ind w:left="0" w:firstLine="709"/>
        <w:jc w:val="both"/>
        <w:rPr>
          <w:rFonts w:ascii="Times New Roman" w:hAnsi="Times New Roman"/>
        </w:rPr>
      </w:pPr>
      <w:r w:rsidRPr="00635E16">
        <w:rPr>
          <w:rFonts w:ascii="Times New Roman" w:eastAsia="Times New Roman" w:hAnsi="Times New Roman"/>
          <w:b/>
          <w:bCs/>
        </w:rPr>
        <w:t xml:space="preserve">Работа в информационном пространстве. Информационно-коммуникационные </w:t>
      </w:r>
      <w:r w:rsidRPr="00635E16">
        <w:rPr>
          <w:rFonts w:ascii="Times New Roman" w:eastAsia="Times New Roman" w:hAnsi="Times New Roman"/>
          <w:b/>
          <w:bCs/>
          <w:w w:val="99"/>
        </w:rPr>
        <w:t>технологии</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Компьютерные сети. Интернет. Адресация в </w:t>
      </w:r>
      <w:r w:rsidR="00E5241E" w:rsidRPr="00635E16">
        <w:rPr>
          <w:rFonts w:ascii="Times New Roman" w:hAnsi="Times New Roman"/>
          <w:sz w:val="24"/>
          <w:szCs w:val="24"/>
        </w:rPr>
        <w:t xml:space="preserve">сети </w:t>
      </w:r>
      <w:r w:rsidRPr="00635E16">
        <w:rPr>
          <w:rFonts w:ascii="Times New Roman" w:hAnsi="Times New Roman"/>
          <w:sz w:val="24"/>
          <w:szCs w:val="24"/>
        </w:rPr>
        <w:t xml:space="preserve">Интернет. Доменная система имен. Сайт. Сетевое хранение данных. </w:t>
      </w:r>
      <w:r w:rsidRPr="00635E16">
        <w:rPr>
          <w:rFonts w:ascii="Times New Roman" w:hAnsi="Times New Roman"/>
          <w:i/>
          <w:sz w:val="24"/>
          <w:szCs w:val="24"/>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Виды деятельности в </w:t>
      </w:r>
      <w:r w:rsidR="00E5241E" w:rsidRPr="00635E16">
        <w:rPr>
          <w:rFonts w:ascii="Times New Roman" w:hAnsi="Times New Roman"/>
          <w:sz w:val="24"/>
          <w:szCs w:val="24"/>
        </w:rPr>
        <w:t xml:space="preserve">сети </w:t>
      </w:r>
      <w:r w:rsidRPr="00635E16">
        <w:rPr>
          <w:rFonts w:ascii="Times New Roman" w:hAnsi="Times New Roman"/>
          <w:sz w:val="24"/>
          <w:szCs w:val="24"/>
        </w:rPr>
        <w:t>Интернет. Интернет-сервисы: почтовая служба; справочные службы (карты, расписания и т. п.), поисковые службы, службы обновления программного обеспечения и др.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Компьютерные вирусы и другие вредоносные программы; защита от них.</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Приемы, повышающие безопасность работы в </w:t>
      </w:r>
      <w:r w:rsidR="00E5241E" w:rsidRPr="00635E16">
        <w:rPr>
          <w:rFonts w:ascii="Times New Roman" w:hAnsi="Times New Roman"/>
          <w:sz w:val="24"/>
          <w:szCs w:val="24"/>
        </w:rPr>
        <w:t xml:space="preserve">сети </w:t>
      </w:r>
      <w:r w:rsidRPr="00635E16">
        <w:rPr>
          <w:rFonts w:ascii="Times New Roman" w:hAnsi="Times New Roman"/>
          <w:sz w:val="24"/>
          <w:szCs w:val="24"/>
        </w:rPr>
        <w:t xml:space="preserve">Интернет. </w:t>
      </w:r>
      <w:r w:rsidRPr="00635E16">
        <w:rPr>
          <w:rFonts w:ascii="Times New Roman" w:hAnsi="Times New Roman"/>
          <w:i/>
          <w:sz w:val="24"/>
          <w:szCs w:val="24"/>
        </w:rPr>
        <w:t xml:space="preserve">Проблема подлинности полученной информации. Электронная подпись, сертифицированные сайты и документы. </w:t>
      </w:r>
      <w:r w:rsidRPr="00635E16">
        <w:rPr>
          <w:rFonts w:ascii="Times New Roman" w:hAnsi="Times New Roman"/>
          <w:sz w:val="24"/>
          <w:szCs w:val="24"/>
        </w:rPr>
        <w:t xml:space="preserve">Методы индивидуального и коллективного размещения новой информации в </w:t>
      </w:r>
      <w:r w:rsidR="00E5241E" w:rsidRPr="00635E16">
        <w:rPr>
          <w:rFonts w:ascii="Times New Roman" w:hAnsi="Times New Roman"/>
          <w:sz w:val="24"/>
          <w:szCs w:val="24"/>
        </w:rPr>
        <w:t xml:space="preserve">сети </w:t>
      </w:r>
      <w:r w:rsidRPr="00635E16">
        <w:rPr>
          <w:rFonts w:ascii="Times New Roman" w:hAnsi="Times New Roman"/>
          <w:sz w:val="24"/>
          <w:szCs w:val="24"/>
        </w:rPr>
        <w:t>Интернет. Взаимодействие на основе компьютерных сетей: электронная почта, чат, форум, телеконференция и др.</w:t>
      </w:r>
    </w:p>
    <w:p w:rsidR="009A01D5" w:rsidRPr="00635E16" w:rsidRDefault="009A01D5"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9A01D5" w:rsidRPr="00635E16" w:rsidRDefault="009A01D5"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Основные этапы и тенденции развития ИКТ. Стандарты в сфере информатики и ИКТ. </w:t>
      </w:r>
      <w:r w:rsidRPr="00635E16">
        <w:rPr>
          <w:rFonts w:ascii="Times New Roman" w:hAnsi="Times New Roman"/>
          <w:i/>
          <w:sz w:val="24"/>
          <w:szCs w:val="24"/>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w:t>
      </w:r>
      <w:r w:rsidR="00E5241E" w:rsidRPr="00635E16">
        <w:rPr>
          <w:rFonts w:ascii="Times New Roman" w:hAnsi="Times New Roman"/>
          <w:i/>
          <w:sz w:val="24"/>
          <w:szCs w:val="24"/>
        </w:rPr>
        <w:t xml:space="preserve">сети </w:t>
      </w:r>
      <w:r w:rsidRPr="00635E16">
        <w:rPr>
          <w:rFonts w:ascii="Times New Roman" w:hAnsi="Times New Roman"/>
          <w:i/>
          <w:sz w:val="24"/>
          <w:szCs w:val="24"/>
        </w:rPr>
        <w:t>Интернет и др.).</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F17097" w:rsidP="00635E16">
      <w:pPr>
        <w:pStyle w:val="4"/>
        <w:spacing w:line="240" w:lineRule="auto"/>
        <w:rPr>
          <w:sz w:val="24"/>
          <w:szCs w:val="24"/>
        </w:rPr>
      </w:pPr>
      <w:bookmarkStart w:id="294" w:name="_Toc409691710"/>
      <w:bookmarkStart w:id="295" w:name="_Toc410654035"/>
      <w:bookmarkStart w:id="296" w:name="_Toc414553246"/>
      <w:r w:rsidRPr="00635E16">
        <w:rPr>
          <w:sz w:val="24"/>
          <w:szCs w:val="24"/>
        </w:rPr>
        <w:t xml:space="preserve">2.2.2.10. </w:t>
      </w:r>
      <w:r w:rsidR="00B540EE" w:rsidRPr="00635E16">
        <w:rPr>
          <w:sz w:val="24"/>
          <w:szCs w:val="24"/>
        </w:rPr>
        <w:t>Физика</w:t>
      </w:r>
      <w:bookmarkEnd w:id="294"/>
      <w:bookmarkEnd w:id="295"/>
      <w:bookmarkEnd w:id="296"/>
    </w:p>
    <w:p w:rsidR="00B30F8B" w:rsidRPr="00635E16" w:rsidRDefault="00B30F8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B30F8B" w:rsidRPr="00635E16" w:rsidRDefault="00B30F8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30F8B" w:rsidRPr="00635E16" w:rsidRDefault="00B30F8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E32CA3" w:rsidRPr="00635E16" w:rsidRDefault="00B30F8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предметами:«Математика», «Информатика», «Химия», «Биология», «География», «Экология», «Основы безопасности жизнедеятельности»</w:t>
      </w:r>
      <w:r w:rsidR="004C10DC" w:rsidRPr="00635E16">
        <w:rPr>
          <w:rFonts w:ascii="Times New Roman" w:hAnsi="Times New Roman"/>
          <w:sz w:val="24"/>
          <w:szCs w:val="24"/>
        </w:rPr>
        <w:t>, «История», «Литература» и др.</w:t>
      </w:r>
    </w:p>
    <w:p w:rsidR="00B540EE" w:rsidRPr="00635E16" w:rsidRDefault="00B540EE" w:rsidP="00635E16">
      <w:pPr>
        <w:widowControl w:val="0"/>
        <w:tabs>
          <w:tab w:val="left" w:pos="709"/>
          <w:tab w:val="left" w:pos="989"/>
        </w:tabs>
        <w:spacing w:after="0" w:line="240" w:lineRule="auto"/>
        <w:ind w:firstLine="851"/>
        <w:jc w:val="both"/>
        <w:rPr>
          <w:rFonts w:ascii="Times New Roman" w:hAnsi="Times New Roman"/>
          <w:b/>
          <w:sz w:val="24"/>
          <w:szCs w:val="24"/>
        </w:rPr>
      </w:pPr>
      <w:r w:rsidRPr="00635E16">
        <w:rPr>
          <w:rFonts w:ascii="Times New Roman" w:hAnsi="Times New Roman"/>
          <w:b/>
          <w:sz w:val="24"/>
          <w:szCs w:val="24"/>
        </w:rPr>
        <w:t>Физика и физические методы изучения природы</w:t>
      </w:r>
    </w:p>
    <w:p w:rsidR="00B540EE" w:rsidRPr="00635E16" w:rsidRDefault="00B540EE" w:rsidP="00635E16">
      <w:pPr>
        <w:tabs>
          <w:tab w:val="left" w:pos="851"/>
        </w:tabs>
        <w:spacing w:after="0" w:line="240" w:lineRule="auto"/>
        <w:ind w:firstLine="709"/>
        <w:jc w:val="both"/>
        <w:rPr>
          <w:rFonts w:ascii="Times New Roman" w:hAnsi="Times New Roman"/>
          <w:bCs/>
          <w:sz w:val="24"/>
          <w:szCs w:val="24"/>
        </w:rPr>
      </w:pPr>
      <w:r w:rsidRPr="00635E16">
        <w:rPr>
          <w:rFonts w:ascii="Times New Roman" w:hAnsi="Times New Roman"/>
          <w:sz w:val="24"/>
          <w:szCs w:val="24"/>
        </w:rPr>
        <w:t xml:space="preserve">Физика </w:t>
      </w:r>
      <w:r w:rsidR="009F45E5" w:rsidRPr="00635E16">
        <w:rPr>
          <w:rFonts w:ascii="Times New Roman" w:hAnsi="Times New Roman"/>
          <w:sz w:val="24"/>
          <w:szCs w:val="24"/>
        </w:rPr>
        <w:t>–</w:t>
      </w:r>
      <w:r w:rsidRPr="00635E16">
        <w:rPr>
          <w:rFonts w:ascii="Times New Roman" w:hAnsi="Times New Roman"/>
          <w:sz w:val="24"/>
          <w:szCs w:val="24"/>
        </w:rPr>
        <w:t xml:space="preserve"> наука о природе. </w:t>
      </w:r>
      <w:r w:rsidRPr="00635E16">
        <w:rPr>
          <w:rFonts w:ascii="Times New Roman" w:hAnsi="Times New Roman"/>
          <w:bCs/>
          <w:sz w:val="24"/>
          <w:szCs w:val="24"/>
        </w:rPr>
        <w:t>Физические тела и явления. Наблюдение и описание физических явлений. Физический эксперимент. Моделирование явлений и объектов природы.</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Физические величины и их измерение. Точность и погрешность измерений. Международная система единиц.</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B540EE" w:rsidRPr="00635E16" w:rsidRDefault="00B540EE" w:rsidP="00635E16">
      <w:pPr>
        <w:widowControl w:val="0"/>
        <w:tabs>
          <w:tab w:val="left" w:pos="851"/>
          <w:tab w:val="left" w:pos="989"/>
        </w:tabs>
        <w:spacing w:after="0" w:line="240" w:lineRule="auto"/>
        <w:ind w:left="709"/>
        <w:jc w:val="both"/>
        <w:rPr>
          <w:rFonts w:ascii="Times New Roman" w:hAnsi="Times New Roman"/>
          <w:b/>
          <w:sz w:val="24"/>
          <w:szCs w:val="24"/>
        </w:rPr>
      </w:pPr>
      <w:r w:rsidRPr="00635E16">
        <w:rPr>
          <w:rFonts w:ascii="Times New Roman" w:hAnsi="Times New Roman"/>
          <w:b/>
          <w:sz w:val="24"/>
          <w:szCs w:val="24"/>
        </w:rPr>
        <w:t>Механические явления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Механическое движение. Материальная точка как модель физического тела.Относительность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w:t>
      </w:r>
      <w:r w:rsidRPr="00635E16">
        <w:rPr>
          <w:rFonts w:ascii="Times New Roman" w:hAnsi="Times New Roman"/>
          <w:sz w:val="24"/>
          <w:szCs w:val="24"/>
        </w:rPr>
        <w:lastRenderedPageBreak/>
        <w:t>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Простые механизмы. Условия равновесия твердого тела, имеющего закрепленную ось движения. Момент силы. </w:t>
      </w:r>
      <w:r w:rsidRPr="00635E16">
        <w:rPr>
          <w:rFonts w:ascii="Times New Roman" w:hAnsi="Times New Roman"/>
          <w:i/>
          <w:sz w:val="24"/>
          <w:szCs w:val="24"/>
        </w:rPr>
        <w:t xml:space="preserve">Центр тяжести тела. </w:t>
      </w:r>
      <w:r w:rsidRPr="00635E16">
        <w:rPr>
          <w:rFonts w:ascii="Times New Roman" w:hAnsi="Times New Roman"/>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Давление твердых тел. Единицы измерения давления. Способы изменения давления</w:t>
      </w:r>
      <w:r w:rsidR="009F45E5" w:rsidRPr="00635E16">
        <w:rPr>
          <w:rFonts w:ascii="Times New Roman" w:hAnsi="Times New Roman"/>
          <w:sz w:val="24"/>
          <w:szCs w:val="24"/>
        </w:rPr>
        <w:t>.</w:t>
      </w:r>
      <w:r w:rsidRPr="00635E16">
        <w:rPr>
          <w:rFonts w:ascii="Times New Roman" w:hAnsi="Times New Roman"/>
          <w:sz w:val="24"/>
          <w:szCs w:val="24"/>
        </w:rPr>
        <w:t xml:space="preserve">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B540EE" w:rsidRPr="00635E16" w:rsidRDefault="00B540EE" w:rsidP="00635E16">
      <w:pPr>
        <w:widowControl w:val="0"/>
        <w:tabs>
          <w:tab w:val="left" w:pos="851"/>
          <w:tab w:val="left" w:pos="989"/>
        </w:tabs>
        <w:spacing w:after="0" w:line="240" w:lineRule="auto"/>
        <w:ind w:left="709"/>
        <w:jc w:val="both"/>
        <w:rPr>
          <w:rFonts w:ascii="Times New Roman" w:hAnsi="Times New Roman"/>
          <w:b/>
          <w:sz w:val="24"/>
          <w:szCs w:val="24"/>
        </w:rPr>
      </w:pPr>
      <w:r w:rsidRPr="00635E16">
        <w:rPr>
          <w:rFonts w:ascii="Times New Roman" w:hAnsi="Times New Roman"/>
          <w:b/>
          <w:sz w:val="24"/>
          <w:szCs w:val="24"/>
        </w:rPr>
        <w:t>Тепловые явления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Строение вещества. Атомы и молекулы. Тепловое движение атомов и молекул. Диффузия в газах, жидкостях и твердых телах</w:t>
      </w:r>
      <w:r w:rsidR="009F45E5" w:rsidRPr="00635E16">
        <w:rPr>
          <w:rFonts w:ascii="Times New Roman" w:hAnsi="Times New Roman"/>
          <w:sz w:val="24"/>
          <w:szCs w:val="24"/>
        </w:rPr>
        <w:t>.</w:t>
      </w:r>
      <w:r w:rsidRPr="00635E16">
        <w:rPr>
          <w:rFonts w:ascii="Times New Roman" w:hAnsi="Times New Roman"/>
          <w:i/>
          <w:sz w:val="24"/>
          <w:szCs w:val="24"/>
        </w:rPr>
        <w:t>Броуновское движение</w:t>
      </w:r>
      <w:r w:rsidRPr="00635E16">
        <w:rPr>
          <w:rFonts w:ascii="Times New Roman" w:hAnsi="Times New Roman"/>
          <w:sz w:val="24"/>
          <w:szCs w:val="24"/>
        </w:rPr>
        <w:t>. Взаимодействие (притяжение и отталкивание) молекул. Агрегатные состояния вещества. Различие в строении твердых тел, жидкостей и газов.</w:t>
      </w:r>
    </w:p>
    <w:p w:rsidR="00B540EE" w:rsidRPr="00635E16" w:rsidRDefault="00B540EE" w:rsidP="00635E16">
      <w:pPr>
        <w:tabs>
          <w:tab w:val="left" w:pos="851"/>
        </w:tabs>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(пароваятурбина, двигатель внутреннего сгорания, реактивный двигатель). КПД тепловой машины. </w:t>
      </w:r>
      <w:r w:rsidRPr="00635E16">
        <w:rPr>
          <w:rFonts w:ascii="Times New Roman" w:hAnsi="Times New Roman"/>
          <w:i/>
          <w:sz w:val="24"/>
          <w:szCs w:val="24"/>
        </w:rPr>
        <w:t>Экологические проблемы использования тепловых машин.</w:t>
      </w:r>
    </w:p>
    <w:p w:rsidR="00B540EE" w:rsidRPr="00635E16" w:rsidRDefault="00B540EE" w:rsidP="00635E16">
      <w:pPr>
        <w:widowControl w:val="0"/>
        <w:tabs>
          <w:tab w:val="left" w:pos="851"/>
          <w:tab w:val="left" w:pos="989"/>
        </w:tabs>
        <w:spacing w:after="0" w:line="240" w:lineRule="auto"/>
        <w:ind w:left="709"/>
        <w:jc w:val="both"/>
        <w:rPr>
          <w:rFonts w:ascii="Times New Roman" w:hAnsi="Times New Roman"/>
          <w:b/>
          <w:sz w:val="24"/>
          <w:szCs w:val="24"/>
        </w:rPr>
      </w:pPr>
      <w:r w:rsidRPr="00635E16">
        <w:rPr>
          <w:rFonts w:ascii="Times New Roman" w:hAnsi="Times New Roman"/>
          <w:b/>
          <w:sz w:val="24"/>
          <w:szCs w:val="24"/>
        </w:rPr>
        <w:t>Электромагнитные явления</w:t>
      </w:r>
    </w:p>
    <w:p w:rsidR="00B540EE" w:rsidRPr="00635E16" w:rsidRDefault="00B540EE" w:rsidP="00635E16">
      <w:pPr>
        <w:tabs>
          <w:tab w:val="left" w:pos="851"/>
        </w:tabs>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009F45E5" w:rsidRPr="00635E16">
        <w:rPr>
          <w:rFonts w:ascii="Times New Roman" w:hAnsi="Times New Roman"/>
          <w:i/>
          <w:sz w:val="24"/>
          <w:szCs w:val="24"/>
        </w:rPr>
        <w:t>Напряженность электрического поля.</w:t>
      </w:r>
      <w:r w:rsidRPr="00635E16">
        <w:rPr>
          <w:rFonts w:ascii="Times New Roman" w:hAnsi="Times New Roman"/>
          <w:sz w:val="24"/>
          <w:szCs w:val="24"/>
        </w:rPr>
        <w:t xml:space="preserve">Действие электрического поля на электрические заряды. </w:t>
      </w:r>
      <w:r w:rsidRPr="00635E16">
        <w:rPr>
          <w:rFonts w:ascii="Times New Roman" w:hAnsi="Times New Roman"/>
          <w:i/>
          <w:sz w:val="24"/>
          <w:szCs w:val="24"/>
        </w:rPr>
        <w:t>Конденсатор.Энергия электрического поля конденсатора.</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4874D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635E16">
        <w:rPr>
          <w:rFonts w:ascii="Times New Roman" w:hAnsi="Times New Roman"/>
          <w:i/>
          <w:sz w:val="24"/>
          <w:szCs w:val="24"/>
        </w:rPr>
        <w:t>Сила Ампера и сила Лоренца.</w:t>
      </w:r>
      <w:r w:rsidRPr="00635E16">
        <w:rPr>
          <w:rFonts w:ascii="Times New Roman" w:hAnsi="Times New Roman"/>
          <w:sz w:val="24"/>
          <w:szCs w:val="24"/>
        </w:rPr>
        <w:t xml:space="preserve"> Электродвигатель. Явление электромагнитной индукция. Опыты Фарадея.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Электромагнитные колебания. </w:t>
      </w:r>
      <w:r w:rsidRPr="00635E16">
        <w:rPr>
          <w:rFonts w:ascii="Times New Roman" w:hAnsi="Times New Roman"/>
          <w:i/>
          <w:sz w:val="24"/>
          <w:szCs w:val="24"/>
        </w:rPr>
        <w:t>Колебательный контур. Электрогенератор. Переменный ток. Трансформатор.</w:t>
      </w:r>
      <w:r w:rsidRPr="00635E16">
        <w:rPr>
          <w:rFonts w:ascii="Times New Roman" w:hAnsi="Times New Roman"/>
          <w:sz w:val="24"/>
          <w:szCs w:val="24"/>
        </w:rPr>
        <w:t xml:space="preserve"> Передача электрической энергии на расстояние. Электромагнитные волны и их свойства. </w:t>
      </w:r>
      <w:r w:rsidRPr="00635E16">
        <w:rPr>
          <w:rFonts w:ascii="Times New Roman" w:hAnsi="Times New Roman"/>
          <w:i/>
          <w:sz w:val="24"/>
          <w:szCs w:val="24"/>
        </w:rPr>
        <w:t>Принципы радиосвязи и телевидения.Влияние электромагнитных излучений на живые организмы.</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Свет </w:t>
      </w:r>
      <w:r w:rsidR="004874DE" w:rsidRPr="00635E16">
        <w:rPr>
          <w:rFonts w:ascii="Times New Roman" w:hAnsi="Times New Roman"/>
          <w:sz w:val="24"/>
          <w:szCs w:val="24"/>
        </w:rPr>
        <w:t>–</w:t>
      </w:r>
      <w:r w:rsidR="005D0B6D" w:rsidRPr="00635E16">
        <w:rPr>
          <w:rFonts w:ascii="Times New Roman" w:hAnsi="Times New Roman"/>
          <w:sz w:val="24"/>
          <w:szCs w:val="24"/>
        </w:rPr>
        <w:t>электромагнитная</w:t>
      </w:r>
      <w:r w:rsidRPr="00635E16">
        <w:rPr>
          <w:rFonts w:ascii="Times New Roman" w:hAnsi="Times New Roman"/>
          <w:sz w:val="24"/>
          <w:szCs w:val="24"/>
        </w:rPr>
        <w:t xml:space="preserve">волна. </w:t>
      </w:r>
      <w:r w:rsidR="004874DE" w:rsidRPr="00635E16">
        <w:rPr>
          <w:rFonts w:ascii="Times New Roman" w:hAnsi="Times New Roman"/>
          <w:sz w:val="24"/>
          <w:szCs w:val="24"/>
        </w:rPr>
        <w:t xml:space="preserve">Скорость света. </w:t>
      </w:r>
      <w:r w:rsidRPr="00635E16">
        <w:rPr>
          <w:rFonts w:ascii="Times New Roman" w:hAnsi="Times New Roman"/>
          <w:sz w:val="24"/>
          <w:szCs w:val="24"/>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635E16">
        <w:rPr>
          <w:rFonts w:ascii="Times New Roman" w:hAnsi="Times New Roman"/>
          <w:i/>
          <w:sz w:val="24"/>
          <w:szCs w:val="24"/>
        </w:rPr>
        <w:t>Оптические приборы.</w:t>
      </w:r>
      <w:r w:rsidRPr="00635E16">
        <w:rPr>
          <w:rFonts w:ascii="Times New Roman" w:hAnsi="Times New Roman"/>
          <w:sz w:val="24"/>
          <w:szCs w:val="24"/>
        </w:rPr>
        <w:t xml:space="preserve"> Глаз как оптическая система.</w:t>
      </w:r>
      <w:r w:rsidR="004874DE" w:rsidRPr="00635E16">
        <w:rPr>
          <w:rFonts w:ascii="Times New Roman" w:hAnsi="Times New Roman"/>
          <w:sz w:val="24"/>
          <w:szCs w:val="24"/>
        </w:rPr>
        <w:t xml:space="preserve"> Дисперсия света. </w:t>
      </w:r>
      <w:r w:rsidR="004874DE" w:rsidRPr="00635E16">
        <w:rPr>
          <w:rFonts w:ascii="Times New Roman" w:hAnsi="Times New Roman"/>
          <w:i/>
          <w:sz w:val="24"/>
          <w:szCs w:val="24"/>
        </w:rPr>
        <w:t>Интерференция и дифракция света.</w:t>
      </w:r>
    </w:p>
    <w:p w:rsidR="00B540EE" w:rsidRPr="00635E16" w:rsidRDefault="00B540EE" w:rsidP="00635E16">
      <w:pPr>
        <w:widowControl w:val="0"/>
        <w:tabs>
          <w:tab w:val="left" w:pos="851"/>
          <w:tab w:val="left" w:pos="989"/>
        </w:tabs>
        <w:spacing w:after="0" w:line="240" w:lineRule="auto"/>
        <w:ind w:left="709"/>
        <w:jc w:val="both"/>
        <w:rPr>
          <w:rFonts w:ascii="Times New Roman" w:hAnsi="Times New Roman"/>
          <w:b/>
          <w:sz w:val="24"/>
          <w:szCs w:val="24"/>
        </w:rPr>
      </w:pPr>
      <w:r w:rsidRPr="00635E16">
        <w:rPr>
          <w:rFonts w:ascii="Times New Roman" w:hAnsi="Times New Roman"/>
          <w:b/>
          <w:sz w:val="24"/>
          <w:szCs w:val="24"/>
        </w:rPr>
        <w:t>Квантовые явления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Строение атомов. Планетарная модель атома. Квантовый характер поглощения и испускания света атомами. Линейчатые спектры.</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 Опыты Резерфорда.</w:t>
      </w:r>
    </w:p>
    <w:p w:rsidR="00B540EE" w:rsidRPr="00635E16" w:rsidRDefault="00B540EE" w:rsidP="00635E16">
      <w:pPr>
        <w:tabs>
          <w:tab w:val="left" w:pos="851"/>
        </w:tabs>
        <w:spacing w:after="0" w:line="240" w:lineRule="auto"/>
        <w:ind w:firstLine="709"/>
        <w:jc w:val="both"/>
        <w:rPr>
          <w:rFonts w:ascii="Times New Roman" w:hAnsi="Times New Roman"/>
          <w:i/>
          <w:sz w:val="24"/>
          <w:szCs w:val="24"/>
        </w:rPr>
      </w:pPr>
      <w:r w:rsidRPr="00635E16">
        <w:rPr>
          <w:rFonts w:ascii="Times New Roman" w:hAnsi="Times New Roman"/>
          <w:sz w:val="24"/>
          <w:szCs w:val="24"/>
        </w:rPr>
        <w:t>Состав атомного ядра. Протон, нейтрон и электрон. Закон Эйнштейна о пропорциональности массы и энергии.</w:t>
      </w:r>
      <w:r w:rsidRPr="00635E16">
        <w:rPr>
          <w:rFonts w:ascii="Times New Roman" w:hAnsi="Times New Roman"/>
          <w:i/>
          <w:sz w:val="24"/>
          <w:szCs w:val="24"/>
        </w:rPr>
        <w:t>Дефект масс и энергия связи атомных ядер.</w:t>
      </w:r>
      <w:r w:rsidRPr="00635E16">
        <w:rPr>
          <w:rFonts w:ascii="Times New Roman" w:hAnsi="Times New Roman"/>
          <w:sz w:val="24"/>
          <w:szCs w:val="24"/>
        </w:rPr>
        <w:t xml:space="preserve"> Радиоактивность. Период полураспада. Альфа-излучение. </w:t>
      </w:r>
      <w:r w:rsidRPr="00635E16">
        <w:rPr>
          <w:rFonts w:ascii="Times New Roman" w:hAnsi="Times New Roman"/>
          <w:i/>
          <w:sz w:val="24"/>
          <w:szCs w:val="24"/>
        </w:rPr>
        <w:t>Бета-излучение</w:t>
      </w:r>
      <w:r w:rsidRPr="00635E16">
        <w:rPr>
          <w:rFonts w:ascii="Times New Roman" w:hAnsi="Times New Roman"/>
          <w:sz w:val="24"/>
          <w:szCs w:val="24"/>
        </w:rPr>
        <w:t xml:space="preserve">. Гамма-излучение. Ядерные реакции. Источники энергии Солнца и звезд. Ядерная энергетика. </w:t>
      </w:r>
      <w:r w:rsidRPr="00635E16">
        <w:rPr>
          <w:rFonts w:ascii="Times New Roman" w:hAnsi="Times New Roman"/>
          <w:i/>
          <w:sz w:val="24"/>
          <w:szCs w:val="24"/>
        </w:rPr>
        <w:t xml:space="preserve">Экологические проблемы работы атомных электростанций. </w:t>
      </w:r>
      <w:r w:rsidRPr="00635E16">
        <w:rPr>
          <w:rFonts w:ascii="Times New Roman" w:hAnsi="Times New Roman"/>
          <w:sz w:val="24"/>
          <w:szCs w:val="24"/>
        </w:rPr>
        <w:t xml:space="preserve">Дозиметрия. </w:t>
      </w:r>
      <w:r w:rsidRPr="00635E16">
        <w:rPr>
          <w:rFonts w:ascii="Times New Roman" w:hAnsi="Times New Roman"/>
          <w:i/>
          <w:sz w:val="24"/>
          <w:szCs w:val="24"/>
        </w:rPr>
        <w:t>Влияние радиоактивных излучений на живые организмы.</w:t>
      </w:r>
    </w:p>
    <w:p w:rsidR="00B540EE" w:rsidRPr="00635E16" w:rsidRDefault="00B540EE" w:rsidP="00635E16">
      <w:pPr>
        <w:widowControl w:val="0"/>
        <w:tabs>
          <w:tab w:val="left" w:pos="851"/>
          <w:tab w:val="left" w:pos="989"/>
        </w:tabs>
        <w:spacing w:after="0" w:line="240" w:lineRule="auto"/>
        <w:ind w:left="709"/>
        <w:jc w:val="both"/>
        <w:rPr>
          <w:rFonts w:ascii="Times New Roman" w:hAnsi="Times New Roman"/>
          <w:b/>
          <w:sz w:val="24"/>
          <w:szCs w:val="24"/>
        </w:rPr>
      </w:pPr>
      <w:r w:rsidRPr="00635E16">
        <w:rPr>
          <w:rFonts w:ascii="Times New Roman" w:hAnsi="Times New Roman"/>
          <w:b/>
          <w:sz w:val="24"/>
          <w:szCs w:val="24"/>
        </w:rPr>
        <w:t>Строение и эволюция Вселенной</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Геоцентрическая и гелиоцентрическая системы мира. Фи</w:t>
      </w:r>
      <w:r w:rsidRPr="00635E16">
        <w:rPr>
          <w:rFonts w:ascii="Times New Roman" w:hAnsi="Times New Roman"/>
          <w:sz w:val="24"/>
          <w:szCs w:val="24"/>
        </w:rPr>
        <w:softHyphen/>
        <w:t>зическая природа небесных тел Солнечной системы. Проис</w:t>
      </w:r>
      <w:r w:rsidRPr="00635E16">
        <w:rPr>
          <w:rFonts w:ascii="Times New Roman" w:hAnsi="Times New Roman"/>
          <w:sz w:val="24"/>
          <w:szCs w:val="24"/>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B540EE" w:rsidRPr="00635E16" w:rsidRDefault="00B540EE" w:rsidP="00635E16">
      <w:pPr>
        <w:tabs>
          <w:tab w:val="left" w:pos="851"/>
        </w:tabs>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Примерные темы лабораторных и практических работ</w:t>
      </w:r>
    </w:p>
    <w:p w:rsidR="00B540EE" w:rsidRPr="00635E16" w:rsidRDefault="00B540EE" w:rsidP="00635E16">
      <w:pPr>
        <w:tabs>
          <w:tab w:val="left" w:pos="851"/>
        </w:tabs>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Лабораторные работы (независимо от тематической принадлежности) делятся следующие типы:</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 xml:space="preserve">Проведение прямых измерений физических величин </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Расчет по полученным результатам прямых измерений зависимого от них параметра (косвенные измерения).</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 xml:space="preserve">Проверка заданных предположений (прямые измерения физических величин и сравнение заданных соотношений между ними). </w:t>
      </w:r>
    </w:p>
    <w:p w:rsidR="00B540EE" w:rsidRPr="00635E16" w:rsidRDefault="00B540EE" w:rsidP="00635E16">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Знакомство с техническими устройствами и их конструирование.</w:t>
      </w:r>
    </w:p>
    <w:p w:rsidR="00B540EE" w:rsidRPr="00635E16" w:rsidRDefault="00B540EE" w:rsidP="00635E16">
      <w:pPr>
        <w:tabs>
          <w:tab w:val="left" w:pos="851"/>
        </w:tabs>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B540EE" w:rsidRPr="00635E16" w:rsidRDefault="00B540EE" w:rsidP="00635E16">
      <w:pPr>
        <w:tabs>
          <w:tab w:val="left" w:pos="851"/>
        </w:tabs>
        <w:spacing w:after="0" w:line="240" w:lineRule="auto"/>
        <w:ind w:firstLine="709"/>
        <w:jc w:val="both"/>
        <w:rPr>
          <w:rFonts w:ascii="Times New Roman" w:hAnsi="Times New Roman"/>
          <w:bCs/>
          <w:sz w:val="24"/>
          <w:szCs w:val="24"/>
        </w:rPr>
      </w:pPr>
      <w:r w:rsidRPr="00635E16">
        <w:rPr>
          <w:rFonts w:ascii="Times New Roman" w:hAnsi="Times New Roman"/>
          <w:b/>
          <w:bCs/>
          <w:sz w:val="24"/>
          <w:szCs w:val="24"/>
        </w:rPr>
        <w:t>Проведение прямых измерений физических величин</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размеров тел.</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размеров малых тел.</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массы тела.</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объема тела.</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силы.</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времени процесса, периода колебаний.</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lastRenderedPageBreak/>
        <w:t>Измерение температуры.</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давления воздуха в баллоне под поршнем.</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силы тока и его регулирование.</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напряжения.</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углов падения и преломления.</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фокусного расстояния линзы.</w:t>
      </w:r>
    </w:p>
    <w:p w:rsidR="00B540EE" w:rsidRPr="00635E16" w:rsidRDefault="00B540EE" w:rsidP="00635E16">
      <w:pPr>
        <w:widowControl w:val="0"/>
        <w:numPr>
          <w:ilvl w:val="0"/>
          <w:numId w:val="103"/>
        </w:numPr>
        <w:tabs>
          <w:tab w:val="left" w:pos="851"/>
          <w:tab w:val="left" w:pos="989"/>
        </w:tabs>
        <w:spacing w:after="0" w:line="240" w:lineRule="auto"/>
        <w:ind w:left="0" w:firstLine="709"/>
        <w:jc w:val="both"/>
        <w:rPr>
          <w:rFonts w:ascii="Times New Roman" w:hAnsi="Times New Roman"/>
          <w:sz w:val="24"/>
          <w:szCs w:val="24"/>
        </w:rPr>
      </w:pPr>
      <w:r w:rsidRPr="00635E16">
        <w:rPr>
          <w:rFonts w:ascii="Times New Roman" w:hAnsi="Times New Roman"/>
          <w:bCs/>
          <w:sz w:val="24"/>
          <w:szCs w:val="24"/>
        </w:rPr>
        <w:t>Измерение радиоактивного</w:t>
      </w:r>
      <w:r w:rsidRPr="00635E16">
        <w:rPr>
          <w:rFonts w:ascii="Times New Roman" w:hAnsi="Times New Roman"/>
          <w:sz w:val="24"/>
          <w:szCs w:val="24"/>
        </w:rPr>
        <w:t xml:space="preserve"> фона.</w:t>
      </w:r>
    </w:p>
    <w:p w:rsidR="00B540EE" w:rsidRPr="00635E16" w:rsidRDefault="00B540EE" w:rsidP="00635E16">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635E16">
        <w:rPr>
          <w:rFonts w:ascii="Times New Roman" w:eastAsia="Courier New" w:hAnsi="Times New Roman"/>
          <w:b/>
          <w:sz w:val="24"/>
          <w:szCs w:val="24"/>
        </w:rPr>
        <w:t>Расчет по полученным результатам прямых измерений зависимого от них параметра (косвенные измерения)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плотности вещества твердого тела.</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коэффициента трения скольжения.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жесткости пружины.</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выталкивающей силы, действующей на погруженное в жидкость тело.</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момента силы.</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скорости равномерного движения.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средней скорости движения.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ускорения равноускоренного движения.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работы и мощности.</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частоты колебаний груза на пружине и нити.</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относительной влажности.</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количества теплоты.</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удельной тепло</w:t>
      </w:r>
      <w:r w:rsidR="00245F1D" w:rsidRPr="00635E16">
        <w:rPr>
          <w:rFonts w:ascii="Times New Roman" w:hAnsi="Times New Roman"/>
          <w:bCs/>
          <w:sz w:val="24"/>
          <w:szCs w:val="24"/>
        </w:rPr>
        <w:t>е</w:t>
      </w:r>
      <w:r w:rsidRPr="00635E16">
        <w:rPr>
          <w:rFonts w:ascii="Times New Roman" w:hAnsi="Times New Roman"/>
          <w:bCs/>
          <w:sz w:val="24"/>
          <w:szCs w:val="24"/>
        </w:rPr>
        <w:t>мкости.</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работы и мощности электрического тока.</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Измерение сопротивления.</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Определение оптической силы линзы.</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выталкивающей силы от объ</w:t>
      </w:r>
      <w:r w:rsidR="00245F1D" w:rsidRPr="00635E16">
        <w:rPr>
          <w:rFonts w:ascii="Times New Roman" w:hAnsi="Times New Roman"/>
          <w:bCs/>
          <w:sz w:val="24"/>
          <w:szCs w:val="24"/>
        </w:rPr>
        <w:t>е</w:t>
      </w:r>
      <w:r w:rsidRPr="00635E16">
        <w:rPr>
          <w:rFonts w:ascii="Times New Roman" w:hAnsi="Times New Roman"/>
          <w:bCs/>
          <w:sz w:val="24"/>
          <w:szCs w:val="24"/>
        </w:rPr>
        <w:t>ма погруженной части от плотности жидкости, е</w:t>
      </w:r>
      <w:r w:rsidR="00245F1D" w:rsidRPr="00635E16">
        <w:rPr>
          <w:rFonts w:ascii="Times New Roman" w:hAnsi="Times New Roman"/>
          <w:bCs/>
          <w:sz w:val="24"/>
          <w:szCs w:val="24"/>
        </w:rPr>
        <w:t>е</w:t>
      </w:r>
      <w:r w:rsidRPr="00635E16">
        <w:rPr>
          <w:rFonts w:ascii="Times New Roman" w:hAnsi="Times New Roman"/>
          <w:bCs/>
          <w:sz w:val="24"/>
          <w:szCs w:val="24"/>
        </w:rPr>
        <w:t xml:space="preserve"> независимости от </w:t>
      </w:r>
      <w:r w:rsidR="00F17097" w:rsidRPr="00635E16">
        <w:rPr>
          <w:rFonts w:ascii="Times New Roman" w:hAnsi="Times New Roman"/>
          <w:bCs/>
          <w:sz w:val="24"/>
          <w:szCs w:val="24"/>
        </w:rPr>
        <w:t xml:space="preserve">плотности </w:t>
      </w:r>
      <w:r w:rsidRPr="00635E16">
        <w:rPr>
          <w:rFonts w:ascii="Times New Roman" w:hAnsi="Times New Roman"/>
          <w:bCs/>
          <w:sz w:val="24"/>
          <w:szCs w:val="24"/>
        </w:rPr>
        <w:t>и массы тела.</w:t>
      </w:r>
    </w:p>
    <w:p w:rsidR="00B540EE" w:rsidRPr="00635E16" w:rsidRDefault="00B540EE" w:rsidP="00635E16">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силы трения от характера поверхности, е</w:t>
      </w:r>
      <w:r w:rsidR="00245F1D" w:rsidRPr="00635E16">
        <w:rPr>
          <w:rFonts w:ascii="Times New Roman" w:hAnsi="Times New Roman"/>
          <w:bCs/>
          <w:sz w:val="24"/>
          <w:szCs w:val="24"/>
        </w:rPr>
        <w:t>е</w:t>
      </w:r>
      <w:r w:rsidRPr="00635E16">
        <w:rPr>
          <w:rFonts w:ascii="Times New Roman" w:hAnsi="Times New Roman"/>
          <w:bCs/>
          <w:sz w:val="24"/>
          <w:szCs w:val="24"/>
        </w:rPr>
        <w:t xml:space="preserve"> независимости от площади.</w:t>
      </w:r>
    </w:p>
    <w:p w:rsidR="00B540EE" w:rsidRPr="00635E16" w:rsidRDefault="00B540EE" w:rsidP="00635E16">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635E16">
        <w:rPr>
          <w:rFonts w:ascii="Times New Roman" w:eastAsia="Courier New" w:hAnsi="Times New Roman"/>
          <w:b/>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зависимости периода колебаний груза на нити от длины и независимости от массы.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зависимости периода колебаний груза на пружине от массы и жесткости.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зависимости давления газа от объ</w:t>
      </w:r>
      <w:r w:rsidR="00245F1D" w:rsidRPr="00635E16">
        <w:rPr>
          <w:rFonts w:ascii="Times New Roman" w:hAnsi="Times New Roman"/>
          <w:bCs/>
          <w:sz w:val="24"/>
          <w:szCs w:val="24"/>
        </w:rPr>
        <w:t>е</w:t>
      </w:r>
      <w:r w:rsidRPr="00635E16">
        <w:rPr>
          <w:rFonts w:ascii="Times New Roman" w:hAnsi="Times New Roman"/>
          <w:bCs/>
          <w:sz w:val="24"/>
          <w:szCs w:val="24"/>
        </w:rPr>
        <w:t>ма и температуры.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зависимости температуры остывающей воды от времени.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явления взаимодействия катушки с током и магнита.</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явления электромагнитной индукции.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явления отражения и преломления света.</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Наблюдение явления дисперсии.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Обнаружение зависимости сопротивления проводника от его параметров и вещества.</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веса тела в жидкости от объ</w:t>
      </w:r>
      <w:r w:rsidR="00245F1D" w:rsidRPr="00635E16">
        <w:rPr>
          <w:rFonts w:ascii="Times New Roman" w:hAnsi="Times New Roman"/>
          <w:bCs/>
          <w:sz w:val="24"/>
          <w:szCs w:val="24"/>
        </w:rPr>
        <w:t>е</w:t>
      </w:r>
      <w:r w:rsidRPr="00635E16">
        <w:rPr>
          <w:rFonts w:ascii="Times New Roman" w:hAnsi="Times New Roman"/>
          <w:bCs/>
          <w:sz w:val="24"/>
          <w:szCs w:val="24"/>
        </w:rPr>
        <w:t>ма погруженной части.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массы от объ</w:t>
      </w:r>
      <w:r w:rsidR="00245F1D" w:rsidRPr="00635E16">
        <w:rPr>
          <w:rFonts w:ascii="Times New Roman" w:hAnsi="Times New Roman"/>
          <w:bCs/>
          <w:sz w:val="24"/>
          <w:szCs w:val="24"/>
        </w:rPr>
        <w:t>е</w:t>
      </w:r>
      <w:r w:rsidRPr="00635E16">
        <w:rPr>
          <w:rFonts w:ascii="Times New Roman" w:hAnsi="Times New Roman"/>
          <w:bCs/>
          <w:sz w:val="24"/>
          <w:szCs w:val="24"/>
        </w:rPr>
        <w:t>ма.</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пути от времени при равноускоренном движении без начальной скорости.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скорости от времени и пути при равноускоренном движении.</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силы трения от силы давления.</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деформации пружины от силы.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периода колебаний груза на нити от длины.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периода колебаний груза на пружине от жесткости и массы.</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lastRenderedPageBreak/>
        <w:t>Исследование зависимости силы тока через проводник от напряжения.</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силы тока через лампочку от напряжения.</w:t>
      </w:r>
    </w:p>
    <w:p w:rsidR="00B540EE" w:rsidRPr="00635E16" w:rsidRDefault="00B540EE" w:rsidP="00635E16">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Исследование зависимости угла преломления от угла падения.</w:t>
      </w:r>
    </w:p>
    <w:p w:rsidR="00B540EE" w:rsidRPr="00635E16" w:rsidRDefault="00B540EE" w:rsidP="00635E16">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635E16">
        <w:rPr>
          <w:rFonts w:ascii="Times New Roman" w:eastAsia="Courier New" w:hAnsi="Times New Roman"/>
          <w:b/>
          <w:sz w:val="24"/>
          <w:szCs w:val="24"/>
        </w:rPr>
        <w:t>Проверка заданных предположений (прямые измерения физических величин и сравнение заданных соотношений между ними). Проверка гипотез</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Проверка гипотезы о линейной зависимости длины столбика жидкости в трубке от температуры.</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Проверка гипотезы о прямой пропорциональности скорости при равноускоренном движении пройденному пути.</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Проверка гипотезы: при последовательно включенных лампочки и проводника или двух проводников напряжения складывать нельзя (можно).</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Проверка правила сложения токов на двух параллельно включенных резисторов.</w:t>
      </w:r>
    </w:p>
    <w:p w:rsidR="00B540EE" w:rsidRPr="00635E16" w:rsidRDefault="00B540EE" w:rsidP="00635E16">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635E16">
        <w:rPr>
          <w:rFonts w:ascii="Times New Roman" w:eastAsia="Courier New" w:hAnsi="Times New Roman"/>
          <w:b/>
          <w:sz w:val="24"/>
          <w:szCs w:val="24"/>
        </w:rPr>
        <w:t>Знакомство с техническими устройствами и их конструирование</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наклонной плоскости с заданным значением КПД.</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ареометра и испытание его работы.</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Сборка электрической цепи и измерение силы тока в ее различных участках.</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Сборка электромагнита и испытание его действия.</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Изучение электрического двигателя постоянного тока (на модели).</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электродвигателя.</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модели телескопа.</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модели лодки с заданной грузоподъ</w:t>
      </w:r>
      <w:r w:rsidR="00245F1D" w:rsidRPr="00635E16">
        <w:rPr>
          <w:rFonts w:ascii="Times New Roman" w:hAnsi="Times New Roman"/>
          <w:bCs/>
          <w:sz w:val="24"/>
          <w:szCs w:val="24"/>
        </w:rPr>
        <w:t>е</w:t>
      </w:r>
      <w:r w:rsidRPr="00635E16">
        <w:rPr>
          <w:rFonts w:ascii="Times New Roman" w:hAnsi="Times New Roman"/>
          <w:bCs/>
          <w:sz w:val="24"/>
          <w:szCs w:val="24"/>
        </w:rPr>
        <w:t>мностью.</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Оценка своего зрения и подбор очков.</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Конструирование простейшего генератора.</w:t>
      </w:r>
    </w:p>
    <w:p w:rsidR="00B540EE" w:rsidRPr="00635E16" w:rsidRDefault="00B540EE" w:rsidP="00635E16">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Изучение свойств изображения в линзах.</w:t>
      </w:r>
    </w:p>
    <w:p w:rsidR="00B540EE" w:rsidRPr="00635E16" w:rsidRDefault="00F17097" w:rsidP="00635E16">
      <w:pPr>
        <w:pStyle w:val="4"/>
        <w:spacing w:line="240" w:lineRule="auto"/>
        <w:rPr>
          <w:sz w:val="24"/>
          <w:szCs w:val="24"/>
        </w:rPr>
      </w:pPr>
      <w:bookmarkStart w:id="297" w:name="_Toc409691711"/>
      <w:bookmarkStart w:id="298" w:name="_Toc410654036"/>
      <w:bookmarkStart w:id="299" w:name="_Toc414553247"/>
      <w:r w:rsidRPr="00635E16">
        <w:rPr>
          <w:sz w:val="24"/>
          <w:szCs w:val="24"/>
        </w:rPr>
        <w:t xml:space="preserve">2.2.2.11. </w:t>
      </w:r>
      <w:r w:rsidR="00B540EE" w:rsidRPr="00635E16">
        <w:rPr>
          <w:sz w:val="24"/>
          <w:szCs w:val="24"/>
        </w:rPr>
        <w:t>Биология</w:t>
      </w:r>
      <w:bookmarkEnd w:id="297"/>
      <w:bookmarkEnd w:id="298"/>
      <w:bookmarkEnd w:id="299"/>
    </w:p>
    <w:p w:rsidR="00B540EE" w:rsidRPr="00635E16" w:rsidRDefault="00B540EE"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B540EE" w:rsidRPr="00635E16" w:rsidRDefault="00B540EE"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540EE" w:rsidRPr="00635E16" w:rsidRDefault="00B540EE"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300" w:name="page3"/>
      <w:bookmarkEnd w:id="300"/>
      <w:r w:rsidRPr="00635E16">
        <w:rPr>
          <w:rFonts w:ascii="Times New Roman" w:hAnsi="Times New Roman"/>
          <w:sz w:val="24"/>
          <w:szCs w:val="24"/>
        </w:rPr>
        <w:t xml:space="preserve"> и научно аргументировать полученные выводы.</w:t>
      </w:r>
    </w:p>
    <w:p w:rsidR="00334558"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предметами:«Физика», «Химия», «География», «Математика», «Экология», «Основы безопасности жизнедеятельности», «История», «Русский язык», «Литература» и др.</w:t>
      </w:r>
      <w:bookmarkStart w:id="301" w:name="page15"/>
      <w:bookmarkStart w:id="302" w:name="page25"/>
      <w:bookmarkEnd w:id="301"/>
      <w:bookmarkEnd w:id="302"/>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Живые организмы.</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Cs/>
          <w:sz w:val="24"/>
          <w:szCs w:val="24"/>
        </w:rPr>
      </w:pPr>
      <w:r w:rsidRPr="00635E16">
        <w:rPr>
          <w:rFonts w:ascii="Times New Roman" w:hAnsi="Times New Roman"/>
          <w:b/>
          <w:bCs/>
          <w:sz w:val="24"/>
          <w:szCs w:val="24"/>
        </w:rPr>
        <w:t>Биология – наука о живых организмах.</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Свойства живых организмов (</w:t>
      </w:r>
      <w:r w:rsidRPr="00635E16">
        <w:rPr>
          <w:rFonts w:ascii="Times New Roman" w:hAnsi="Times New Roman"/>
          <w:i/>
          <w:sz w:val="24"/>
          <w:szCs w:val="24"/>
        </w:rPr>
        <w:t>структурированность, целостность</w:t>
      </w:r>
      <w:r w:rsidRPr="00635E16">
        <w:rPr>
          <w:rFonts w:ascii="Times New Roman" w:hAnsi="Times New Roman"/>
          <w:sz w:val="24"/>
          <w:szCs w:val="24"/>
        </w:rPr>
        <w:t xml:space="preserve">, обмен веществ, движение, размножение, развитие, раздражимость, приспособленность, </w:t>
      </w:r>
      <w:r w:rsidRPr="00635E16">
        <w:rPr>
          <w:rFonts w:ascii="Times New Roman" w:hAnsi="Times New Roman"/>
          <w:i/>
          <w:sz w:val="24"/>
          <w:szCs w:val="24"/>
        </w:rPr>
        <w:t>наследственность и изменчивость</w:t>
      </w:r>
      <w:r w:rsidRPr="00635E16">
        <w:rPr>
          <w:rFonts w:ascii="Times New Roman" w:hAnsi="Times New Roman"/>
          <w:sz w:val="24"/>
          <w:szCs w:val="24"/>
        </w:rPr>
        <w:t>) их проявление у растений, животных, грибов и бактерий.</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lastRenderedPageBreak/>
        <w:t xml:space="preserve">Клеточное строение организмов.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Клетка–основа строения ижизнедеятельности организмов. </w:t>
      </w:r>
      <w:r w:rsidRPr="00635E16">
        <w:rPr>
          <w:rFonts w:ascii="Times New Roman" w:hAnsi="Times New Roman"/>
          <w:i/>
          <w:sz w:val="24"/>
          <w:szCs w:val="24"/>
        </w:rPr>
        <w:t>История изучения клетки.Методы изучения клетки.</w:t>
      </w:r>
      <w:r w:rsidRPr="00635E16">
        <w:rPr>
          <w:rFonts w:ascii="Times New Roman" w:hAnsi="Times New Roman"/>
          <w:sz w:val="24"/>
          <w:szCs w:val="24"/>
        </w:rPr>
        <w:t xml:space="preserve"> Строение и жизнедеятельность клетки. Бактериальная клетка. Животная клетка. Растительная клетка. Грибная клетка. </w:t>
      </w:r>
      <w:r w:rsidRPr="00635E16">
        <w:rPr>
          <w:rFonts w:ascii="Times New Roman" w:hAnsi="Times New Roman"/>
          <w:i/>
          <w:sz w:val="24"/>
          <w:szCs w:val="24"/>
        </w:rPr>
        <w:t>Ткани организмов.</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Многообразие организмов.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Клеточные и неклеточные формы жизни. Организм. Классификация организмов. Принципы классификации. Одноклеточные и многоклеточныеорганизмы. Основные царства живой природы.</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Среды жизни.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Среда обитания. Факторы </w:t>
      </w:r>
      <w:r w:rsidRPr="00635E16">
        <w:rPr>
          <w:rFonts w:ascii="Times New Roman" w:hAnsi="Times New Roman"/>
          <w:bCs/>
          <w:sz w:val="24"/>
          <w:szCs w:val="24"/>
        </w:rPr>
        <w:t>с</w:t>
      </w:r>
      <w:r w:rsidRPr="00635E16">
        <w:rPr>
          <w:rFonts w:ascii="Times New Roman" w:hAnsi="Times New Roman"/>
          <w:sz w:val="24"/>
          <w:szCs w:val="24"/>
        </w:rPr>
        <w:t xml:space="preserve">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635E16">
        <w:rPr>
          <w:rFonts w:ascii="Times New Roman" w:hAnsi="Times New Roman"/>
          <w:i/>
          <w:sz w:val="24"/>
          <w:szCs w:val="24"/>
        </w:rPr>
        <w:t>Растительный и животный мир родного края.</w:t>
      </w:r>
    </w:p>
    <w:p w:rsidR="00E11496" w:rsidRPr="00635E16" w:rsidRDefault="00E11496" w:rsidP="00635E16">
      <w:pPr>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 xml:space="preserve">Царство Растения.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E11496" w:rsidRPr="00635E16" w:rsidRDefault="00E11496" w:rsidP="00635E16">
      <w:pPr>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 xml:space="preserve">Органы цветкового растения.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Cs/>
          <w:sz w:val="24"/>
          <w:szCs w:val="24"/>
        </w:rPr>
        <w:t xml:space="preserve">Семя. </w:t>
      </w:r>
      <w:r w:rsidRPr="00635E16">
        <w:rPr>
          <w:rFonts w:ascii="Times New Roman" w:hAnsi="Times New Roman"/>
          <w:sz w:val="24"/>
          <w:szCs w:val="24"/>
        </w:rPr>
        <w:t>Строение семени.Корень. Зоны корня. Виды корней. Корневые системы. Значение корня. Видоизменения корней</w:t>
      </w:r>
      <w:r w:rsidRPr="00635E16">
        <w:rPr>
          <w:rFonts w:ascii="Times New Roman" w:hAnsi="Times New Roman"/>
          <w:i/>
          <w:sz w:val="24"/>
          <w:szCs w:val="24"/>
        </w:rPr>
        <w:t>.</w:t>
      </w:r>
      <w:r w:rsidRPr="00635E16">
        <w:rPr>
          <w:rFonts w:ascii="Times New Roman" w:hAnsi="Times New Roman"/>
          <w:sz w:val="24"/>
          <w:szCs w:val="24"/>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E11496" w:rsidRPr="00635E16" w:rsidRDefault="00E11496" w:rsidP="00635E16">
      <w:pPr>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 xml:space="preserve">Микроскопическое строение растений.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E11496" w:rsidRPr="00635E16" w:rsidRDefault="00E11496" w:rsidP="00635E16">
      <w:pPr>
        <w:tabs>
          <w:tab w:val="num" w:pos="851"/>
          <w:tab w:val="left" w:pos="1160"/>
        </w:tabs>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Жизнедеятельность цветковых растений. </w:t>
      </w:r>
    </w:p>
    <w:p w:rsidR="00E11496" w:rsidRPr="00635E16" w:rsidRDefault="00E11496" w:rsidP="00635E16">
      <w:pPr>
        <w:tabs>
          <w:tab w:val="left" w:pos="1160"/>
        </w:tabs>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635E16">
        <w:rPr>
          <w:rFonts w:ascii="Times New Roman" w:hAnsi="Times New Roman"/>
          <w:bCs/>
          <w:i/>
          <w:sz w:val="24"/>
          <w:szCs w:val="24"/>
        </w:rPr>
        <w:t>Движения</w:t>
      </w:r>
      <w:r w:rsidRPr="00635E16">
        <w:rPr>
          <w:rFonts w:ascii="Times New Roman" w:hAnsi="Times New Roman"/>
          <w:bCs/>
          <w:sz w:val="24"/>
          <w:szCs w:val="24"/>
        </w:rPr>
        <w:t xml:space="preserve">. Рост, развитие и размножение растений. Половое размножение растений. </w:t>
      </w:r>
      <w:r w:rsidRPr="00635E16">
        <w:rPr>
          <w:rFonts w:ascii="Times New Roman" w:hAnsi="Times New Roman"/>
          <w:bCs/>
          <w:i/>
          <w:sz w:val="24"/>
          <w:szCs w:val="24"/>
        </w:rPr>
        <w:t>Оплодотворение у цветковых растений.</w:t>
      </w:r>
      <w:r w:rsidRPr="00635E16">
        <w:rPr>
          <w:rFonts w:ascii="Times New Roman" w:hAnsi="Times New Roman"/>
          <w:bCs/>
          <w:sz w:val="24"/>
          <w:szCs w:val="24"/>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Многообразие растений.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Классификациярастений.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E11496" w:rsidRPr="00635E16" w:rsidRDefault="00E11496" w:rsidP="00635E16">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Царство Бактерии.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Бактерии,их строение и жизнедеятельность.Рольбактерий в природе, жизни человека. Меры профилактики заболеваний, вызываемых бактериями. </w:t>
      </w:r>
      <w:r w:rsidRPr="00635E16">
        <w:rPr>
          <w:rFonts w:ascii="Times New Roman" w:hAnsi="Times New Roman"/>
          <w:i/>
          <w:sz w:val="24"/>
          <w:szCs w:val="24"/>
        </w:rPr>
        <w:t>Значение работ Р. Коха и Л. Пастера.</w:t>
      </w:r>
    </w:p>
    <w:p w:rsidR="00E11496" w:rsidRPr="00635E16" w:rsidRDefault="00E11496" w:rsidP="00635E16">
      <w:pPr>
        <w:tabs>
          <w:tab w:val="num" w:pos="851"/>
        </w:tabs>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Царство Грибы.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Отличительные особенности грибов.</w:t>
      </w:r>
      <w:r w:rsidRPr="00635E16">
        <w:rPr>
          <w:rFonts w:ascii="Times New Roman" w:hAnsi="Times New Roman"/>
          <w:bCs/>
          <w:sz w:val="24"/>
          <w:szCs w:val="24"/>
        </w:rPr>
        <w:t xml:space="preserve"> Многообразие грибов. </w:t>
      </w:r>
      <w:r w:rsidRPr="00635E16">
        <w:rPr>
          <w:rFonts w:ascii="Times New Roman" w:hAnsi="Times New Roman"/>
          <w:sz w:val="24"/>
          <w:szCs w:val="24"/>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E11496" w:rsidRPr="00635E16" w:rsidRDefault="00E11496" w:rsidP="00635E16">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Царство Животные.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Общеезнакомство с животными. Животные ткани, органы и системы органов животных.</w:t>
      </w:r>
      <w:r w:rsidRPr="00635E16">
        <w:rPr>
          <w:rFonts w:ascii="Times New Roman" w:hAnsi="Times New Roman"/>
          <w:i/>
          <w:sz w:val="24"/>
          <w:szCs w:val="24"/>
        </w:rPr>
        <w:t xml:space="preserve"> Организм животного как биосистема. </w:t>
      </w:r>
      <w:r w:rsidRPr="00635E16">
        <w:rPr>
          <w:rFonts w:ascii="Times New Roman" w:hAnsi="Times New Roman"/>
          <w:sz w:val="24"/>
          <w:szCs w:val="24"/>
        </w:rPr>
        <w:t xml:space="preserve"> Многообразие и классификация животных. Среды </w:t>
      </w:r>
      <w:r w:rsidRPr="00635E16">
        <w:rPr>
          <w:rFonts w:ascii="Times New Roman" w:hAnsi="Times New Roman"/>
          <w:sz w:val="24"/>
          <w:szCs w:val="24"/>
        </w:rPr>
        <w:lastRenderedPageBreak/>
        <w:t>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Одноклеточные животные, или Простейшие.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Общаяхарактеристика простейших. </w:t>
      </w:r>
      <w:r w:rsidRPr="00635E16">
        <w:rPr>
          <w:rFonts w:ascii="Times New Roman" w:hAnsi="Times New Roman"/>
          <w:i/>
          <w:sz w:val="24"/>
          <w:szCs w:val="24"/>
        </w:rPr>
        <w:t>Происхождение простейших</w:t>
      </w:r>
      <w:r w:rsidRPr="00635E16">
        <w:rPr>
          <w:rFonts w:ascii="Times New Roman" w:hAnsi="Times New Roman"/>
          <w:sz w:val="24"/>
          <w:szCs w:val="24"/>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Тип Кишечнополостные.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 xml:space="preserve">Многоклеточные животные. </w:t>
      </w:r>
      <w:r w:rsidRPr="00635E16">
        <w:rPr>
          <w:rFonts w:ascii="Times New Roman" w:hAnsi="Times New Roman"/>
          <w:sz w:val="24"/>
          <w:szCs w:val="24"/>
        </w:rPr>
        <w:t xml:space="preserve">Общая характеристика типа Кишечнополостные. Регенерация. </w:t>
      </w:r>
      <w:r w:rsidRPr="00635E16">
        <w:rPr>
          <w:rFonts w:ascii="Times New Roman" w:hAnsi="Times New Roman"/>
          <w:i/>
          <w:sz w:val="24"/>
          <w:szCs w:val="24"/>
        </w:rPr>
        <w:t>Происхождение кишечнополостных.</w:t>
      </w:r>
      <w:r w:rsidRPr="00635E16">
        <w:rPr>
          <w:rFonts w:ascii="Times New Roman" w:hAnsi="Times New Roman"/>
          <w:sz w:val="24"/>
          <w:szCs w:val="24"/>
        </w:rPr>
        <w:t xml:space="preserve"> Значение кишечнополостных в природе и жизни человека.</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b/>
          <w:bCs/>
          <w:sz w:val="24"/>
          <w:szCs w:val="24"/>
        </w:rPr>
      </w:pPr>
      <w:r w:rsidRPr="00635E16">
        <w:rPr>
          <w:rFonts w:ascii="Times New Roman" w:hAnsi="Times New Roman"/>
          <w:b/>
          <w:bCs/>
          <w:sz w:val="24"/>
          <w:szCs w:val="24"/>
        </w:rPr>
        <w:t xml:space="preserve">Типы червей.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i/>
          <w:sz w:val="24"/>
          <w:szCs w:val="24"/>
        </w:rPr>
      </w:pPr>
      <w:r w:rsidRPr="00635E16">
        <w:rPr>
          <w:rFonts w:ascii="Times New Roman" w:hAnsi="Times New Roman"/>
          <w:sz w:val="24"/>
          <w:szCs w:val="24"/>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635E16">
        <w:rPr>
          <w:rFonts w:ascii="Times New Roman" w:hAnsi="Times New Roman"/>
          <w:i/>
          <w:sz w:val="24"/>
          <w:szCs w:val="24"/>
        </w:rPr>
        <w:t xml:space="preserve">Происхождение червей. </w:t>
      </w:r>
    </w:p>
    <w:p w:rsidR="00E11496" w:rsidRPr="00635E16" w:rsidRDefault="00E11496" w:rsidP="00635E16">
      <w:pPr>
        <w:tabs>
          <w:tab w:val="num" w:pos="1223"/>
        </w:tabs>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 xml:space="preserve">Тип Моллюски. </w:t>
      </w:r>
    </w:p>
    <w:p w:rsidR="00E11496" w:rsidRPr="00635E16" w:rsidRDefault="00E11496" w:rsidP="00635E16">
      <w:pPr>
        <w:tabs>
          <w:tab w:val="num" w:pos="1223"/>
        </w:tabs>
        <w:overflowPunct w:val="0"/>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Общая характеристика типа Моллюски. Многообразие моллюсков. </w:t>
      </w:r>
      <w:r w:rsidRPr="00635E16">
        <w:rPr>
          <w:rFonts w:ascii="Times New Roman" w:hAnsi="Times New Roman"/>
          <w:i/>
          <w:sz w:val="24"/>
          <w:szCs w:val="24"/>
        </w:rPr>
        <w:t>Происхождение моллюсков</w:t>
      </w:r>
      <w:r w:rsidRPr="00635E16">
        <w:rPr>
          <w:rFonts w:ascii="Times New Roman" w:hAnsi="Times New Roman"/>
          <w:sz w:val="24"/>
          <w:szCs w:val="24"/>
        </w:rPr>
        <w:t xml:space="preserve"> и их значение в природе и жизни человека.</w:t>
      </w:r>
    </w:p>
    <w:p w:rsidR="00E11496" w:rsidRPr="00635E16" w:rsidRDefault="00E11496" w:rsidP="00635E16">
      <w:pPr>
        <w:tabs>
          <w:tab w:val="num" w:pos="1158"/>
        </w:tabs>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Тип Членистоногие.</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Cs/>
          <w:sz w:val="24"/>
          <w:szCs w:val="24"/>
        </w:rPr>
        <w:t xml:space="preserve">Общая характеристика типа Членистоногие.Среды жизни. </w:t>
      </w:r>
      <w:r w:rsidRPr="00635E16">
        <w:rPr>
          <w:rFonts w:ascii="Times New Roman" w:hAnsi="Times New Roman"/>
          <w:i/>
          <w:sz w:val="24"/>
          <w:szCs w:val="24"/>
        </w:rPr>
        <w:t>Происхождение членистоногих</w:t>
      </w:r>
      <w:r w:rsidRPr="00635E16">
        <w:rPr>
          <w:rFonts w:ascii="Times New Roman" w:hAnsi="Times New Roman"/>
          <w:sz w:val="24"/>
          <w:szCs w:val="24"/>
        </w:rPr>
        <w:t>. Охрана членистоногих.</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Класс Ракообразные. Особенности строения и жизнедеятельности ракообразных, их значение в природе и жизни человека.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Класс Паукообразные. Особенности строения и жизнедеятельности паукообразных, их значение в природе и жизни человека.</w:t>
      </w:r>
      <w:r w:rsidRPr="00635E16">
        <w:rPr>
          <w:rFonts w:ascii="Times New Roman" w:hAnsi="Times New Roman"/>
          <w:bCs/>
          <w:sz w:val="24"/>
          <w:szCs w:val="24"/>
        </w:rPr>
        <w:t xml:space="preserve"> Клещи – переносчики возбудителей заболеваний животных и человека. Меры профилактики.</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Класс Насекомые. Особенности строения и жизнедеятельности насекомых. Поведение насекомых, </w:t>
      </w:r>
      <w:r w:rsidRPr="00635E16">
        <w:rPr>
          <w:rFonts w:ascii="Times New Roman" w:hAnsi="Times New Roman"/>
          <w:bCs/>
          <w:sz w:val="24"/>
          <w:szCs w:val="24"/>
        </w:rPr>
        <w:t>инстинкты.</w:t>
      </w:r>
      <w:r w:rsidRPr="00635E16">
        <w:rPr>
          <w:rFonts w:ascii="Times New Roman" w:hAnsi="Times New Roman"/>
          <w:sz w:val="24"/>
          <w:szCs w:val="24"/>
        </w:rPr>
        <w:t xml:space="preserve"> Значение насекомых в природе и сельскохозяйственной деятельности человека. Насекомые – вредители. </w:t>
      </w:r>
      <w:r w:rsidRPr="00635E16">
        <w:rPr>
          <w:rFonts w:ascii="Times New Roman" w:hAnsi="Times New Roman"/>
          <w:i/>
          <w:sz w:val="24"/>
          <w:szCs w:val="24"/>
        </w:rPr>
        <w:t>Меры по сокращению численности насекомых-вредителей. Насекомые, снижающие численность вредителей растений.</w:t>
      </w:r>
      <w:r w:rsidRPr="00635E16">
        <w:rPr>
          <w:rFonts w:ascii="Times New Roman" w:hAnsi="Times New Roman"/>
          <w:sz w:val="24"/>
          <w:szCs w:val="24"/>
        </w:rPr>
        <w:t xml:space="preserve"> Насекомые – переносчики возбудителей и паразиты человека и домашних животных. Одомашненные насекомые:медоносная пчела и тутовый шелкопряд.</w:t>
      </w:r>
    </w:p>
    <w:p w:rsidR="00E11496" w:rsidRPr="00635E16" w:rsidRDefault="00E11496" w:rsidP="00635E16">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Тип Хордовые.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 xml:space="preserve">Общая </w:t>
      </w:r>
      <w:r w:rsidRPr="00635E16">
        <w:rPr>
          <w:rFonts w:ascii="Times New Roman" w:hAnsi="Times New Roman"/>
          <w:sz w:val="24"/>
          <w:szCs w:val="24"/>
        </w:rPr>
        <w:t>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635E16">
        <w:rPr>
          <w:rFonts w:ascii="Times New Roman" w:hAnsi="Times New Roman"/>
          <w:i/>
          <w:sz w:val="24"/>
          <w:szCs w:val="24"/>
        </w:rPr>
        <w:t>Происхождениеземноводных</w:t>
      </w:r>
      <w:r w:rsidRPr="00635E16">
        <w:rPr>
          <w:rFonts w:ascii="Times New Roman" w:hAnsi="Times New Roman"/>
          <w:sz w:val="24"/>
          <w:szCs w:val="24"/>
        </w:rPr>
        <w:t>. Многообразие современных земноводных и их охрана. Значение земноводных в природе и жизни человека.</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Класс Пресмыкающиеся. Общая характеристика класса Пресмыкающиеся. Места обитания, особенности</w:t>
      </w:r>
      <w:bookmarkStart w:id="303" w:name="page11"/>
      <w:bookmarkEnd w:id="303"/>
      <w:r w:rsidRPr="00635E16">
        <w:rPr>
          <w:rFonts w:ascii="Times New Roman" w:hAnsi="Times New Roman"/>
          <w:sz w:val="24"/>
          <w:szCs w:val="24"/>
        </w:rPr>
        <w:t xml:space="preserve"> внешнего и внутреннего строения пресмыкающихся. Размножение пресмыкающихся. </w:t>
      </w:r>
      <w:r w:rsidRPr="00635E16">
        <w:rPr>
          <w:rFonts w:ascii="Times New Roman" w:hAnsi="Times New Roman"/>
          <w:i/>
          <w:sz w:val="24"/>
          <w:szCs w:val="24"/>
        </w:rPr>
        <w:t>Происхождение</w:t>
      </w:r>
      <w:r w:rsidRPr="00635E16">
        <w:rPr>
          <w:rFonts w:ascii="Times New Roman" w:hAnsi="Times New Roman"/>
          <w:sz w:val="24"/>
          <w:szCs w:val="24"/>
        </w:rPr>
        <w:t xml:space="preserve"> и многообразие древних пресмыкающихся. Значение пресмыкающихся в природе и жизни человека.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635E16">
        <w:rPr>
          <w:rFonts w:ascii="Times New Roman" w:hAnsi="Times New Roman"/>
          <w:i/>
          <w:sz w:val="24"/>
          <w:szCs w:val="24"/>
        </w:rPr>
        <w:t>Сезонные явления в жизни птиц.Экологические группы птиц.</w:t>
      </w:r>
      <w:r w:rsidRPr="00635E16">
        <w:rPr>
          <w:rFonts w:ascii="Times New Roman" w:hAnsi="Times New Roman"/>
          <w:sz w:val="24"/>
          <w:szCs w:val="24"/>
        </w:rPr>
        <w:t xml:space="preserve"> Происхождение птиц. Значение птиц в природе и жизни человека. Охрана птиц. Птицеводство. </w:t>
      </w:r>
      <w:r w:rsidRPr="00635E16">
        <w:rPr>
          <w:rFonts w:ascii="Times New Roman" w:hAnsi="Times New Roman"/>
          <w:i/>
          <w:sz w:val="24"/>
          <w:szCs w:val="24"/>
        </w:rPr>
        <w:t>Домашние птицы, приемы выращивания и ухода за птицами.</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635E16">
        <w:rPr>
          <w:rFonts w:ascii="Times New Roman" w:hAnsi="Times New Roman"/>
          <w:i/>
          <w:sz w:val="24"/>
          <w:szCs w:val="24"/>
        </w:rPr>
        <w:t>рассудочное поведение</w:t>
      </w:r>
      <w:r w:rsidRPr="00635E16">
        <w:rPr>
          <w:rFonts w:ascii="Times New Roman" w:hAnsi="Times New Roman"/>
          <w:sz w:val="24"/>
          <w:szCs w:val="24"/>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635E16">
        <w:rPr>
          <w:rFonts w:ascii="Times New Roman" w:hAnsi="Times New Roman"/>
          <w:i/>
          <w:sz w:val="24"/>
          <w:szCs w:val="24"/>
        </w:rPr>
        <w:t>Многообразие птиц и млекопитающих родного края.</w:t>
      </w:r>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Человек и его здоровье.</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Введение в науки о человеке.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E11496" w:rsidRPr="00635E16" w:rsidRDefault="00E11496" w:rsidP="00635E16">
      <w:pPr>
        <w:autoSpaceDE w:val="0"/>
        <w:autoSpaceDN w:val="0"/>
        <w:adjustRightInd w:val="0"/>
        <w:spacing w:after="0" w:line="240" w:lineRule="auto"/>
        <w:ind w:left="360"/>
        <w:contextualSpacing/>
        <w:jc w:val="both"/>
        <w:rPr>
          <w:rFonts w:ascii="Times New Roman" w:hAnsi="Times New Roman"/>
          <w:b/>
          <w:bCs/>
          <w:sz w:val="24"/>
          <w:szCs w:val="24"/>
        </w:rPr>
      </w:pPr>
      <w:r w:rsidRPr="00635E16">
        <w:rPr>
          <w:rFonts w:ascii="Times New Roman" w:hAnsi="Times New Roman"/>
          <w:b/>
          <w:bCs/>
          <w:sz w:val="24"/>
          <w:szCs w:val="24"/>
        </w:rPr>
        <w:t>Общие свойства организма человека.</w:t>
      </w:r>
    </w:p>
    <w:p w:rsidR="00E11496" w:rsidRPr="00635E16" w:rsidRDefault="00E11496" w:rsidP="00635E16">
      <w:pPr>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Нейрогуморальная регуляция функций организма.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635E16">
        <w:rPr>
          <w:rFonts w:ascii="Times New Roman" w:hAnsi="Times New Roman"/>
          <w:bCs/>
          <w:sz w:val="24"/>
          <w:szCs w:val="24"/>
        </w:rPr>
        <w:t xml:space="preserve">Регуляция функций организма, способы регуляции. Механизмы регуляции функций.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635E16">
        <w:rPr>
          <w:rFonts w:ascii="Times New Roman" w:hAnsi="Times New Roman"/>
          <w:bCs/>
          <w:sz w:val="24"/>
          <w:szCs w:val="24"/>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635E16">
        <w:rPr>
          <w:rFonts w:ascii="Times New Roman" w:hAnsi="Times New Roman"/>
          <w:bCs/>
          <w:i/>
          <w:sz w:val="24"/>
          <w:szCs w:val="24"/>
        </w:rPr>
        <w:t>Особенности развития головного мозга человека и его функциональная асимметрия.</w:t>
      </w:r>
      <w:r w:rsidRPr="00635E16">
        <w:rPr>
          <w:rFonts w:ascii="Times New Roman" w:hAnsi="Times New Roman"/>
          <w:bCs/>
          <w:sz w:val="24"/>
          <w:szCs w:val="24"/>
        </w:rPr>
        <w:t xml:space="preserve"> Нарушения деятельности нервной системы и их предупреждение.</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635E16">
        <w:rPr>
          <w:rFonts w:ascii="Times New Roman" w:hAnsi="Times New Roman"/>
          <w:bCs/>
          <w:sz w:val="24"/>
          <w:szCs w:val="24"/>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635E16">
        <w:rPr>
          <w:rFonts w:ascii="Times New Roman" w:hAnsi="Times New Roman"/>
          <w:bCs/>
          <w:i/>
          <w:sz w:val="24"/>
          <w:szCs w:val="24"/>
        </w:rPr>
        <w:t>эпифиз</w:t>
      </w:r>
      <w:r w:rsidRPr="00635E16">
        <w:rPr>
          <w:rFonts w:ascii="Times New Roman" w:hAnsi="Times New Roman"/>
          <w:bCs/>
          <w:sz w:val="24"/>
          <w:szCs w:val="24"/>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E11496" w:rsidRPr="00635E16" w:rsidRDefault="00E11496" w:rsidP="00635E16">
      <w:pPr>
        <w:tabs>
          <w:tab w:val="num" w:pos="851"/>
        </w:tabs>
        <w:autoSpaceDE w:val="0"/>
        <w:autoSpaceDN w:val="0"/>
        <w:adjustRightInd w:val="0"/>
        <w:spacing w:after="0" w:line="240" w:lineRule="auto"/>
        <w:ind w:left="709"/>
        <w:contextualSpacing/>
        <w:jc w:val="both"/>
        <w:rPr>
          <w:rFonts w:ascii="Times New Roman" w:hAnsi="Times New Roman"/>
          <w:bCs/>
          <w:sz w:val="24"/>
          <w:szCs w:val="24"/>
        </w:rPr>
      </w:pPr>
      <w:r w:rsidRPr="00635E16">
        <w:rPr>
          <w:rFonts w:ascii="Times New Roman" w:hAnsi="Times New Roman"/>
          <w:b/>
          <w:bCs/>
          <w:sz w:val="24"/>
          <w:szCs w:val="24"/>
        </w:rPr>
        <w:t>Опора и движение</w:t>
      </w:r>
      <w:r w:rsidRPr="00635E16">
        <w:rPr>
          <w:rFonts w:ascii="Times New Roman" w:hAnsi="Times New Roman"/>
          <w:bCs/>
          <w:sz w:val="24"/>
          <w:szCs w:val="24"/>
        </w:rPr>
        <w:t xml:space="preserve">.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Опорно-двигательная система:строение,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b/>
          <w:bCs/>
          <w:sz w:val="24"/>
          <w:szCs w:val="24"/>
        </w:rPr>
      </w:pPr>
      <w:r w:rsidRPr="00635E16">
        <w:rPr>
          <w:rFonts w:ascii="Times New Roman" w:hAnsi="Times New Roman"/>
          <w:b/>
          <w:bCs/>
          <w:sz w:val="24"/>
          <w:szCs w:val="24"/>
        </w:rPr>
        <w:t xml:space="preserve">Кровь и кровообращение.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Функции крови илимфы. Поддержание постоянства внутренней среды. </w:t>
      </w:r>
      <w:r w:rsidRPr="00635E16">
        <w:rPr>
          <w:rFonts w:ascii="Times New Roman" w:hAnsi="Times New Roman"/>
          <w:i/>
          <w:sz w:val="24"/>
          <w:szCs w:val="24"/>
        </w:rPr>
        <w:t>Гомеостаз</w:t>
      </w:r>
      <w:r w:rsidRPr="00635E16">
        <w:rPr>
          <w:rFonts w:ascii="Times New Roman" w:hAnsi="Times New Roman"/>
          <w:sz w:val="24"/>
          <w:szCs w:val="24"/>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635E16">
        <w:rPr>
          <w:rFonts w:ascii="Times New Roman" w:hAnsi="Times New Roman"/>
          <w:i/>
          <w:sz w:val="24"/>
          <w:szCs w:val="24"/>
        </w:rPr>
        <w:t>Значение работ Л.Пастера и И.И. Мечникова в области иммунитета.</w:t>
      </w:r>
      <w:r w:rsidRPr="00635E16">
        <w:rPr>
          <w:rFonts w:ascii="Times New Roman" w:hAnsi="Times New Roman"/>
          <w:sz w:val="24"/>
          <w:szCs w:val="24"/>
        </w:rPr>
        <w:t xml:space="preserve">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635E16">
        <w:rPr>
          <w:rFonts w:ascii="Times New Roman" w:hAnsi="Times New Roman"/>
          <w:i/>
          <w:sz w:val="24"/>
          <w:szCs w:val="24"/>
        </w:rPr>
        <w:t xml:space="preserve">Движение лимфы по сосудам. </w:t>
      </w:r>
      <w:r w:rsidRPr="00635E16">
        <w:rPr>
          <w:rFonts w:ascii="Times New Roman" w:hAnsi="Times New Roman"/>
          <w:sz w:val="24"/>
          <w:szCs w:val="24"/>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Дыхание.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Дыхательная система:строение ифункции.</w:t>
      </w:r>
      <w:r w:rsidRPr="00635E16">
        <w:rPr>
          <w:rFonts w:ascii="Times New Roman" w:hAnsi="Times New Roman"/>
          <w:bCs/>
          <w:sz w:val="24"/>
          <w:szCs w:val="24"/>
        </w:rPr>
        <w:t xml:space="preserve"> Этапы дыхания</w:t>
      </w:r>
      <w:r w:rsidRPr="00635E16">
        <w:rPr>
          <w:rFonts w:ascii="Times New Roman" w:hAnsi="Times New Roman"/>
          <w:sz w:val="24"/>
          <w:szCs w:val="24"/>
        </w:rPr>
        <w:t xml:space="preserve">.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w:t>
      </w:r>
      <w:r w:rsidRPr="00635E16">
        <w:rPr>
          <w:rFonts w:ascii="Times New Roman" w:hAnsi="Times New Roman"/>
          <w:sz w:val="24"/>
          <w:szCs w:val="24"/>
        </w:rPr>
        <w:lastRenderedPageBreak/>
        <w:t>собственного организма. Первая помощь при остановке дыхания, спасении утопающего, отравлении угарным газом.</w:t>
      </w:r>
    </w:p>
    <w:p w:rsidR="00E11496" w:rsidRPr="00635E16" w:rsidRDefault="00E11496" w:rsidP="00635E16">
      <w:pPr>
        <w:tabs>
          <w:tab w:val="num" w:pos="851"/>
        </w:tabs>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Пищеварение.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Питание.</w:t>
      </w:r>
      <w:r w:rsidRPr="00635E16">
        <w:rPr>
          <w:rFonts w:ascii="Times New Roman" w:hAnsi="Times New Roman"/>
          <w:bCs/>
          <w:sz w:val="24"/>
          <w:szCs w:val="24"/>
        </w:rPr>
        <w:t xml:space="preserve"> Пищеварение. </w:t>
      </w:r>
      <w:r w:rsidRPr="00635E16">
        <w:rPr>
          <w:rFonts w:ascii="Times New Roman" w:hAnsi="Times New Roman"/>
          <w:sz w:val="24"/>
          <w:szCs w:val="24"/>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E11496" w:rsidRPr="00635E16" w:rsidRDefault="00E11496" w:rsidP="00635E16">
      <w:pPr>
        <w:tabs>
          <w:tab w:val="num" w:pos="851"/>
        </w:tabs>
        <w:autoSpaceDE w:val="0"/>
        <w:autoSpaceDN w:val="0"/>
        <w:adjustRightInd w:val="0"/>
        <w:spacing w:after="0" w:line="240" w:lineRule="auto"/>
        <w:ind w:firstLine="709"/>
        <w:contextualSpacing/>
        <w:jc w:val="both"/>
        <w:rPr>
          <w:rFonts w:ascii="Times New Roman" w:hAnsi="Times New Roman"/>
          <w:b/>
          <w:bCs/>
          <w:sz w:val="24"/>
          <w:szCs w:val="24"/>
        </w:rPr>
      </w:pPr>
      <w:r w:rsidRPr="00635E16">
        <w:rPr>
          <w:rFonts w:ascii="Times New Roman" w:hAnsi="Times New Roman"/>
          <w:b/>
          <w:bCs/>
          <w:sz w:val="24"/>
          <w:szCs w:val="24"/>
        </w:rPr>
        <w:t xml:space="preserve">Обмен веществ и энергии.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Поддержание температуры тела. </w:t>
      </w:r>
      <w:r w:rsidRPr="00635E16">
        <w:rPr>
          <w:rFonts w:ascii="Times New Roman" w:hAnsi="Times New Roman"/>
          <w:i/>
          <w:sz w:val="24"/>
          <w:szCs w:val="24"/>
        </w:rPr>
        <w:t>Терморегуляция при разных условиях среды.</w:t>
      </w:r>
      <w:r w:rsidRPr="00635E16">
        <w:rPr>
          <w:rFonts w:ascii="Times New Roman" w:hAnsi="Times New Roman"/>
          <w:sz w:val="24"/>
          <w:szCs w:val="24"/>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Выделение.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Мочевыделительная система:строение ифункции. Процесс образования и выделения мочи, его регуляция. Заболевания органов мочевыделительной системы и меры их предупреждения. </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Размножение и развитие.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Половая система: строение и функции. Оплодотворение и внутриутробное развитие. </w:t>
      </w:r>
      <w:r w:rsidRPr="00635E16">
        <w:rPr>
          <w:rFonts w:ascii="Times New Roman" w:hAnsi="Times New Roman"/>
          <w:i/>
          <w:sz w:val="24"/>
          <w:szCs w:val="24"/>
        </w:rPr>
        <w:t>Роды.</w:t>
      </w:r>
      <w:r w:rsidRPr="00635E16">
        <w:rPr>
          <w:rFonts w:ascii="Times New Roman" w:hAnsi="Times New Roman"/>
          <w:sz w:val="24"/>
          <w:szCs w:val="24"/>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304" w:name="page17"/>
      <w:bookmarkEnd w:id="304"/>
      <w:r w:rsidRPr="00635E16">
        <w:rPr>
          <w:rFonts w:ascii="Times New Roman" w:hAnsi="Times New Roman"/>
          <w:sz w:val="24"/>
          <w:szCs w:val="24"/>
        </w:rPr>
        <w:t xml:space="preserve"> передающиеся половым путем и их профилактика. ВИЧ, профилактика СПИДа.</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Сенсорные системы (анализаторы).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Высшая нервная деятельность.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Высшая нервная деятельность человека, </w:t>
      </w:r>
      <w:r w:rsidRPr="00635E16">
        <w:rPr>
          <w:rFonts w:ascii="Times New Roman" w:hAnsi="Times New Roman"/>
          <w:i/>
          <w:sz w:val="24"/>
          <w:szCs w:val="24"/>
        </w:rPr>
        <w:t>работы И. М. Сеченова, И. П. Павлова,А. А. Ухтомского и П. К. Анохина.</w:t>
      </w:r>
      <w:r w:rsidRPr="00635E16">
        <w:rPr>
          <w:rFonts w:ascii="Times New Roman" w:hAnsi="Times New Roman"/>
          <w:sz w:val="24"/>
          <w:szCs w:val="24"/>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635E16">
        <w:rPr>
          <w:rFonts w:ascii="Times New Roman" w:hAnsi="Times New Roman"/>
          <w:i/>
          <w:sz w:val="24"/>
          <w:szCs w:val="24"/>
        </w:rPr>
        <w:t>Значение интеллектуальных, творческих и эстетических потребностей.</w:t>
      </w:r>
      <w:r w:rsidRPr="00635E16">
        <w:rPr>
          <w:rFonts w:ascii="Times New Roman" w:hAnsi="Times New Roman"/>
          <w:sz w:val="24"/>
          <w:szCs w:val="24"/>
        </w:rPr>
        <w:t xml:space="preserve"> Роль обучения и воспитания в развитии психики и поведения человека.</w:t>
      </w:r>
    </w:p>
    <w:p w:rsidR="00E11496" w:rsidRPr="00635E16" w:rsidRDefault="00E11496" w:rsidP="00635E16">
      <w:pPr>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Здоровье человека и его охрана.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Человек и окружающая среда. </w:t>
      </w:r>
      <w:r w:rsidRPr="00635E16">
        <w:rPr>
          <w:rFonts w:ascii="Times New Roman" w:hAnsi="Times New Roman"/>
          <w:i/>
          <w:sz w:val="24"/>
          <w:szCs w:val="24"/>
        </w:rPr>
        <w:t>Значение окружающей среды как источника веществ и энергии.Социальная и природная среда, адаптации к ним.Краткая характеристика основных форм труда. Рациональная организация труда и отдыха.</w:t>
      </w:r>
      <w:r w:rsidRPr="00635E16">
        <w:rPr>
          <w:rFonts w:ascii="Times New Roman" w:hAnsi="Times New Roman"/>
          <w:sz w:val="24"/>
          <w:szCs w:val="24"/>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lastRenderedPageBreak/>
        <w:t>Общие биологические закономерности.</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Биология как наука.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i/>
          <w:sz w:val="24"/>
          <w:szCs w:val="24"/>
        </w:rPr>
      </w:pPr>
      <w:r w:rsidRPr="00635E16">
        <w:rPr>
          <w:rFonts w:ascii="Times New Roman" w:hAnsi="Times New Roman"/>
          <w:sz w:val="24"/>
          <w:szCs w:val="24"/>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635E16">
        <w:rPr>
          <w:rFonts w:ascii="Times New Roman" w:hAnsi="Times New Roman"/>
          <w:i/>
          <w:sz w:val="24"/>
          <w:szCs w:val="24"/>
        </w:rPr>
        <w:t>Живые природные объекты как система. Классификация живых природных объектов.</w:t>
      </w:r>
    </w:p>
    <w:p w:rsidR="00E11496" w:rsidRPr="00635E16" w:rsidRDefault="00E11496" w:rsidP="00635E16">
      <w:pPr>
        <w:overflowPunct w:val="0"/>
        <w:autoSpaceDE w:val="0"/>
        <w:autoSpaceDN w:val="0"/>
        <w:adjustRightInd w:val="0"/>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 xml:space="preserve">Клетка. </w:t>
      </w:r>
    </w:p>
    <w:p w:rsidR="00E11496" w:rsidRPr="00635E16" w:rsidRDefault="00E11496" w:rsidP="00635E16">
      <w:pPr>
        <w:overflowPunct w:val="0"/>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635E16">
        <w:rPr>
          <w:rFonts w:ascii="Times New Roman" w:hAnsi="Times New Roman"/>
          <w:i/>
          <w:sz w:val="24"/>
          <w:szCs w:val="24"/>
        </w:rPr>
        <w:t>Нарушения в строении и функционировании клеток – одна из причин заболевания организма.</w:t>
      </w:r>
      <w:r w:rsidRPr="00635E16">
        <w:rPr>
          <w:rFonts w:ascii="Times New Roman" w:hAnsi="Times New Roman"/>
          <w:sz w:val="24"/>
          <w:szCs w:val="24"/>
        </w:rPr>
        <w:t xml:space="preserve"> Деление клетки – основа размножения, роста и развития организмов. </w:t>
      </w:r>
    </w:p>
    <w:p w:rsidR="00E11496" w:rsidRPr="00635E16" w:rsidRDefault="00E11496" w:rsidP="00635E16">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635E16">
        <w:rPr>
          <w:rFonts w:ascii="Times New Roman" w:hAnsi="Times New Roman"/>
          <w:b/>
          <w:bCs/>
          <w:sz w:val="24"/>
          <w:szCs w:val="24"/>
        </w:rPr>
        <w:t xml:space="preserve">Организм. </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635E16">
        <w:rPr>
          <w:rFonts w:ascii="Times New Roman" w:hAnsi="Times New Roman"/>
          <w:bCs/>
          <w:i/>
          <w:sz w:val="24"/>
          <w:szCs w:val="24"/>
        </w:rPr>
        <w:t>Питание, дыхание, транспорт веществ, удаление продуктов обмена, координация и регуляция функций, движение и опора у растений и животных.</w:t>
      </w:r>
      <w:r w:rsidRPr="00635E16">
        <w:rPr>
          <w:rFonts w:ascii="Times New Roman" w:hAnsi="Times New Roman"/>
          <w:bCs/>
          <w:sz w:val="24"/>
          <w:szCs w:val="24"/>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E11496" w:rsidRPr="00635E16" w:rsidRDefault="00E11496" w:rsidP="00635E16">
      <w:pPr>
        <w:overflowPunct w:val="0"/>
        <w:autoSpaceDE w:val="0"/>
        <w:autoSpaceDN w:val="0"/>
        <w:adjustRightInd w:val="0"/>
        <w:spacing w:after="0" w:line="240" w:lineRule="auto"/>
        <w:ind w:firstLine="709"/>
        <w:contextualSpacing/>
        <w:jc w:val="both"/>
        <w:rPr>
          <w:rFonts w:ascii="Times New Roman" w:hAnsi="Times New Roman"/>
          <w:b/>
          <w:bCs/>
          <w:sz w:val="24"/>
          <w:szCs w:val="24"/>
        </w:rPr>
      </w:pPr>
      <w:r w:rsidRPr="00635E16">
        <w:rPr>
          <w:rFonts w:ascii="Times New Roman" w:hAnsi="Times New Roman"/>
          <w:b/>
          <w:bCs/>
          <w:sz w:val="24"/>
          <w:szCs w:val="24"/>
        </w:rPr>
        <w:t xml:space="preserve">Вид. </w:t>
      </w:r>
    </w:p>
    <w:p w:rsidR="00E11496" w:rsidRPr="00635E16" w:rsidRDefault="00E11496" w:rsidP="00635E16">
      <w:pPr>
        <w:tabs>
          <w:tab w:val="left" w:pos="0"/>
        </w:tabs>
        <w:overflowPunct w:val="0"/>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 xml:space="preserve">Вид, признаки вида. </w:t>
      </w:r>
      <w:r w:rsidRPr="00635E16">
        <w:rPr>
          <w:rFonts w:ascii="Times New Roman" w:hAnsi="Times New Roman"/>
          <w:sz w:val="24"/>
          <w:szCs w:val="24"/>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635E16">
        <w:rPr>
          <w:rFonts w:ascii="Times New Roman" w:hAnsi="Times New Roman"/>
          <w:i/>
          <w:sz w:val="24"/>
          <w:szCs w:val="24"/>
        </w:rPr>
        <w:t xml:space="preserve">Усложнение растений и животных в процессе эволюции.Происхождение основных систематических групп растений и животных. </w:t>
      </w:r>
      <w:r w:rsidRPr="00635E16">
        <w:rPr>
          <w:rFonts w:ascii="Times New Roman" w:hAnsi="Times New Roman"/>
          <w:sz w:val="24"/>
          <w:szCs w:val="24"/>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b/>
          <w:bCs/>
          <w:sz w:val="24"/>
          <w:szCs w:val="24"/>
        </w:rPr>
      </w:pPr>
      <w:r w:rsidRPr="00635E16">
        <w:rPr>
          <w:rFonts w:ascii="Times New Roman" w:hAnsi="Times New Roman"/>
          <w:b/>
          <w:bCs/>
          <w:sz w:val="24"/>
          <w:szCs w:val="24"/>
        </w:rPr>
        <w:t xml:space="preserve">Экосистемы. </w:t>
      </w:r>
    </w:p>
    <w:p w:rsidR="00E11496" w:rsidRPr="00635E16" w:rsidRDefault="00E11496" w:rsidP="00635E16">
      <w:pPr>
        <w:autoSpaceDE w:val="0"/>
        <w:autoSpaceDN w:val="0"/>
        <w:adjustRightInd w:val="0"/>
        <w:spacing w:after="0" w:line="240" w:lineRule="auto"/>
        <w:ind w:firstLine="709"/>
        <w:contextualSpacing/>
        <w:jc w:val="both"/>
        <w:rPr>
          <w:rFonts w:ascii="Times New Roman" w:hAnsi="Times New Roman"/>
          <w:sz w:val="24"/>
          <w:szCs w:val="24"/>
        </w:rPr>
      </w:pPr>
      <w:r w:rsidRPr="00635E16">
        <w:rPr>
          <w:rFonts w:ascii="Times New Roman" w:hAnsi="Times New Roman"/>
          <w:bCs/>
          <w:sz w:val="24"/>
          <w:szCs w:val="24"/>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635E16">
        <w:rPr>
          <w:rFonts w:ascii="Times New Roman" w:hAnsi="Times New Roman"/>
          <w:sz w:val="24"/>
          <w:szCs w:val="24"/>
        </w:rPr>
        <w:t xml:space="preserve">иогеоценоз). Агроэкосистема (агроценоз) как искусственное сообщество организмов. </w:t>
      </w:r>
      <w:r w:rsidRPr="00635E16">
        <w:rPr>
          <w:rFonts w:ascii="Times New Roman" w:hAnsi="Times New Roman"/>
          <w:i/>
          <w:sz w:val="24"/>
          <w:szCs w:val="24"/>
        </w:rPr>
        <w:t>Круговорот веществ и поток энергии в биогеоценозах.</w:t>
      </w:r>
      <w:r w:rsidRPr="00635E16">
        <w:rPr>
          <w:rFonts w:ascii="Times New Roman" w:hAnsi="Times New Roman"/>
          <w:sz w:val="24"/>
          <w:szCs w:val="24"/>
        </w:rPr>
        <w:t>Биосфера–глобальная экосистема. В. И.  Вернадский – основоположник учения о биосфере. Структура</w:t>
      </w:r>
      <w:bookmarkStart w:id="305" w:name="page23"/>
      <w:bookmarkEnd w:id="305"/>
      <w:r w:rsidRPr="00635E16">
        <w:rPr>
          <w:rFonts w:ascii="Times New Roman" w:hAnsi="Times New Roman"/>
          <w:sz w:val="24"/>
          <w:szCs w:val="24"/>
        </w:rPr>
        <w:t xml:space="preserve"> биосферы. Распространение и роль живого вещества в биосфере.</w:t>
      </w:r>
      <w:r w:rsidRPr="00635E16">
        <w:rPr>
          <w:rFonts w:ascii="Times New Roman" w:hAnsi="Times New Roman"/>
          <w:i/>
          <w:sz w:val="24"/>
          <w:szCs w:val="24"/>
        </w:rPr>
        <w:t xml:space="preserve"> Ноосфера.Краткая история эволюции биосферы.</w:t>
      </w:r>
      <w:r w:rsidRPr="00635E16">
        <w:rPr>
          <w:rFonts w:ascii="Times New Roman" w:hAnsi="Times New Roman"/>
          <w:sz w:val="24"/>
          <w:szCs w:val="24"/>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E11496" w:rsidRPr="00635E16" w:rsidRDefault="00E11496"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Примерный список лабораторных и практических работ по разделу «Живые организмы»:</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устройства увеличительных приборов и правил работы с ними;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Приготовление микропрепарата кожицы чешуи лука (мякоти плода томата);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органов цветкового растения;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Изучение строения позвоночного животного;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Выявление передвижение воды и минеральных веществ в растении;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строения семян однодольных и двудольных растений;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i/>
          <w:sz w:val="24"/>
          <w:szCs w:val="24"/>
          <w:lang w:val="en-US"/>
        </w:rPr>
        <w:t>Изучение строения водорослей</w:t>
      </w:r>
      <w:r w:rsidRPr="00635E16">
        <w:rPr>
          <w:rFonts w:ascii="Times New Roman" w:hAnsi="Times New Roman"/>
          <w:sz w:val="24"/>
          <w:szCs w:val="24"/>
          <w:lang w:val="en-US"/>
        </w:rPr>
        <w:t xml:space="preserve">;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мхов (на местных видах);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папоротника (хвоща);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 xml:space="preserve">Изучение внешнего строения хвои, шишек и семян голосеменных растений;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покрытосеменных растений;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Определение признаков класса в строении растений;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Определение до рода или вида нескольких травянистых растений одного-двух семейств;</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Изучение строения плесневых грибов;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Вегетативное размножение комнатных растений;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строения и передвижения одноклеточных животных;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 xml:space="preserve">Изучение внешнего строения дождевого червя, наблюдение за его передвижением и реакциями на раздражения;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Изучение строения раковин моллюсков;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Изучение внешнего строения насекомого;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типов развития насекомых;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и передвижения рыб;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и перьевого покрова птиц; </w:t>
      </w:r>
    </w:p>
    <w:p w:rsidR="00E11496" w:rsidRPr="00635E16" w:rsidRDefault="00E11496" w:rsidP="00635E16">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внешнего строения, скелета и зубной системы млекопитающих. </w:t>
      </w:r>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Примерный список экскурсий по разделу «Живые организмы»:</w:t>
      </w:r>
    </w:p>
    <w:p w:rsidR="00E11496" w:rsidRPr="00635E16" w:rsidRDefault="00E11496" w:rsidP="00635E16">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lang w:val="en-US"/>
        </w:rPr>
        <w:t xml:space="preserve">Многообразие животных; </w:t>
      </w:r>
    </w:p>
    <w:p w:rsidR="00E11496" w:rsidRPr="00635E16" w:rsidRDefault="00E11496" w:rsidP="00635E16">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Осенние (зимние, весенние) явления в жизни растений и животных; </w:t>
      </w:r>
    </w:p>
    <w:p w:rsidR="00E11496" w:rsidRPr="00635E16" w:rsidRDefault="00E11496" w:rsidP="00635E16">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Разнообразие и роль членистоногих в природе родного края; </w:t>
      </w:r>
    </w:p>
    <w:p w:rsidR="00E11496" w:rsidRPr="00635E16" w:rsidRDefault="00E11496" w:rsidP="00635E16">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Разнообразие птиц и млекопитающих местности проживания (экскурсия в природу, зоопарк или музей).</w:t>
      </w:r>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Примерный список лабораторных и практических работ по разделу«Человек и его здоровье»:</w:t>
      </w:r>
    </w:p>
    <w:p w:rsidR="00E11496" w:rsidRPr="00635E16" w:rsidRDefault="00E11496" w:rsidP="00635E16">
      <w:pPr>
        <w:numPr>
          <w:ilvl w:val="0"/>
          <w:numId w:val="67"/>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Выявление особенностей строения клеток разных тканей; </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lang w:val="en-US"/>
        </w:rPr>
      </w:pPr>
      <w:r w:rsidRPr="00635E16">
        <w:rPr>
          <w:rFonts w:ascii="Times New Roman" w:hAnsi="Times New Roman"/>
          <w:i/>
          <w:sz w:val="24"/>
          <w:szCs w:val="24"/>
        </w:rPr>
        <w:t>Изучение с</w:t>
      </w:r>
      <w:r w:rsidRPr="00635E16">
        <w:rPr>
          <w:rFonts w:ascii="Times New Roman" w:hAnsi="Times New Roman"/>
          <w:i/>
          <w:sz w:val="24"/>
          <w:szCs w:val="24"/>
          <w:lang w:val="en-US"/>
        </w:rPr>
        <w:t>троени</w:t>
      </w:r>
      <w:r w:rsidRPr="00635E16">
        <w:rPr>
          <w:rFonts w:ascii="Times New Roman" w:hAnsi="Times New Roman"/>
          <w:i/>
          <w:sz w:val="24"/>
          <w:szCs w:val="24"/>
        </w:rPr>
        <w:t>я</w:t>
      </w:r>
      <w:r w:rsidRPr="00635E16">
        <w:rPr>
          <w:rFonts w:ascii="Times New Roman" w:hAnsi="Times New Roman"/>
          <w:i/>
          <w:sz w:val="24"/>
          <w:szCs w:val="24"/>
          <w:lang w:val="en-US"/>
        </w:rPr>
        <w:t xml:space="preserve"> головного мозга; </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lang w:val="en-US"/>
        </w:rPr>
      </w:pPr>
      <w:r w:rsidRPr="00635E16">
        <w:rPr>
          <w:rFonts w:ascii="Times New Roman" w:hAnsi="Times New Roman"/>
          <w:i/>
          <w:sz w:val="24"/>
          <w:szCs w:val="24"/>
        </w:rPr>
        <w:t>Выявление особенностей с</w:t>
      </w:r>
      <w:r w:rsidRPr="00635E16">
        <w:rPr>
          <w:rFonts w:ascii="Times New Roman" w:hAnsi="Times New Roman"/>
          <w:i/>
          <w:sz w:val="24"/>
          <w:szCs w:val="24"/>
          <w:lang w:val="en-US"/>
        </w:rPr>
        <w:t>троени</w:t>
      </w:r>
      <w:r w:rsidRPr="00635E16">
        <w:rPr>
          <w:rFonts w:ascii="Times New Roman" w:hAnsi="Times New Roman"/>
          <w:i/>
          <w:sz w:val="24"/>
          <w:szCs w:val="24"/>
        </w:rPr>
        <w:t>я</w:t>
      </w:r>
      <w:r w:rsidRPr="00635E16">
        <w:rPr>
          <w:rFonts w:ascii="Times New Roman" w:hAnsi="Times New Roman"/>
          <w:i/>
          <w:sz w:val="24"/>
          <w:szCs w:val="24"/>
          <w:lang w:val="en-US"/>
        </w:rPr>
        <w:t xml:space="preserve"> позвонков; </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Выявление нарушения осанки и наличия плоскостопия; </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Сравнение микроскопического строения крови человека и лягушки; </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sz w:val="24"/>
          <w:szCs w:val="24"/>
        </w:rPr>
        <w:t xml:space="preserve">Подсчет пульса в разных условиях. </w:t>
      </w:r>
      <w:r w:rsidRPr="00635E16">
        <w:rPr>
          <w:rFonts w:ascii="Times New Roman" w:hAnsi="Times New Roman"/>
          <w:i/>
          <w:sz w:val="24"/>
          <w:szCs w:val="24"/>
        </w:rPr>
        <w:t xml:space="preserve">Измерение артериального давления; </w:t>
      </w:r>
    </w:p>
    <w:p w:rsidR="00E11496" w:rsidRPr="00635E16" w:rsidRDefault="00E11496" w:rsidP="00635E16">
      <w:pPr>
        <w:numPr>
          <w:ilvl w:val="0"/>
          <w:numId w:val="67"/>
        </w:numPr>
        <w:overflowPunct w:val="0"/>
        <w:autoSpaceDE w:val="0"/>
        <w:autoSpaceDN w:val="0"/>
        <w:adjustRightInd w:val="0"/>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Измерение жизненной емкости легких. Дыхательные движения.</w:t>
      </w:r>
    </w:p>
    <w:p w:rsidR="00E11496" w:rsidRPr="00635E16" w:rsidRDefault="00E11496" w:rsidP="00635E16">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Изучение строения и работы органа зрения. </w:t>
      </w:r>
    </w:p>
    <w:p w:rsidR="00E11496" w:rsidRPr="00635E16" w:rsidRDefault="00E11496"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Примерный список лабораторных и практических работ по разделу «Общебиологические закономерности»:</w:t>
      </w:r>
    </w:p>
    <w:p w:rsidR="00E11496" w:rsidRPr="00635E16" w:rsidRDefault="00E11496" w:rsidP="00635E16">
      <w:pPr>
        <w:numPr>
          <w:ilvl w:val="0"/>
          <w:numId w:val="71"/>
        </w:numPr>
        <w:tabs>
          <w:tab w:val="left" w:pos="500"/>
        </w:tabs>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 xml:space="preserve">Изучение клеток и тканей растений и животных на готовых </w:t>
      </w:r>
      <w:bookmarkStart w:id="306" w:name="page27"/>
      <w:bookmarkEnd w:id="306"/>
      <w:r w:rsidRPr="00635E16">
        <w:rPr>
          <w:rFonts w:ascii="Times New Roman" w:hAnsi="Times New Roman"/>
          <w:sz w:val="24"/>
          <w:szCs w:val="24"/>
        </w:rPr>
        <w:t>микропрепаратах;</w:t>
      </w:r>
    </w:p>
    <w:p w:rsidR="00E11496" w:rsidRPr="00635E16" w:rsidRDefault="00E11496" w:rsidP="00635E16">
      <w:pPr>
        <w:numPr>
          <w:ilvl w:val="0"/>
          <w:numId w:val="71"/>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635E16">
        <w:rPr>
          <w:rFonts w:ascii="Times New Roman" w:hAnsi="Times New Roman"/>
          <w:sz w:val="24"/>
          <w:szCs w:val="24"/>
        </w:rPr>
        <w:t>Выявление и</w:t>
      </w:r>
      <w:r w:rsidRPr="00635E16">
        <w:rPr>
          <w:rFonts w:ascii="Times New Roman" w:hAnsi="Times New Roman"/>
          <w:sz w:val="24"/>
          <w:szCs w:val="24"/>
          <w:lang w:val="en-US"/>
        </w:rPr>
        <w:t>зменчивост</w:t>
      </w:r>
      <w:r w:rsidRPr="00635E16">
        <w:rPr>
          <w:rFonts w:ascii="Times New Roman" w:hAnsi="Times New Roman"/>
          <w:sz w:val="24"/>
          <w:szCs w:val="24"/>
        </w:rPr>
        <w:t>и</w:t>
      </w:r>
      <w:r w:rsidRPr="00635E16">
        <w:rPr>
          <w:rFonts w:ascii="Times New Roman" w:hAnsi="Times New Roman"/>
          <w:sz w:val="24"/>
          <w:szCs w:val="24"/>
          <w:lang w:val="en-US"/>
        </w:rPr>
        <w:t xml:space="preserve"> организмов; </w:t>
      </w:r>
    </w:p>
    <w:p w:rsidR="00E11496" w:rsidRPr="00635E16" w:rsidRDefault="00E11496" w:rsidP="00635E16">
      <w:pPr>
        <w:numPr>
          <w:ilvl w:val="0"/>
          <w:numId w:val="71"/>
        </w:numPr>
        <w:overflowPunct w:val="0"/>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Выявление приспособлений у организмов к среде обитания (на конкретных примерах). </w:t>
      </w:r>
    </w:p>
    <w:p w:rsidR="00E11496" w:rsidRPr="00635E16" w:rsidRDefault="00E11496"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Примерный список экскурсий по разделу «Общебиологические закономерности»:</w:t>
      </w:r>
    </w:p>
    <w:p w:rsidR="00E11496" w:rsidRPr="00635E16" w:rsidRDefault="00E11496" w:rsidP="00635E16">
      <w:pPr>
        <w:numPr>
          <w:ilvl w:val="0"/>
          <w:numId w:val="68"/>
        </w:numPr>
        <w:autoSpaceDE w:val="0"/>
        <w:autoSpaceDN w:val="0"/>
        <w:adjustRightInd w:val="0"/>
        <w:spacing w:after="0" w:line="240" w:lineRule="auto"/>
        <w:ind w:left="0" w:firstLine="709"/>
        <w:contextualSpacing/>
        <w:jc w:val="both"/>
        <w:rPr>
          <w:rFonts w:ascii="Times New Roman" w:hAnsi="Times New Roman"/>
          <w:sz w:val="24"/>
          <w:szCs w:val="24"/>
        </w:rPr>
      </w:pPr>
      <w:r w:rsidRPr="00635E16">
        <w:rPr>
          <w:rFonts w:ascii="Times New Roman" w:hAnsi="Times New Roman"/>
          <w:sz w:val="24"/>
          <w:szCs w:val="24"/>
        </w:rPr>
        <w:t>Изучение и описание экосистемы своей местности.</w:t>
      </w:r>
    </w:p>
    <w:p w:rsidR="00E11496" w:rsidRPr="00635E16" w:rsidRDefault="00E11496" w:rsidP="00635E16">
      <w:pPr>
        <w:numPr>
          <w:ilvl w:val="0"/>
          <w:numId w:val="68"/>
        </w:numPr>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Многообразие живых организмов (на примере парка или природного участка).</w:t>
      </w:r>
    </w:p>
    <w:p w:rsidR="00B540EE" w:rsidRPr="00635E16" w:rsidRDefault="00E11496" w:rsidP="00635E16">
      <w:pPr>
        <w:numPr>
          <w:ilvl w:val="0"/>
          <w:numId w:val="68"/>
        </w:numPr>
        <w:autoSpaceDE w:val="0"/>
        <w:autoSpaceDN w:val="0"/>
        <w:adjustRightInd w:val="0"/>
        <w:spacing w:after="0" w:line="240" w:lineRule="auto"/>
        <w:ind w:left="0" w:firstLine="709"/>
        <w:contextualSpacing/>
        <w:jc w:val="both"/>
        <w:rPr>
          <w:rFonts w:ascii="Times New Roman" w:hAnsi="Times New Roman"/>
          <w:i/>
          <w:sz w:val="24"/>
          <w:szCs w:val="24"/>
        </w:rPr>
      </w:pPr>
      <w:r w:rsidRPr="00635E16">
        <w:rPr>
          <w:rFonts w:ascii="Times New Roman" w:hAnsi="Times New Roman"/>
          <w:i/>
          <w:sz w:val="24"/>
          <w:szCs w:val="24"/>
        </w:rPr>
        <w:t>Естественный отбор - движущая сила эволюции.</w:t>
      </w:r>
    </w:p>
    <w:p w:rsidR="00B540EE" w:rsidRPr="00635E16" w:rsidRDefault="00F17097" w:rsidP="00635E16">
      <w:pPr>
        <w:pStyle w:val="4"/>
        <w:spacing w:line="240" w:lineRule="auto"/>
        <w:rPr>
          <w:sz w:val="24"/>
          <w:szCs w:val="24"/>
        </w:rPr>
      </w:pPr>
      <w:bookmarkStart w:id="307" w:name="_Toc409691712"/>
      <w:bookmarkStart w:id="308" w:name="_Toc410654037"/>
      <w:bookmarkStart w:id="309" w:name="_Toc414553248"/>
      <w:r w:rsidRPr="00635E16">
        <w:rPr>
          <w:sz w:val="24"/>
          <w:szCs w:val="24"/>
        </w:rPr>
        <w:t xml:space="preserve">2.2.2.12. </w:t>
      </w:r>
      <w:r w:rsidR="00B540EE" w:rsidRPr="00635E16">
        <w:rPr>
          <w:sz w:val="24"/>
          <w:szCs w:val="24"/>
        </w:rPr>
        <w:t>Химия</w:t>
      </w:r>
      <w:bookmarkEnd w:id="307"/>
      <w:bookmarkEnd w:id="308"/>
      <w:bookmarkEnd w:id="309"/>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lastRenderedPageBreak/>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B30F8B" w:rsidRPr="00635E16" w:rsidRDefault="00B30F8B"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B30F8B" w:rsidRPr="00635E16" w:rsidRDefault="00B30F8B" w:rsidP="00635E16">
      <w:pPr>
        <w:spacing w:after="0" w:line="240" w:lineRule="auto"/>
        <w:ind w:firstLine="709"/>
        <w:contextualSpacing/>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w:t>
      </w:r>
    </w:p>
    <w:p w:rsidR="00B540EE" w:rsidRPr="00635E16" w:rsidRDefault="00B30F8B" w:rsidP="00635E16">
      <w:pPr>
        <w:spacing w:after="0" w:line="240" w:lineRule="auto"/>
        <w:ind w:firstLine="709"/>
        <w:contextualSpacing/>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предметами:«Биология», «География», «История», «Литература», «Математика», «Основы безопасности жизнедеятельности», «Русский язык», «Физика», «Эколог</w:t>
      </w:r>
      <w:r w:rsidR="004C10DC" w:rsidRPr="00635E16">
        <w:rPr>
          <w:rFonts w:ascii="Times New Roman" w:eastAsia="Times New Roman" w:hAnsi="Times New Roman"/>
          <w:sz w:val="24"/>
          <w:szCs w:val="24"/>
          <w:lang w:eastAsia="ru-RU"/>
        </w:rPr>
        <w:t>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Первоначальные химические понятия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Предмет химии. </w:t>
      </w:r>
      <w:r w:rsidRPr="00635E16">
        <w:rPr>
          <w:rFonts w:ascii="Times New Roman" w:hAnsi="Times New Roman"/>
          <w:i/>
          <w:sz w:val="24"/>
          <w:szCs w:val="24"/>
        </w:rPr>
        <w:t>Тела и вещества.Основные методы познания: наблюдение, измерение, эксперимент.</w:t>
      </w:r>
      <w:r w:rsidRPr="00635E16">
        <w:rPr>
          <w:rFonts w:ascii="Times New Roman" w:hAnsi="Times New Roman"/>
          <w:sz w:val="24"/>
          <w:szCs w:val="24"/>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635E16">
        <w:rPr>
          <w:rFonts w:ascii="Times New Roman" w:hAnsi="Times New Roman"/>
          <w:i/>
          <w:sz w:val="24"/>
          <w:szCs w:val="24"/>
        </w:rPr>
        <w:t>Закон постоянства состава вещества.</w:t>
      </w:r>
      <w:r w:rsidRPr="00635E16">
        <w:rPr>
          <w:rFonts w:ascii="Times New Roman" w:hAnsi="Times New Roman"/>
          <w:sz w:val="24"/>
          <w:szCs w:val="24"/>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Кислород. Водород</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Кислород – химический элемент и простое вещество. </w:t>
      </w:r>
      <w:r w:rsidRPr="00635E16">
        <w:rPr>
          <w:rFonts w:ascii="Times New Roman" w:hAnsi="Times New Roman"/>
          <w:i/>
          <w:sz w:val="24"/>
          <w:szCs w:val="24"/>
        </w:rPr>
        <w:t>Озон. Состав воздуха.</w:t>
      </w:r>
      <w:r w:rsidRPr="00635E16">
        <w:rPr>
          <w:rFonts w:ascii="Times New Roman" w:hAnsi="Times New Roman"/>
          <w:sz w:val="24"/>
          <w:szCs w:val="24"/>
        </w:rPr>
        <w:t xml:space="preserve"> Физические и химические свойства кислорода. Получение и применение кислорода. </w:t>
      </w:r>
      <w:r w:rsidRPr="00635E16">
        <w:rPr>
          <w:rFonts w:ascii="Times New Roman" w:hAnsi="Times New Roman"/>
          <w:i/>
          <w:sz w:val="24"/>
          <w:szCs w:val="24"/>
        </w:rPr>
        <w:t>Тепловой эффект химических реакций. Понятие об экзо- и эндотермических реакциях</w:t>
      </w:r>
      <w:r w:rsidRPr="00635E16">
        <w:rPr>
          <w:rFonts w:ascii="Times New Roman" w:hAnsi="Times New Roman"/>
          <w:sz w:val="24"/>
          <w:szCs w:val="24"/>
        </w:rPr>
        <w:t xml:space="preserve">. Водород – химический элемент и простое вещество. Физические и химические свойства водорода. Получение водорода в лаборатории. </w:t>
      </w:r>
      <w:r w:rsidRPr="00635E16">
        <w:rPr>
          <w:rFonts w:ascii="Times New Roman" w:hAnsi="Times New Roman"/>
          <w:i/>
          <w:sz w:val="24"/>
          <w:szCs w:val="24"/>
        </w:rPr>
        <w:t>Получение водорода в промышленности</w:t>
      </w:r>
      <w:r w:rsidRPr="00635E16">
        <w:rPr>
          <w:rFonts w:ascii="Times New Roman" w:hAnsi="Times New Roman"/>
          <w:sz w:val="24"/>
          <w:szCs w:val="24"/>
        </w:rPr>
        <w:t xml:space="preserve">. </w:t>
      </w:r>
      <w:r w:rsidRPr="00635E16">
        <w:rPr>
          <w:rFonts w:ascii="Times New Roman" w:hAnsi="Times New Roman"/>
          <w:i/>
          <w:sz w:val="24"/>
          <w:szCs w:val="24"/>
        </w:rPr>
        <w:t>Применение водорода</w:t>
      </w:r>
      <w:r w:rsidRPr="00635E16">
        <w:rPr>
          <w:rFonts w:ascii="Times New Roman" w:hAnsi="Times New Roman"/>
          <w:sz w:val="24"/>
          <w:szCs w:val="24"/>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Вода. Растворы</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
          <w:sz w:val="24"/>
          <w:szCs w:val="24"/>
        </w:rPr>
        <w:t>Вода в природе. Круговорот воды в природе.Физические и химические свойства воды.</w:t>
      </w:r>
      <w:r w:rsidRPr="00635E16">
        <w:rPr>
          <w:rFonts w:ascii="Times New Roman" w:hAnsi="Times New Roman"/>
          <w:sz w:val="24"/>
          <w:szCs w:val="24"/>
        </w:rPr>
        <w:t xml:space="preserve"> Растворы. </w:t>
      </w:r>
      <w:r w:rsidRPr="00635E16">
        <w:rPr>
          <w:rFonts w:ascii="Times New Roman" w:hAnsi="Times New Roman"/>
          <w:i/>
          <w:sz w:val="24"/>
          <w:szCs w:val="24"/>
        </w:rPr>
        <w:t>Растворимость веществ в воде.</w:t>
      </w:r>
      <w:r w:rsidRPr="00635E16">
        <w:rPr>
          <w:rFonts w:ascii="Times New Roman" w:hAnsi="Times New Roman"/>
          <w:sz w:val="24"/>
          <w:szCs w:val="24"/>
        </w:rPr>
        <w:t xml:space="preserve"> Концентрация растворов. Массовая доля растворенного вещества в растворе.</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Основные классы неорганических соединений</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Оксиды. Классификация. Номенклатура. </w:t>
      </w:r>
      <w:r w:rsidRPr="00635E16">
        <w:rPr>
          <w:rFonts w:ascii="Times New Roman" w:hAnsi="Times New Roman"/>
          <w:i/>
          <w:sz w:val="24"/>
          <w:szCs w:val="24"/>
        </w:rPr>
        <w:t>Физические свойства оксидов.</w:t>
      </w:r>
      <w:r w:rsidRPr="00635E16">
        <w:rPr>
          <w:rFonts w:ascii="Times New Roman" w:hAnsi="Times New Roman"/>
          <w:sz w:val="24"/>
          <w:szCs w:val="24"/>
        </w:rPr>
        <w:t xml:space="preserve"> Химические свойства оксидов. </w:t>
      </w:r>
      <w:r w:rsidRPr="00635E16">
        <w:rPr>
          <w:rFonts w:ascii="Times New Roman" w:hAnsi="Times New Roman"/>
          <w:i/>
          <w:sz w:val="24"/>
          <w:szCs w:val="24"/>
        </w:rPr>
        <w:t>Получение и применение оксидов.</w:t>
      </w:r>
      <w:r w:rsidRPr="00635E16">
        <w:rPr>
          <w:rFonts w:ascii="Times New Roman" w:hAnsi="Times New Roman"/>
          <w:sz w:val="24"/>
          <w:szCs w:val="24"/>
        </w:rPr>
        <w:t xml:space="preserve"> Основания. Классификация. Номенклатура. </w:t>
      </w:r>
      <w:r w:rsidRPr="00635E16">
        <w:rPr>
          <w:rFonts w:ascii="Times New Roman" w:hAnsi="Times New Roman"/>
          <w:i/>
          <w:sz w:val="24"/>
          <w:szCs w:val="24"/>
        </w:rPr>
        <w:t>Физические свойства оснований.Получение оснований.</w:t>
      </w:r>
      <w:r w:rsidRPr="00635E16">
        <w:rPr>
          <w:rFonts w:ascii="Times New Roman" w:hAnsi="Times New Roman"/>
          <w:sz w:val="24"/>
          <w:szCs w:val="24"/>
        </w:rPr>
        <w:t xml:space="preserve"> Химические свойства оснований. Реакция нейтрализации. Кислоты. Классификация. Номенклатура. </w:t>
      </w:r>
      <w:r w:rsidRPr="00635E16">
        <w:rPr>
          <w:rFonts w:ascii="Times New Roman" w:hAnsi="Times New Roman"/>
          <w:i/>
          <w:sz w:val="24"/>
          <w:szCs w:val="24"/>
        </w:rPr>
        <w:t>Физические свойства кислот.Получение и применение кислот.</w:t>
      </w:r>
      <w:r w:rsidRPr="00635E16">
        <w:rPr>
          <w:rFonts w:ascii="Times New Roman" w:hAnsi="Times New Roman"/>
          <w:sz w:val="24"/>
          <w:szCs w:val="24"/>
        </w:rPr>
        <w:t xml:space="preserve"> Химические свойства кислот. Индикаторы. Изменение окраски индикаторов в различных средах. Соли. Классификация. Номенклатура. </w:t>
      </w:r>
      <w:r w:rsidRPr="00635E16">
        <w:rPr>
          <w:rFonts w:ascii="Times New Roman" w:hAnsi="Times New Roman"/>
          <w:i/>
          <w:sz w:val="24"/>
          <w:szCs w:val="24"/>
        </w:rPr>
        <w:t>Физические свойства солей.Получение и применение солей.</w:t>
      </w:r>
      <w:r w:rsidRPr="00635E16">
        <w:rPr>
          <w:rFonts w:ascii="Times New Roman" w:hAnsi="Times New Roman"/>
          <w:sz w:val="24"/>
          <w:szCs w:val="24"/>
        </w:rPr>
        <w:t xml:space="preserve"> Химические свойства солей. Генетическая связь между классами неорганических соединений. </w:t>
      </w:r>
      <w:r w:rsidRPr="00635E16">
        <w:rPr>
          <w:rFonts w:ascii="Times New Roman" w:hAnsi="Times New Roman"/>
          <w:i/>
          <w:sz w:val="24"/>
          <w:szCs w:val="24"/>
        </w:rPr>
        <w:t>Проблема безопасного использования веществ и химических реакций в повседневной жизни.Токсичные, горючие и взрывоопасные вещества. Бытовая химическая грамотность.</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b/>
          <w:bCs/>
          <w:sz w:val="24"/>
          <w:szCs w:val="24"/>
        </w:rPr>
        <w:lastRenderedPageBreak/>
        <w:t>Строение атома. Периодический закон и периодическая система химических элементов Д.И. Менделеева</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Строение атома: ядро, энергетический уровень. </w:t>
      </w:r>
      <w:r w:rsidRPr="00635E16">
        <w:rPr>
          <w:rFonts w:ascii="Times New Roman" w:hAnsi="Times New Roman"/>
          <w:i/>
          <w:sz w:val="24"/>
          <w:szCs w:val="24"/>
        </w:rPr>
        <w:t>Состав ядра атома: протоны, нейтроны. Изотопы.</w:t>
      </w:r>
      <w:r w:rsidRPr="00635E16">
        <w:rPr>
          <w:rFonts w:ascii="Times New Roman" w:hAnsi="Times New Roman"/>
          <w:sz w:val="24"/>
          <w:szCs w:val="24"/>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Строение веществ. Химическая связь</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
          <w:sz w:val="24"/>
          <w:szCs w:val="24"/>
        </w:rPr>
        <w:t>Электроотрицательность атомов химических элементов.</w:t>
      </w:r>
      <w:r w:rsidRPr="00635E16">
        <w:rPr>
          <w:rFonts w:ascii="Times New Roman" w:hAnsi="Times New Roman"/>
          <w:sz w:val="24"/>
          <w:szCs w:val="24"/>
        </w:rPr>
        <w:t xml:space="preserve"> Ковалентная химическая связь: неполярная и полярная. </w:t>
      </w:r>
      <w:r w:rsidRPr="00635E16">
        <w:rPr>
          <w:rFonts w:ascii="Times New Roman" w:hAnsi="Times New Roman"/>
          <w:i/>
          <w:sz w:val="24"/>
          <w:szCs w:val="24"/>
        </w:rPr>
        <w:t>Понятие о водородной связи и ее влиянии на физические свойства веществ на примере воды.</w:t>
      </w:r>
      <w:r w:rsidRPr="00635E16">
        <w:rPr>
          <w:rFonts w:ascii="Times New Roman" w:hAnsi="Times New Roman"/>
          <w:sz w:val="24"/>
          <w:szCs w:val="24"/>
        </w:rPr>
        <w:t xml:space="preserve"> Ионная связь. Металлическая связь. </w:t>
      </w:r>
      <w:r w:rsidRPr="00635E16">
        <w:rPr>
          <w:rFonts w:ascii="Times New Roman" w:hAnsi="Times New Roman"/>
          <w:i/>
          <w:sz w:val="24"/>
          <w:szCs w:val="24"/>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Химические реакции</w:t>
      </w:r>
    </w:p>
    <w:p w:rsidR="00B540EE" w:rsidRPr="00635E16" w:rsidRDefault="00B540EE" w:rsidP="00635E16">
      <w:pPr>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i/>
          <w:sz w:val="24"/>
          <w:szCs w:val="24"/>
        </w:rPr>
        <w:t>Понятие о скорости химической реакции. Факторы, влияющие на скорость химической реакции</w:t>
      </w:r>
      <w:r w:rsidRPr="00635E16">
        <w:rPr>
          <w:rFonts w:ascii="Times New Roman" w:hAnsi="Times New Roman"/>
          <w:sz w:val="24"/>
          <w:szCs w:val="24"/>
        </w:rPr>
        <w:t xml:space="preserve">. </w:t>
      </w:r>
      <w:r w:rsidRPr="00635E16">
        <w:rPr>
          <w:rFonts w:ascii="Times New Roman" w:hAnsi="Times New Roman"/>
          <w:i/>
          <w:sz w:val="24"/>
          <w:szCs w:val="24"/>
        </w:rPr>
        <w:t>Понятие о катализаторе.</w:t>
      </w:r>
      <w:r w:rsidRPr="00635E16">
        <w:rPr>
          <w:rFonts w:ascii="Times New Roman" w:hAnsi="Times New Roman"/>
          <w:sz w:val="24"/>
          <w:szCs w:val="24"/>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 xml:space="preserve">Неметаллы </w:t>
      </w:r>
      <w:r w:rsidRPr="00635E16">
        <w:rPr>
          <w:rFonts w:ascii="Times New Roman" w:hAnsi="Times New Roman"/>
          <w:b/>
          <w:bCs/>
          <w:sz w:val="24"/>
          <w:szCs w:val="24"/>
          <w:lang w:val="en-US"/>
        </w:rPr>
        <w:t>IV</w:t>
      </w:r>
      <w:r w:rsidRPr="00635E16">
        <w:rPr>
          <w:rFonts w:ascii="Times New Roman" w:hAnsi="Times New Roman"/>
          <w:b/>
          <w:bCs/>
          <w:sz w:val="24"/>
          <w:szCs w:val="24"/>
        </w:rPr>
        <w:t xml:space="preserve"> – </w:t>
      </w:r>
      <w:r w:rsidRPr="00635E16">
        <w:rPr>
          <w:rFonts w:ascii="Times New Roman" w:hAnsi="Times New Roman"/>
          <w:b/>
          <w:bCs/>
          <w:sz w:val="24"/>
          <w:szCs w:val="24"/>
          <w:lang w:val="en-US"/>
        </w:rPr>
        <w:t>VII</w:t>
      </w:r>
      <w:r w:rsidRPr="00635E16">
        <w:rPr>
          <w:rFonts w:ascii="Times New Roman" w:hAnsi="Times New Roman"/>
          <w:b/>
          <w:bCs/>
          <w:sz w:val="24"/>
          <w:szCs w:val="24"/>
        </w:rPr>
        <w:t xml:space="preserve"> групп и их соединения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sz w:val="24"/>
          <w:szCs w:val="24"/>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635E16">
        <w:rPr>
          <w:rFonts w:ascii="Times New Roman" w:hAnsi="Times New Roman"/>
          <w:i/>
          <w:sz w:val="24"/>
          <w:szCs w:val="24"/>
        </w:rPr>
        <w:t>сернистая и сероводородная кислоты</w:t>
      </w:r>
      <w:r w:rsidRPr="00635E16">
        <w:rPr>
          <w:rFonts w:ascii="Times New Roman" w:hAnsi="Times New Roman"/>
          <w:sz w:val="24"/>
          <w:szCs w:val="24"/>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635E16">
        <w:rPr>
          <w:rFonts w:ascii="Times New Roman" w:hAnsi="Times New Roman"/>
          <w:sz w:val="24"/>
          <w:szCs w:val="24"/>
          <w:lang w:val="en-US"/>
        </w:rPr>
        <w:t>V</w:t>
      </w:r>
      <w:r w:rsidRPr="00635E16">
        <w:rPr>
          <w:rFonts w:ascii="Times New Roman" w:hAnsi="Times New Roman"/>
          <w:sz w:val="24"/>
          <w:szCs w:val="24"/>
        </w:rPr>
        <w:t xml:space="preserve">), ортофосфорная кислота и ее соли. Углерод: физические и химические свойства. </w:t>
      </w:r>
      <w:r w:rsidRPr="00635E16">
        <w:rPr>
          <w:rFonts w:ascii="Times New Roman" w:hAnsi="Times New Roman"/>
          <w:i/>
          <w:sz w:val="24"/>
          <w:szCs w:val="24"/>
        </w:rPr>
        <w:t xml:space="preserve">Аллотропия углерода: алмаз, графит, карбин, фуллерены. </w:t>
      </w:r>
      <w:r w:rsidRPr="00635E16">
        <w:rPr>
          <w:rFonts w:ascii="Times New Roman" w:hAnsi="Times New Roman"/>
          <w:sz w:val="24"/>
          <w:szCs w:val="24"/>
        </w:rPr>
        <w:t xml:space="preserve">Соединения углерода: оксиды углерода (II) и (IV), угольная кислота и ее соли. </w:t>
      </w:r>
      <w:r w:rsidRPr="00635E16">
        <w:rPr>
          <w:rFonts w:ascii="Times New Roman" w:hAnsi="Times New Roman"/>
          <w:i/>
          <w:sz w:val="24"/>
          <w:szCs w:val="24"/>
        </w:rPr>
        <w:t>Кремний и его соединения.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Металлы и их соединения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i/>
          <w:sz w:val="24"/>
          <w:szCs w:val="24"/>
        </w:rPr>
        <w:t>Положение металлов в периодической системе химических элементов Д.И. Менделеева.</w:t>
      </w:r>
      <w:r w:rsidR="0020404B" w:rsidRPr="00635E16">
        <w:rPr>
          <w:rFonts w:ascii="Times New Roman" w:hAnsi="Times New Roman"/>
          <w:i/>
          <w:sz w:val="24"/>
          <w:szCs w:val="24"/>
        </w:rPr>
        <w:t>Металлы в природе и общие способы их получения</w:t>
      </w:r>
      <w:r w:rsidR="0020404B" w:rsidRPr="00635E16">
        <w:rPr>
          <w:rFonts w:ascii="Times New Roman" w:hAnsi="Times New Roman"/>
          <w:sz w:val="24"/>
          <w:szCs w:val="24"/>
        </w:rPr>
        <w:t xml:space="preserve">. </w:t>
      </w:r>
      <w:r w:rsidRPr="00635E16">
        <w:rPr>
          <w:rFonts w:ascii="Times New Roman" w:hAnsi="Times New Roman"/>
          <w:i/>
          <w:sz w:val="24"/>
          <w:szCs w:val="24"/>
        </w:rPr>
        <w:t>Общие физические свойства металлов.</w:t>
      </w:r>
      <w:r w:rsidRPr="00635E16">
        <w:rPr>
          <w:rFonts w:ascii="Times New Roman" w:hAnsi="Times New Roman"/>
          <w:sz w:val="24"/>
          <w:szCs w:val="24"/>
        </w:rPr>
        <w:t xml:space="preserve"> Общие химические свойства металлов: реакции с неметаллами, кислотами, солями. </w:t>
      </w:r>
      <w:r w:rsidRPr="00635E16">
        <w:rPr>
          <w:rFonts w:ascii="Times New Roman" w:hAnsi="Times New Roman"/>
          <w:i/>
          <w:sz w:val="24"/>
          <w:szCs w:val="24"/>
        </w:rPr>
        <w:t>Электрохимический ряд напряжений металлов.</w:t>
      </w:r>
      <w:r w:rsidRPr="00635E16">
        <w:rPr>
          <w:rFonts w:ascii="Times New Roman" w:hAnsi="Times New Roman"/>
          <w:sz w:val="24"/>
          <w:szCs w:val="24"/>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Первоначальные сведения об органических веществах</w:t>
      </w:r>
    </w:p>
    <w:p w:rsidR="00B540EE" w:rsidRPr="00635E16" w:rsidRDefault="00B540EE" w:rsidP="00635E16">
      <w:pPr>
        <w:autoSpaceDE w:val="0"/>
        <w:autoSpaceDN w:val="0"/>
        <w:adjustRightInd w:val="0"/>
        <w:spacing w:after="0" w:line="240" w:lineRule="auto"/>
        <w:ind w:firstLine="709"/>
        <w:jc w:val="both"/>
        <w:rPr>
          <w:rFonts w:ascii="Times New Roman" w:hAnsi="Times New Roman"/>
          <w:i/>
          <w:sz w:val="24"/>
          <w:szCs w:val="24"/>
        </w:rPr>
      </w:pPr>
      <w:r w:rsidRPr="00635E16">
        <w:rPr>
          <w:rFonts w:ascii="Times New Roman" w:hAnsi="Times New Roman"/>
          <w:bCs/>
          <w:sz w:val="24"/>
          <w:szCs w:val="24"/>
        </w:rPr>
        <w:t>П</w:t>
      </w:r>
      <w:r w:rsidRPr="00635E16">
        <w:rPr>
          <w:rFonts w:ascii="Times New Roman" w:hAnsi="Times New Roman"/>
          <w:sz w:val="24"/>
          <w:szCs w:val="24"/>
        </w:rPr>
        <w:t xml:space="preserve">ервоначальные сведения о строении органических веществ. Углеводороды: метан, этан, этилен. </w:t>
      </w:r>
      <w:r w:rsidRPr="00635E16">
        <w:rPr>
          <w:rFonts w:ascii="Times New Roman" w:hAnsi="Times New Roman"/>
          <w:i/>
          <w:sz w:val="24"/>
          <w:szCs w:val="24"/>
        </w:rPr>
        <w:t xml:space="preserve">Источники углеводородов: природный газ, нефть, уголь. </w:t>
      </w:r>
      <w:r w:rsidRPr="00635E16">
        <w:rPr>
          <w:rFonts w:ascii="Times New Roman" w:hAnsi="Times New Roman"/>
          <w:sz w:val="24"/>
          <w:szCs w:val="24"/>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635E16">
        <w:rPr>
          <w:rFonts w:ascii="Times New Roman" w:hAnsi="Times New Roman"/>
          <w:i/>
          <w:sz w:val="24"/>
          <w:szCs w:val="24"/>
        </w:rPr>
        <w:t>Химическое загрязнение окружающей среды и его последствия.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Типы расчетных задач:</w:t>
      </w:r>
    </w:p>
    <w:p w:rsidR="00B540EE" w:rsidRPr="00635E16" w:rsidRDefault="00B540EE" w:rsidP="00635E16">
      <w:pPr>
        <w:numPr>
          <w:ilvl w:val="0"/>
          <w:numId w:val="1"/>
        </w:numPr>
        <w:autoSpaceDE w:val="0"/>
        <w:autoSpaceDN w:val="0"/>
        <w:adjustRightInd w:val="0"/>
        <w:spacing w:after="0" w:line="240" w:lineRule="auto"/>
        <w:ind w:left="0" w:firstLine="709"/>
        <w:jc w:val="both"/>
        <w:rPr>
          <w:rFonts w:ascii="Times New Roman" w:hAnsi="Times New Roman"/>
          <w:bCs/>
          <w:sz w:val="24"/>
          <w:szCs w:val="24"/>
        </w:rPr>
      </w:pPr>
      <w:r w:rsidRPr="00635E16">
        <w:rPr>
          <w:rFonts w:ascii="Times New Roman" w:hAnsi="Times New Roman"/>
          <w:bCs/>
          <w:sz w:val="24"/>
          <w:szCs w:val="24"/>
        </w:rPr>
        <w:t>Вычисление массовой доли химического элемента по формуле соединения.</w:t>
      </w:r>
    </w:p>
    <w:p w:rsidR="00B540EE" w:rsidRPr="00635E16" w:rsidRDefault="00B540EE" w:rsidP="00635E16">
      <w:pPr>
        <w:autoSpaceDE w:val="0"/>
        <w:autoSpaceDN w:val="0"/>
        <w:adjustRightInd w:val="0"/>
        <w:spacing w:after="0" w:line="240" w:lineRule="auto"/>
        <w:ind w:firstLine="709"/>
        <w:jc w:val="both"/>
        <w:rPr>
          <w:rFonts w:ascii="Times New Roman" w:hAnsi="Times New Roman"/>
          <w:bCs/>
          <w:i/>
          <w:sz w:val="24"/>
          <w:szCs w:val="24"/>
        </w:rPr>
      </w:pPr>
      <w:r w:rsidRPr="00635E16">
        <w:rPr>
          <w:rFonts w:ascii="Times New Roman" w:hAnsi="Times New Roman"/>
          <w:bCs/>
          <w:i/>
          <w:sz w:val="24"/>
          <w:szCs w:val="24"/>
        </w:rPr>
        <w:t>Установление простейшей формулы вещества по массовым долям химических элементов.</w:t>
      </w:r>
    </w:p>
    <w:p w:rsidR="00B540EE" w:rsidRPr="00635E16" w:rsidRDefault="00B540EE" w:rsidP="00635E16">
      <w:pPr>
        <w:numPr>
          <w:ilvl w:val="0"/>
          <w:numId w:val="1"/>
        </w:numPr>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lastRenderedPageBreak/>
        <w:t>Вычисления по химическим уравнениям количества, объема, массы вещества по количеству, объему, массе реагентов или продуктов реакции.</w:t>
      </w:r>
    </w:p>
    <w:p w:rsidR="00B540EE" w:rsidRPr="00635E16" w:rsidRDefault="00B540EE" w:rsidP="00635E16">
      <w:pPr>
        <w:numPr>
          <w:ilvl w:val="0"/>
          <w:numId w:val="1"/>
        </w:numPr>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Расчет массовой доли растворенного вещества в растворе.</w:t>
      </w:r>
    </w:p>
    <w:p w:rsidR="00B540EE" w:rsidRPr="00635E16" w:rsidRDefault="00B540EE" w:rsidP="00635E16">
      <w:pPr>
        <w:autoSpaceDE w:val="0"/>
        <w:autoSpaceDN w:val="0"/>
        <w:adjustRightInd w:val="0"/>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Примерные темы практических работ:</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Лабораторное оборудование и приемы обращения с ним. Правила безопасной работы в химической лаборатории.</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Очистка загрязненной поваренной соли.</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Признаки протекания химических реакций.</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Получение кислорода и изучение его свойств.</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Получение водорода и изучение его свойств.</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Приготовление растворов с определенной массовой долей растворенного вещества.</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Решение экспериментальных задач по теме «Основные классы неорганических соединений».</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Реакции ионного обмена.</w:t>
      </w:r>
    </w:p>
    <w:p w:rsidR="00B540EE" w:rsidRPr="00635E16" w:rsidRDefault="00B540EE" w:rsidP="00635E16">
      <w:pPr>
        <w:numPr>
          <w:ilvl w:val="0"/>
          <w:numId w:val="116"/>
        </w:numPr>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Качественные реакции на ионы в растворе.</w:t>
      </w:r>
    </w:p>
    <w:p w:rsidR="00B540EE" w:rsidRPr="00635E16" w:rsidRDefault="00B540EE" w:rsidP="00635E16">
      <w:pPr>
        <w:numPr>
          <w:ilvl w:val="0"/>
          <w:numId w:val="116"/>
        </w:numPr>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Получение аммиака и изучение его свойств.</w:t>
      </w:r>
    </w:p>
    <w:p w:rsidR="00B540EE" w:rsidRPr="00635E16" w:rsidRDefault="00B540EE" w:rsidP="00635E16">
      <w:pPr>
        <w:numPr>
          <w:ilvl w:val="0"/>
          <w:numId w:val="116"/>
        </w:numPr>
        <w:spacing w:after="0" w:line="240" w:lineRule="auto"/>
        <w:ind w:left="0" w:firstLine="709"/>
        <w:jc w:val="both"/>
        <w:rPr>
          <w:rFonts w:ascii="Times New Roman" w:hAnsi="Times New Roman"/>
          <w:i/>
          <w:sz w:val="24"/>
          <w:szCs w:val="24"/>
        </w:rPr>
      </w:pPr>
      <w:r w:rsidRPr="00635E16">
        <w:rPr>
          <w:rFonts w:ascii="Times New Roman" w:hAnsi="Times New Roman"/>
          <w:i/>
          <w:sz w:val="24"/>
          <w:szCs w:val="24"/>
        </w:rPr>
        <w:t>Получение углекислого газа и изучение его свойств.</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Решение экспериментальных задач по теме «Неметаллы IV – VII групп и их соединений».</w:t>
      </w:r>
    </w:p>
    <w:p w:rsidR="00B540EE" w:rsidRPr="00635E16" w:rsidRDefault="00B540EE" w:rsidP="00635E16">
      <w:pPr>
        <w:numPr>
          <w:ilvl w:val="0"/>
          <w:numId w:val="116"/>
        </w:numPr>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Решение экспериментальных задач по теме «Металлы и их соединения».</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F17097" w:rsidP="00635E16">
      <w:pPr>
        <w:pStyle w:val="4"/>
        <w:spacing w:line="240" w:lineRule="auto"/>
        <w:rPr>
          <w:sz w:val="24"/>
          <w:szCs w:val="24"/>
        </w:rPr>
      </w:pPr>
      <w:bookmarkStart w:id="310" w:name="_Toc409691713"/>
      <w:bookmarkStart w:id="311" w:name="_Toc410654038"/>
      <w:bookmarkStart w:id="312" w:name="_Toc414553249"/>
      <w:r w:rsidRPr="00635E16">
        <w:rPr>
          <w:sz w:val="24"/>
          <w:szCs w:val="24"/>
        </w:rPr>
        <w:t xml:space="preserve">2.2.2.13. </w:t>
      </w:r>
      <w:r w:rsidR="00B540EE" w:rsidRPr="00635E16">
        <w:rPr>
          <w:sz w:val="24"/>
          <w:szCs w:val="24"/>
        </w:rPr>
        <w:t>Изобразительное искусство</w:t>
      </w:r>
      <w:bookmarkEnd w:id="310"/>
      <w:bookmarkEnd w:id="311"/>
      <w:bookmarkEnd w:id="312"/>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программу включены следующие основные виды художественно-творческой деятельности:</w:t>
      </w:r>
    </w:p>
    <w:p w:rsidR="00B30F8B" w:rsidRPr="00635E16" w:rsidRDefault="00B30F8B" w:rsidP="00635E16">
      <w:pPr>
        <w:pStyle w:val="a8"/>
        <w:numPr>
          <w:ilvl w:val="0"/>
          <w:numId w:val="192"/>
        </w:numPr>
        <w:tabs>
          <w:tab w:val="left" w:pos="1134"/>
        </w:tabs>
        <w:ind w:left="0" w:firstLine="709"/>
        <w:jc w:val="both"/>
        <w:rPr>
          <w:rFonts w:ascii="Times New Roman" w:hAnsi="Times New Roman"/>
        </w:rPr>
      </w:pPr>
      <w:r w:rsidRPr="00635E16">
        <w:rPr>
          <w:rFonts w:ascii="Times New Roman" w:hAnsi="Times New Roman"/>
        </w:rPr>
        <w:t>ценностно-ориентационная и коммуникативная деятельность;</w:t>
      </w:r>
    </w:p>
    <w:p w:rsidR="00B30F8B" w:rsidRPr="00635E16" w:rsidRDefault="00B30F8B" w:rsidP="00635E16">
      <w:pPr>
        <w:pStyle w:val="a8"/>
        <w:numPr>
          <w:ilvl w:val="0"/>
          <w:numId w:val="192"/>
        </w:numPr>
        <w:tabs>
          <w:tab w:val="left" w:pos="1134"/>
        </w:tabs>
        <w:ind w:left="0" w:firstLine="709"/>
        <w:jc w:val="both"/>
        <w:rPr>
          <w:rFonts w:ascii="Times New Roman" w:hAnsi="Times New Roman"/>
        </w:rPr>
      </w:pPr>
      <w:r w:rsidRPr="00635E16">
        <w:rPr>
          <w:rFonts w:ascii="Times New Roman" w:hAnsi="Times New Roman"/>
        </w:rPr>
        <w:t>изобразительная деятельность (основы художественного изображения);</w:t>
      </w:r>
    </w:p>
    <w:p w:rsidR="00B30F8B" w:rsidRPr="00635E16" w:rsidRDefault="00B30F8B" w:rsidP="00635E16">
      <w:pPr>
        <w:pStyle w:val="a8"/>
        <w:numPr>
          <w:ilvl w:val="0"/>
          <w:numId w:val="192"/>
        </w:numPr>
        <w:tabs>
          <w:tab w:val="left" w:pos="1134"/>
        </w:tabs>
        <w:ind w:left="0" w:firstLine="709"/>
        <w:jc w:val="both"/>
        <w:rPr>
          <w:rFonts w:ascii="Times New Roman" w:hAnsi="Times New Roman"/>
        </w:rPr>
      </w:pPr>
      <w:r w:rsidRPr="00635E16">
        <w:rPr>
          <w:rFonts w:ascii="Times New Roman" w:hAnsi="Times New Roman"/>
        </w:rPr>
        <w:t xml:space="preserve">декоративно-прикладная деятельность (основы народного и декоративно-прикладного искусства); </w:t>
      </w:r>
    </w:p>
    <w:p w:rsidR="00B30F8B" w:rsidRPr="00635E16" w:rsidRDefault="00B30F8B" w:rsidP="00635E16">
      <w:pPr>
        <w:pStyle w:val="a8"/>
        <w:numPr>
          <w:ilvl w:val="0"/>
          <w:numId w:val="192"/>
        </w:numPr>
        <w:tabs>
          <w:tab w:val="left" w:pos="1134"/>
        </w:tabs>
        <w:ind w:left="0" w:firstLine="709"/>
        <w:jc w:val="both"/>
        <w:rPr>
          <w:rFonts w:ascii="Times New Roman" w:hAnsi="Times New Roman"/>
        </w:rPr>
      </w:pPr>
      <w:r w:rsidRPr="00635E16">
        <w:rPr>
          <w:rFonts w:ascii="Times New Roman" w:hAnsi="Times New Roman"/>
        </w:rPr>
        <w:t>художественно-конструкторская деятельность (элементы дизайна и архитектуры);</w:t>
      </w:r>
    </w:p>
    <w:p w:rsidR="00B30F8B" w:rsidRPr="00635E16" w:rsidRDefault="00B30F8B" w:rsidP="00635E16">
      <w:pPr>
        <w:pStyle w:val="a8"/>
        <w:numPr>
          <w:ilvl w:val="0"/>
          <w:numId w:val="192"/>
        </w:numPr>
        <w:tabs>
          <w:tab w:val="left" w:pos="1134"/>
        </w:tabs>
        <w:ind w:left="0" w:firstLine="709"/>
        <w:jc w:val="both"/>
        <w:rPr>
          <w:rFonts w:ascii="Times New Roman" w:hAnsi="Times New Roman"/>
        </w:rPr>
      </w:pPr>
      <w:r w:rsidRPr="00635E16">
        <w:rPr>
          <w:rFonts w:ascii="Times New Roman" w:hAnsi="Times New Roman"/>
        </w:rPr>
        <w:t>художественно-творческая деятельность на основе синтеза искусств.</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r w:rsidR="004C10DC" w:rsidRPr="00635E16">
        <w:rPr>
          <w:rFonts w:ascii="Times New Roman" w:hAnsi="Times New Roman"/>
          <w:sz w:val="24"/>
          <w:szCs w:val="24"/>
        </w:rPr>
        <w:t>.</w:t>
      </w:r>
    </w:p>
    <w:p w:rsidR="0020404B" w:rsidRPr="00635E16" w:rsidRDefault="0020404B"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lastRenderedPageBreak/>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635E16" w:rsidRDefault="0020404B" w:rsidP="00635E16">
      <w:pPr>
        <w:spacing w:after="0" w:line="240" w:lineRule="auto"/>
        <w:ind w:firstLine="709"/>
        <w:jc w:val="both"/>
        <w:rPr>
          <w:rFonts w:ascii="Times New Roman" w:eastAsia="Times New Roman" w:hAnsi="Times New Roman"/>
          <w:sz w:val="24"/>
          <w:szCs w:val="24"/>
        </w:rPr>
      </w:pPr>
      <w:r w:rsidRPr="00635E16">
        <w:rPr>
          <w:rFonts w:ascii="Times New Roman" w:eastAsia="Times New Roman" w:hAnsi="Times New Roman"/>
          <w:sz w:val="24"/>
          <w:szCs w:val="24"/>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4E048F" w:rsidRPr="00635E16" w:rsidRDefault="004E048F" w:rsidP="00635E16">
      <w:pPr>
        <w:pStyle w:val="a8"/>
        <w:tabs>
          <w:tab w:val="left" w:pos="426"/>
        </w:tabs>
        <w:ind w:left="0" w:firstLine="709"/>
        <w:jc w:val="both"/>
        <w:rPr>
          <w:rFonts w:ascii="Times New Roman" w:eastAsia="Times New Roman" w:hAnsi="Times New Roman"/>
          <w:b/>
        </w:rPr>
      </w:pPr>
      <w:r w:rsidRPr="00635E16">
        <w:rPr>
          <w:rFonts w:ascii="Times New Roman" w:eastAsia="Times New Roman" w:hAnsi="Times New Roman"/>
          <w:b/>
        </w:rPr>
        <w:t>Народное художественное творчество – неиссякаемый источник самобытной красоты</w:t>
      </w:r>
    </w:p>
    <w:p w:rsidR="004E048F" w:rsidRPr="00635E16" w:rsidRDefault="004E048F" w:rsidP="00635E16">
      <w:pPr>
        <w:tabs>
          <w:tab w:val="left" w:pos="426"/>
          <w:tab w:val="left" w:pos="709"/>
        </w:tabs>
        <w:spacing w:after="0" w:line="240" w:lineRule="auto"/>
        <w:ind w:firstLine="709"/>
        <w:jc w:val="both"/>
        <w:rPr>
          <w:rFonts w:ascii="Times New Roman" w:eastAsia="Times New Roman" w:hAnsi="Times New Roman"/>
          <w:b/>
          <w:sz w:val="24"/>
          <w:szCs w:val="24"/>
          <w:lang w:eastAsia="ru-RU"/>
        </w:rPr>
      </w:pPr>
      <w:r w:rsidRPr="00635E16">
        <w:rPr>
          <w:rFonts w:ascii="Times New Roman" w:eastAsia="Times New Roman" w:hAnsi="Times New Roman"/>
          <w:sz w:val="24"/>
          <w:szCs w:val="24"/>
          <w:lang w:eastAsia="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4E048F" w:rsidRPr="00635E16" w:rsidRDefault="004E048F" w:rsidP="00635E16">
      <w:pPr>
        <w:spacing w:after="0" w:line="240" w:lineRule="auto"/>
        <w:ind w:firstLine="709"/>
        <w:jc w:val="both"/>
        <w:rPr>
          <w:rFonts w:ascii="Times New Roman" w:eastAsia="Times New Roman" w:hAnsi="Times New Roman"/>
          <w:b/>
          <w:sz w:val="24"/>
          <w:szCs w:val="24"/>
          <w:lang w:eastAsia="ru-RU"/>
        </w:rPr>
      </w:pPr>
      <w:r w:rsidRPr="00635E16">
        <w:rPr>
          <w:rFonts w:ascii="Times New Roman" w:eastAsia="Times New Roman" w:hAnsi="Times New Roman"/>
          <w:b/>
          <w:sz w:val="24"/>
          <w:szCs w:val="24"/>
          <w:lang w:eastAsia="ru-RU"/>
        </w:rPr>
        <w:t>Виды изобразительного искусства и основы образного языка</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4E048F" w:rsidRPr="00635E16" w:rsidRDefault="004E048F" w:rsidP="00635E16">
      <w:pPr>
        <w:spacing w:after="0" w:line="240" w:lineRule="auto"/>
        <w:ind w:firstLine="709"/>
        <w:rPr>
          <w:rFonts w:ascii="Times New Roman" w:eastAsia="Times New Roman" w:hAnsi="Times New Roman"/>
          <w:b/>
          <w:sz w:val="24"/>
          <w:szCs w:val="24"/>
          <w:lang w:eastAsia="ru-RU"/>
        </w:rPr>
      </w:pPr>
      <w:r w:rsidRPr="00635E16">
        <w:rPr>
          <w:rFonts w:ascii="Times New Roman" w:eastAsia="Times New Roman" w:hAnsi="Times New Roman"/>
          <w:b/>
          <w:sz w:val="24"/>
          <w:szCs w:val="24"/>
          <w:lang w:eastAsia="ru-RU"/>
        </w:rPr>
        <w:t>Понимание смысла деятельности художника</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E048F" w:rsidRPr="00635E16" w:rsidRDefault="004E048F" w:rsidP="00635E16">
      <w:pPr>
        <w:spacing w:after="0" w:line="240" w:lineRule="auto"/>
        <w:ind w:firstLine="709"/>
        <w:rPr>
          <w:rFonts w:ascii="Times New Roman" w:eastAsia="Times New Roman" w:hAnsi="Times New Roman"/>
          <w:b/>
          <w:sz w:val="24"/>
          <w:szCs w:val="24"/>
          <w:lang w:eastAsia="ru-RU"/>
        </w:rPr>
      </w:pPr>
      <w:r w:rsidRPr="00635E16">
        <w:rPr>
          <w:rFonts w:ascii="Times New Roman" w:eastAsia="Times New Roman" w:hAnsi="Times New Roman"/>
          <w:b/>
          <w:sz w:val="24"/>
          <w:szCs w:val="24"/>
          <w:lang w:eastAsia="ru-RU"/>
        </w:rPr>
        <w:t>Вечные темы и великие исторические события в искусстве</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4E048F" w:rsidRPr="00635E16" w:rsidRDefault="004E048F" w:rsidP="00635E16">
      <w:pPr>
        <w:spacing w:after="0" w:line="240" w:lineRule="auto"/>
        <w:ind w:firstLine="709"/>
        <w:rPr>
          <w:rFonts w:ascii="Times New Roman" w:eastAsia="Times New Roman" w:hAnsi="Times New Roman"/>
          <w:b/>
          <w:sz w:val="24"/>
          <w:szCs w:val="24"/>
          <w:lang w:eastAsia="ru-RU"/>
        </w:rPr>
      </w:pPr>
      <w:r w:rsidRPr="00635E16">
        <w:rPr>
          <w:rFonts w:ascii="Times New Roman" w:eastAsia="Times New Roman" w:hAnsi="Times New Roman"/>
          <w:b/>
          <w:sz w:val="24"/>
          <w:szCs w:val="24"/>
          <w:lang w:eastAsia="ru-RU"/>
        </w:rPr>
        <w:lastRenderedPageBreak/>
        <w:t>Конструктивное искусство: архитектура и дизайн</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E048F" w:rsidRPr="00635E16" w:rsidRDefault="004E048F" w:rsidP="00635E16">
      <w:pPr>
        <w:spacing w:after="0" w:line="240" w:lineRule="auto"/>
        <w:ind w:firstLine="709"/>
        <w:rPr>
          <w:rFonts w:ascii="Times New Roman" w:eastAsia="Times New Roman" w:hAnsi="Times New Roman"/>
          <w:b/>
          <w:sz w:val="24"/>
          <w:szCs w:val="24"/>
          <w:lang w:eastAsia="ru-RU"/>
        </w:rPr>
      </w:pPr>
      <w:r w:rsidRPr="00635E16">
        <w:rPr>
          <w:rFonts w:ascii="Times New Roman" w:eastAsia="Times New Roman" w:hAnsi="Times New Roman"/>
          <w:b/>
          <w:sz w:val="24"/>
          <w:szCs w:val="24"/>
          <w:lang w:eastAsia="ru-RU"/>
        </w:rPr>
        <w:t>Изобразительное искусство и архитектура России</w:t>
      </w:r>
      <w:r w:rsidR="002C72F0" w:rsidRPr="00635E16">
        <w:rPr>
          <w:rFonts w:ascii="Times New Roman" w:eastAsia="Times New Roman" w:hAnsi="Times New Roman"/>
          <w:b/>
          <w:sz w:val="24"/>
          <w:szCs w:val="24"/>
          <w:lang w:val="en-US"/>
        </w:rPr>
        <w:t>XI</w:t>
      </w:r>
      <w:r w:rsidR="002C72F0" w:rsidRPr="00635E16">
        <w:rPr>
          <w:rFonts w:ascii="Times New Roman" w:eastAsia="Times New Roman" w:hAnsi="Times New Roman"/>
          <w:b/>
          <w:sz w:val="24"/>
          <w:szCs w:val="24"/>
        </w:rPr>
        <w:t xml:space="preserve"> –</w:t>
      </w:r>
      <w:r w:rsidR="002C72F0" w:rsidRPr="00635E16">
        <w:rPr>
          <w:rFonts w:ascii="Times New Roman" w:eastAsia="Times New Roman" w:hAnsi="Times New Roman"/>
          <w:b/>
          <w:sz w:val="24"/>
          <w:szCs w:val="24"/>
          <w:lang w:val="en-US"/>
        </w:rPr>
        <w:t>XVII</w:t>
      </w:r>
      <w:r w:rsidR="002C72F0" w:rsidRPr="00635E16">
        <w:rPr>
          <w:rFonts w:ascii="Times New Roman" w:eastAsia="Times New Roman" w:hAnsi="Times New Roman"/>
          <w:b/>
          <w:sz w:val="24"/>
          <w:szCs w:val="24"/>
        </w:rPr>
        <w:t xml:space="preserve"> вв</w:t>
      </w:r>
      <w:r w:rsidRPr="00635E16">
        <w:rPr>
          <w:rFonts w:ascii="Times New Roman" w:eastAsia="Times New Roman" w:hAnsi="Times New Roman"/>
          <w:b/>
          <w:sz w:val="24"/>
          <w:szCs w:val="24"/>
          <w:lang w:eastAsia="ru-RU"/>
        </w:rPr>
        <w:t>.</w:t>
      </w:r>
    </w:p>
    <w:p w:rsidR="004E048F" w:rsidRPr="00635E16" w:rsidRDefault="004E048F"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4E048F" w:rsidRPr="00635E16" w:rsidRDefault="004E048F" w:rsidP="00635E16">
      <w:pPr>
        <w:spacing w:after="0" w:line="240" w:lineRule="auto"/>
        <w:ind w:firstLine="709"/>
        <w:rPr>
          <w:rFonts w:ascii="Times New Roman" w:eastAsia="Times New Roman" w:hAnsi="Times New Roman"/>
          <w:b/>
          <w:i/>
          <w:sz w:val="24"/>
          <w:szCs w:val="24"/>
          <w:lang w:eastAsia="ru-RU"/>
        </w:rPr>
      </w:pPr>
      <w:r w:rsidRPr="00635E16">
        <w:rPr>
          <w:rFonts w:ascii="Times New Roman" w:eastAsia="Times New Roman" w:hAnsi="Times New Roman"/>
          <w:b/>
          <w:i/>
          <w:sz w:val="24"/>
          <w:szCs w:val="24"/>
          <w:lang w:eastAsia="ru-RU"/>
        </w:rPr>
        <w:t>Искусство полиграфии</w:t>
      </w:r>
    </w:p>
    <w:p w:rsidR="004E048F" w:rsidRPr="00635E16" w:rsidRDefault="004E048F" w:rsidP="00635E16">
      <w:pPr>
        <w:spacing w:after="0" w:line="240" w:lineRule="auto"/>
        <w:ind w:firstLine="709"/>
        <w:jc w:val="both"/>
        <w:rPr>
          <w:rFonts w:ascii="Times New Roman" w:eastAsia="Times New Roman" w:hAnsi="Times New Roman"/>
          <w:i/>
          <w:sz w:val="24"/>
          <w:szCs w:val="24"/>
          <w:lang w:eastAsia="ru-RU"/>
        </w:rPr>
      </w:pPr>
      <w:r w:rsidRPr="00635E16">
        <w:rPr>
          <w:rFonts w:ascii="Times New Roman" w:eastAsia="Times New Roman" w:hAnsi="Times New Roman"/>
          <w:i/>
          <w:sz w:val="24"/>
          <w:szCs w:val="24"/>
          <w:lang w:eastAsia="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E048F" w:rsidRPr="00635E16" w:rsidRDefault="004E048F" w:rsidP="00635E16">
      <w:pPr>
        <w:spacing w:after="0" w:line="240" w:lineRule="auto"/>
        <w:ind w:firstLine="709"/>
        <w:jc w:val="both"/>
        <w:rPr>
          <w:rFonts w:ascii="Times New Roman" w:eastAsia="Times New Roman" w:hAnsi="Times New Roman"/>
          <w:b/>
          <w:i/>
          <w:sz w:val="24"/>
          <w:szCs w:val="24"/>
          <w:lang w:eastAsia="ru-RU"/>
        </w:rPr>
      </w:pPr>
      <w:r w:rsidRPr="00635E16">
        <w:rPr>
          <w:rFonts w:ascii="Times New Roman" w:eastAsia="Times New Roman" w:hAnsi="Times New Roman"/>
          <w:b/>
          <w:i/>
          <w:sz w:val="24"/>
          <w:szCs w:val="24"/>
          <w:lang w:eastAsia="ru-RU"/>
        </w:rPr>
        <w:t>Стили, направления виды и жанры в русском изобразительном искусстве и архитектуре XVIII - XIX в</w:t>
      </w:r>
      <w:r w:rsidR="00FA7A95" w:rsidRPr="00635E16">
        <w:rPr>
          <w:rFonts w:ascii="Times New Roman" w:eastAsia="Times New Roman" w:hAnsi="Times New Roman"/>
          <w:b/>
          <w:i/>
          <w:sz w:val="24"/>
          <w:szCs w:val="24"/>
          <w:lang w:eastAsia="ru-RU"/>
        </w:rPr>
        <w:t>в</w:t>
      </w:r>
      <w:r w:rsidRPr="00635E16">
        <w:rPr>
          <w:rFonts w:ascii="Times New Roman" w:eastAsia="Times New Roman" w:hAnsi="Times New Roman"/>
          <w:b/>
          <w:i/>
          <w:sz w:val="24"/>
          <w:szCs w:val="24"/>
          <w:lang w:eastAsia="ru-RU"/>
        </w:rPr>
        <w:t>.</w:t>
      </w:r>
    </w:p>
    <w:p w:rsidR="004E048F" w:rsidRPr="00635E16" w:rsidRDefault="004E048F" w:rsidP="00635E16">
      <w:pPr>
        <w:spacing w:after="0" w:line="240" w:lineRule="auto"/>
        <w:ind w:firstLine="709"/>
        <w:jc w:val="both"/>
        <w:rPr>
          <w:rFonts w:ascii="Times New Roman" w:eastAsia="Times New Roman" w:hAnsi="Times New Roman"/>
          <w:i/>
          <w:sz w:val="24"/>
          <w:szCs w:val="24"/>
          <w:lang w:eastAsia="ru-RU"/>
        </w:rPr>
      </w:pPr>
      <w:r w:rsidRPr="00635E16">
        <w:rPr>
          <w:rFonts w:ascii="Times New Roman" w:eastAsia="Times New Roman" w:hAnsi="Times New Roman"/>
          <w:i/>
          <w:sz w:val="24"/>
          <w:szCs w:val="24"/>
          <w:lang w:eastAsia="ru-RU"/>
        </w:rPr>
        <w:t>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4E048F" w:rsidRPr="00635E16" w:rsidRDefault="004E048F" w:rsidP="00635E16">
      <w:pPr>
        <w:spacing w:after="0" w:line="240" w:lineRule="auto"/>
        <w:ind w:firstLine="709"/>
        <w:jc w:val="both"/>
        <w:rPr>
          <w:rFonts w:ascii="Times New Roman" w:eastAsia="Times New Roman" w:hAnsi="Times New Roman"/>
          <w:b/>
          <w:i/>
          <w:sz w:val="24"/>
          <w:szCs w:val="24"/>
          <w:lang w:eastAsia="ru-RU"/>
        </w:rPr>
      </w:pPr>
      <w:r w:rsidRPr="00635E16">
        <w:rPr>
          <w:rFonts w:ascii="Times New Roman" w:eastAsia="Times New Roman" w:hAnsi="Times New Roman"/>
          <w:b/>
          <w:i/>
          <w:sz w:val="24"/>
          <w:szCs w:val="24"/>
          <w:lang w:eastAsia="ru-RU"/>
        </w:rPr>
        <w:t>Взаимосвязь истории искусства и истории человечества</w:t>
      </w:r>
    </w:p>
    <w:p w:rsidR="004E048F" w:rsidRPr="00635E16" w:rsidRDefault="004E048F" w:rsidP="00635E16">
      <w:pPr>
        <w:spacing w:after="0" w:line="240" w:lineRule="auto"/>
        <w:ind w:firstLine="709"/>
        <w:jc w:val="both"/>
        <w:rPr>
          <w:rFonts w:ascii="Times New Roman" w:eastAsia="Times New Roman" w:hAnsi="Times New Roman"/>
          <w:i/>
          <w:sz w:val="24"/>
          <w:szCs w:val="24"/>
          <w:lang w:eastAsia="ru-RU"/>
        </w:rPr>
      </w:pPr>
      <w:r w:rsidRPr="00635E16">
        <w:rPr>
          <w:rFonts w:ascii="Times New Roman" w:eastAsia="Times New Roman" w:hAnsi="Times New Roman"/>
          <w:i/>
          <w:sz w:val="24"/>
          <w:szCs w:val="24"/>
          <w:lang w:eastAsia="ru-RU"/>
        </w:rPr>
        <w:t>Традиции и новаторство в изобразительном искусстве XX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E048F" w:rsidRPr="00635E16" w:rsidRDefault="004E048F" w:rsidP="00635E16">
      <w:pPr>
        <w:spacing w:after="0" w:line="240" w:lineRule="auto"/>
        <w:ind w:firstLine="709"/>
        <w:jc w:val="both"/>
        <w:rPr>
          <w:rFonts w:ascii="Times New Roman" w:eastAsia="Times New Roman" w:hAnsi="Times New Roman"/>
          <w:b/>
          <w:i/>
          <w:sz w:val="24"/>
          <w:szCs w:val="24"/>
          <w:lang w:eastAsia="ru-RU"/>
        </w:rPr>
      </w:pPr>
      <w:r w:rsidRPr="00635E16">
        <w:rPr>
          <w:rFonts w:ascii="Times New Roman" w:eastAsia="Times New Roman" w:hAnsi="Times New Roman"/>
          <w:b/>
          <w:i/>
          <w:sz w:val="24"/>
          <w:szCs w:val="24"/>
          <w:lang w:eastAsia="ru-RU"/>
        </w:rPr>
        <w:t>Изображение в синтетических и экранных видах искусства и художественная фотография</w:t>
      </w:r>
    </w:p>
    <w:p w:rsidR="00F17097" w:rsidRPr="00635E16" w:rsidRDefault="004E048F" w:rsidP="00635E16">
      <w:pPr>
        <w:spacing w:after="0" w:line="240" w:lineRule="auto"/>
        <w:ind w:firstLine="709"/>
        <w:jc w:val="both"/>
        <w:rPr>
          <w:rFonts w:ascii="Times New Roman" w:hAnsi="Times New Roman"/>
          <w:sz w:val="24"/>
          <w:szCs w:val="24"/>
        </w:rPr>
      </w:pPr>
      <w:r w:rsidRPr="00635E16">
        <w:rPr>
          <w:rFonts w:ascii="Times New Roman" w:eastAsia="Times New Roman" w:hAnsi="Times New Roman"/>
          <w:i/>
          <w:sz w:val="24"/>
          <w:szCs w:val="24"/>
          <w:lang w:eastAsia="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635E16">
        <w:rPr>
          <w:rFonts w:ascii="Times New Roman" w:eastAsia="Times New Roman" w:hAnsi="Times New Roman"/>
          <w:i/>
          <w:sz w:val="24"/>
          <w:szCs w:val="24"/>
          <w:lang w:val="en-US" w:eastAsia="ru-RU"/>
        </w:rPr>
        <w:t>XX</w:t>
      </w:r>
      <w:r w:rsidRPr="00635E16">
        <w:rPr>
          <w:rFonts w:ascii="Times New Roman" w:eastAsia="Times New Roman" w:hAnsi="Times New Roman"/>
          <w:i/>
          <w:sz w:val="24"/>
          <w:szCs w:val="24"/>
          <w:lang w:eastAsia="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w:t>
      </w:r>
      <w:r w:rsidRPr="00635E16">
        <w:rPr>
          <w:rFonts w:ascii="Times New Roman" w:eastAsia="Times New Roman" w:hAnsi="Times New Roman"/>
          <w:i/>
          <w:sz w:val="24"/>
          <w:szCs w:val="24"/>
          <w:lang w:eastAsia="ru-RU"/>
        </w:rPr>
        <w:lastRenderedPageBreak/>
        <w:t>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bookmarkStart w:id="313" w:name="_Toc409691714"/>
    </w:p>
    <w:p w:rsidR="00B540EE" w:rsidRPr="00635E16" w:rsidRDefault="00F17097" w:rsidP="00635E16">
      <w:pPr>
        <w:pStyle w:val="4"/>
        <w:spacing w:line="240" w:lineRule="auto"/>
        <w:rPr>
          <w:sz w:val="24"/>
          <w:szCs w:val="24"/>
        </w:rPr>
      </w:pPr>
      <w:bookmarkStart w:id="314" w:name="_Toc410654039"/>
      <w:bookmarkStart w:id="315" w:name="_Toc414553250"/>
      <w:r w:rsidRPr="00635E16">
        <w:rPr>
          <w:sz w:val="24"/>
          <w:szCs w:val="24"/>
        </w:rPr>
        <w:t xml:space="preserve">2.2.2.14. </w:t>
      </w:r>
      <w:r w:rsidR="00B540EE" w:rsidRPr="00635E16">
        <w:rPr>
          <w:sz w:val="24"/>
          <w:szCs w:val="24"/>
        </w:rPr>
        <w:t>Музыка</w:t>
      </w:r>
      <w:bookmarkEnd w:id="313"/>
      <w:bookmarkEnd w:id="314"/>
      <w:bookmarkEnd w:id="315"/>
    </w:p>
    <w:p w:rsidR="0024776D" w:rsidRPr="00635E16" w:rsidRDefault="0024776D"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24776D" w:rsidRPr="00635E16" w:rsidRDefault="0024776D"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Освоение предмета «Музыка» направлено на:</w:t>
      </w:r>
    </w:p>
    <w:p w:rsidR="0024776D" w:rsidRPr="00635E16" w:rsidRDefault="0024776D" w:rsidP="00635E16">
      <w:pPr>
        <w:pStyle w:val="a8"/>
        <w:numPr>
          <w:ilvl w:val="0"/>
          <w:numId w:val="221"/>
        </w:numPr>
        <w:tabs>
          <w:tab w:val="left" w:pos="1134"/>
        </w:tabs>
        <w:ind w:left="0" w:firstLine="709"/>
        <w:jc w:val="both"/>
        <w:rPr>
          <w:rFonts w:ascii="Times New Roman" w:eastAsia="Times New Roman" w:hAnsi="Times New Roman"/>
        </w:rPr>
      </w:pPr>
      <w:r w:rsidRPr="00635E16">
        <w:rPr>
          <w:rFonts w:ascii="Times New Roman" w:eastAsia="Times New Roman" w:hAnsi="Times New Roman"/>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24776D" w:rsidRPr="00635E16" w:rsidRDefault="0024776D" w:rsidP="00635E16">
      <w:pPr>
        <w:pStyle w:val="a8"/>
        <w:numPr>
          <w:ilvl w:val="0"/>
          <w:numId w:val="221"/>
        </w:numPr>
        <w:tabs>
          <w:tab w:val="left" w:pos="1134"/>
        </w:tabs>
        <w:ind w:left="0" w:firstLine="709"/>
        <w:jc w:val="both"/>
        <w:rPr>
          <w:rFonts w:ascii="Times New Roman" w:eastAsia="Times New Roman" w:hAnsi="Times New Roman"/>
        </w:rPr>
      </w:pPr>
      <w:r w:rsidRPr="00635E16">
        <w:rPr>
          <w:rFonts w:ascii="Times New Roman" w:eastAsia="Times New Roman" w:hAnsi="Times New Roman"/>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24776D" w:rsidRPr="00635E16" w:rsidRDefault="0024776D" w:rsidP="00635E16">
      <w:pPr>
        <w:pStyle w:val="a8"/>
        <w:numPr>
          <w:ilvl w:val="0"/>
          <w:numId w:val="221"/>
        </w:numPr>
        <w:tabs>
          <w:tab w:val="left" w:pos="1134"/>
        </w:tabs>
        <w:ind w:left="0" w:firstLine="709"/>
        <w:jc w:val="both"/>
        <w:rPr>
          <w:rFonts w:ascii="Times New Roman" w:eastAsia="Times New Roman" w:hAnsi="Times New Roman"/>
        </w:rPr>
      </w:pPr>
      <w:r w:rsidRPr="00635E16">
        <w:rPr>
          <w:rFonts w:ascii="Times New Roman" w:eastAsia="Times New Roman" w:hAnsi="Times New Roman"/>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24776D" w:rsidRPr="00635E16" w:rsidRDefault="0024776D" w:rsidP="00635E16">
      <w:pPr>
        <w:pStyle w:val="a8"/>
        <w:numPr>
          <w:ilvl w:val="0"/>
          <w:numId w:val="221"/>
        </w:numPr>
        <w:tabs>
          <w:tab w:val="left" w:pos="1134"/>
        </w:tabs>
        <w:ind w:left="0" w:firstLine="709"/>
        <w:jc w:val="both"/>
        <w:rPr>
          <w:rFonts w:ascii="Times New Roman" w:eastAsia="Times New Roman" w:hAnsi="Times New Roman"/>
        </w:rPr>
      </w:pPr>
      <w:r w:rsidRPr="00635E16">
        <w:rPr>
          <w:rFonts w:ascii="Times New Roman" w:eastAsia="Times New Roman" w:hAnsi="Times New Roman"/>
        </w:rPr>
        <w:t>развитие способности к эстетическому освоению мира, способности оценивать произведения искусства по законам гармонии и красоты;</w:t>
      </w:r>
    </w:p>
    <w:p w:rsidR="0024776D" w:rsidRPr="00635E16" w:rsidRDefault="0024776D" w:rsidP="00635E16">
      <w:pPr>
        <w:pStyle w:val="a8"/>
        <w:numPr>
          <w:ilvl w:val="0"/>
          <w:numId w:val="221"/>
        </w:numPr>
        <w:tabs>
          <w:tab w:val="left" w:pos="1134"/>
        </w:tabs>
        <w:ind w:left="0" w:firstLine="709"/>
        <w:jc w:val="both"/>
        <w:rPr>
          <w:rFonts w:ascii="Times New Roman" w:eastAsia="Times New Roman" w:hAnsi="Times New Roman"/>
        </w:rPr>
      </w:pPr>
      <w:r w:rsidRPr="00635E16">
        <w:rPr>
          <w:rFonts w:ascii="Times New Roman" w:eastAsia="Times New Roman" w:hAnsi="Times New Roman"/>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24776D" w:rsidRPr="00635E16" w:rsidRDefault="0024776D"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В рамках продуктивной музыкально-творческой деятельности учебный предмет «Музыка» способствует формированиюу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24776D" w:rsidRPr="00635E16" w:rsidRDefault="0024776D"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«Литература», «Русский язык», «Изобразительное искусство», «История», «География», «Математика» и др.</w:t>
      </w:r>
    </w:p>
    <w:p w:rsidR="009C58E9" w:rsidRPr="00635E16" w:rsidRDefault="0024776D" w:rsidP="00635E16">
      <w:pPr>
        <w:spacing w:after="0" w:line="240" w:lineRule="auto"/>
        <w:ind w:firstLine="709"/>
        <w:jc w:val="both"/>
        <w:rPr>
          <w:rFonts w:ascii="Times New Roman" w:eastAsia="Times New Roman" w:hAnsi="Times New Roman"/>
          <w:sz w:val="24"/>
          <w:szCs w:val="24"/>
          <w:lang w:eastAsia="ru-RU"/>
        </w:rPr>
      </w:pPr>
      <w:r w:rsidRPr="00635E16">
        <w:rPr>
          <w:rFonts w:ascii="Times New Roman" w:eastAsia="Times New Roman" w:hAnsi="Times New Roman"/>
          <w:sz w:val="24"/>
          <w:szCs w:val="24"/>
          <w:lang w:eastAsia="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w:t>
      </w:r>
      <w:r w:rsidR="004C10DC" w:rsidRPr="00635E16">
        <w:rPr>
          <w:rFonts w:ascii="Times New Roman" w:eastAsia="Times New Roman" w:hAnsi="Times New Roman"/>
          <w:sz w:val="24"/>
          <w:szCs w:val="24"/>
          <w:lang w:eastAsia="ru-RU"/>
        </w:rPr>
        <w:t>ально-национальным компонентом.</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Музыка как вид искусства</w:t>
      </w:r>
    </w:p>
    <w:p w:rsidR="009C58E9"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w:t>
      </w:r>
      <w:r w:rsidR="00245F1D" w:rsidRPr="00635E16">
        <w:rPr>
          <w:rFonts w:ascii="Times New Roman" w:hAnsi="Times New Roman"/>
          <w:sz w:val="24"/>
          <w:szCs w:val="24"/>
        </w:rPr>
        <w:t>е</w:t>
      </w:r>
      <w:r w:rsidRPr="00635E16">
        <w:rPr>
          <w:rFonts w:ascii="Times New Roman" w:hAnsi="Times New Roman"/>
          <w:sz w:val="24"/>
          <w:szCs w:val="24"/>
        </w:rPr>
        <w:t>хчастная, вариации, рондо,</w:t>
      </w:r>
      <w:r w:rsidRPr="00635E16">
        <w:rPr>
          <w:rFonts w:ascii="Times New Roman" w:hAnsi="Times New Roman"/>
          <w:i/>
          <w:sz w:val="24"/>
          <w:szCs w:val="24"/>
        </w:rPr>
        <w:t xml:space="preserve"> сонатно-симфонический цикл, сюита), </w:t>
      </w:r>
      <w:r w:rsidRPr="00635E16">
        <w:rPr>
          <w:rFonts w:ascii="Times New Roman" w:hAnsi="Times New Roman"/>
          <w:sz w:val="24"/>
          <w:szCs w:val="24"/>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w:t>
      </w:r>
      <w:r w:rsidRPr="00635E16">
        <w:rPr>
          <w:rFonts w:ascii="Times New Roman" w:hAnsi="Times New Roman"/>
          <w:sz w:val="24"/>
          <w:szCs w:val="24"/>
        </w:rPr>
        <w:lastRenderedPageBreak/>
        <w:t xml:space="preserve">развитие. Многообразие связей музыки с литературой. Взаимодействие музыки и литературы в музыкальном театре. Программная музыка. </w:t>
      </w:r>
      <w:r w:rsidR="009C58E9" w:rsidRPr="00635E16">
        <w:rPr>
          <w:rFonts w:ascii="Times New Roman" w:hAnsi="Times New Roman"/>
          <w:sz w:val="24"/>
          <w:szCs w:val="24"/>
        </w:rPr>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Народное музыкальное творчество</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635E16">
        <w:rPr>
          <w:rFonts w:ascii="Times New Roman" w:hAnsi="Times New Roman"/>
          <w:i/>
          <w:sz w:val="24"/>
          <w:szCs w:val="24"/>
        </w:rPr>
        <w:t xml:space="preserve">Различные исполнительские типы художественного общения (хоровое, соревновательное, сказительное). </w:t>
      </w:r>
      <w:r w:rsidRPr="00635E16">
        <w:rPr>
          <w:rFonts w:ascii="Times New Roman" w:hAnsi="Times New Roman"/>
          <w:sz w:val="24"/>
          <w:szCs w:val="24"/>
        </w:rPr>
        <w:t xml:space="preserve">Музыкальный фольклор народов России. </w:t>
      </w:r>
      <w:r w:rsidR="009C58E9" w:rsidRPr="00635E16">
        <w:rPr>
          <w:rFonts w:ascii="Times New Roman" w:hAnsi="Times New Roman"/>
          <w:sz w:val="24"/>
          <w:szCs w:val="24"/>
        </w:rPr>
        <w:t xml:space="preserve">Знакомство с музыкальной культурой, народным музыкальным творчеством своего региона. </w:t>
      </w:r>
      <w:r w:rsidRPr="00635E16">
        <w:rPr>
          <w:rFonts w:ascii="Times New Roman" w:hAnsi="Times New Roman"/>
          <w:sz w:val="24"/>
          <w:szCs w:val="24"/>
        </w:rPr>
        <w:t>Истоки и интонационное своеобразие, музыкального фольклора разных стран.</w:t>
      </w:r>
    </w:p>
    <w:p w:rsidR="00B540EE" w:rsidRPr="00635E16" w:rsidRDefault="00B540EE" w:rsidP="00635E16">
      <w:pPr>
        <w:spacing w:after="0" w:line="240" w:lineRule="auto"/>
        <w:ind w:left="709"/>
        <w:contextualSpacing/>
        <w:jc w:val="both"/>
        <w:rPr>
          <w:rFonts w:ascii="Times New Roman" w:hAnsi="Times New Roman"/>
          <w:b/>
          <w:sz w:val="24"/>
          <w:szCs w:val="24"/>
        </w:rPr>
      </w:pPr>
      <w:r w:rsidRPr="00635E16">
        <w:rPr>
          <w:rFonts w:ascii="Times New Roman" w:hAnsi="Times New Roman"/>
          <w:b/>
          <w:sz w:val="24"/>
          <w:szCs w:val="24"/>
        </w:rPr>
        <w:t xml:space="preserve">Русская музыка от эпохи средневековья до рубежа </w:t>
      </w:r>
      <w:r w:rsidRPr="00635E16">
        <w:rPr>
          <w:rFonts w:ascii="Times New Roman" w:hAnsi="Times New Roman"/>
          <w:b/>
          <w:sz w:val="24"/>
          <w:szCs w:val="24"/>
          <w:lang w:val="en-US"/>
        </w:rPr>
        <w:t>XIX</w:t>
      </w:r>
      <w:r w:rsidRPr="00635E16">
        <w:rPr>
          <w:rFonts w:ascii="Times New Roman" w:hAnsi="Times New Roman"/>
          <w:b/>
          <w:sz w:val="24"/>
          <w:szCs w:val="24"/>
        </w:rPr>
        <w:t>-ХХ в</w:t>
      </w:r>
      <w:r w:rsidR="00505673" w:rsidRPr="00635E16">
        <w:rPr>
          <w:rFonts w:ascii="Times New Roman" w:hAnsi="Times New Roman"/>
          <w:b/>
          <w:sz w:val="24"/>
          <w:szCs w:val="24"/>
        </w:rPr>
        <w:t>в.</w:t>
      </w:r>
    </w:p>
    <w:p w:rsidR="00B540EE" w:rsidRPr="00635E16" w:rsidRDefault="00257FAF" w:rsidP="00635E16">
      <w:pPr>
        <w:spacing w:line="240" w:lineRule="auto"/>
        <w:ind w:firstLine="709"/>
        <w:contextualSpacing/>
        <w:jc w:val="both"/>
        <w:rPr>
          <w:rFonts w:ascii="Times New Roman" w:hAnsi="Times New Roman"/>
          <w:sz w:val="24"/>
          <w:szCs w:val="24"/>
        </w:rPr>
      </w:pPr>
      <w:r w:rsidRPr="00635E16">
        <w:rPr>
          <w:rFonts w:ascii="Times New Roman" w:hAnsi="Times New Roman"/>
          <w:sz w:val="24"/>
          <w:szCs w:val="24"/>
        </w:rPr>
        <w:t>Древнерусская д</w:t>
      </w:r>
      <w:r w:rsidR="00B540EE" w:rsidRPr="00635E16">
        <w:rPr>
          <w:rFonts w:ascii="Times New Roman" w:hAnsi="Times New Roman"/>
          <w:sz w:val="24"/>
          <w:szCs w:val="24"/>
        </w:rPr>
        <w:t xml:space="preserve">уховная музыка. </w:t>
      </w:r>
      <w:r w:rsidR="00B540EE" w:rsidRPr="00635E16">
        <w:rPr>
          <w:rFonts w:ascii="Times New Roman" w:hAnsi="Times New Roman"/>
          <w:i/>
          <w:sz w:val="24"/>
          <w:szCs w:val="24"/>
        </w:rPr>
        <w:t xml:space="preserve">Знаменный распев как основа древнерусской </w:t>
      </w:r>
      <w:r w:rsidRPr="00635E16">
        <w:rPr>
          <w:rFonts w:ascii="Times New Roman" w:hAnsi="Times New Roman"/>
          <w:i/>
          <w:sz w:val="24"/>
          <w:szCs w:val="24"/>
        </w:rPr>
        <w:t xml:space="preserve">храмовой </w:t>
      </w:r>
      <w:r w:rsidR="00B540EE" w:rsidRPr="00635E16">
        <w:rPr>
          <w:rFonts w:ascii="Times New Roman" w:hAnsi="Times New Roman"/>
          <w:i/>
          <w:sz w:val="24"/>
          <w:szCs w:val="24"/>
        </w:rPr>
        <w:t>музыки.</w:t>
      </w:r>
      <w:r w:rsidR="00B540EE" w:rsidRPr="00635E16">
        <w:rPr>
          <w:rFonts w:ascii="Times New Roman" w:hAnsi="Times New Roman"/>
          <w:sz w:val="24"/>
          <w:szCs w:val="24"/>
        </w:rPr>
        <w:t xml:space="preserve"> Основные жанры профессиональной музыки</w:t>
      </w:r>
      <w:r w:rsidRPr="00635E16">
        <w:rPr>
          <w:rFonts w:ascii="Times New Roman" w:hAnsi="Times New Roman"/>
          <w:sz w:val="24"/>
          <w:szCs w:val="24"/>
        </w:rPr>
        <w:t xml:space="preserve"> эпохи Просвещения</w:t>
      </w:r>
      <w:r w:rsidR="00B540EE" w:rsidRPr="00635E16">
        <w:rPr>
          <w:rFonts w:ascii="Times New Roman" w:hAnsi="Times New Roman"/>
          <w:sz w:val="24"/>
          <w:szCs w:val="24"/>
        </w:rPr>
        <w:t>: кант, хоровой концерт</w:t>
      </w:r>
      <w:r w:rsidRPr="00635E16">
        <w:rPr>
          <w:rFonts w:ascii="Times New Roman" w:hAnsi="Times New Roman"/>
          <w:sz w:val="24"/>
          <w:szCs w:val="24"/>
        </w:rPr>
        <w:t>, литургия</w:t>
      </w:r>
      <w:r w:rsidR="00B540EE" w:rsidRPr="00635E16">
        <w:rPr>
          <w:rFonts w:ascii="Times New Roman" w:hAnsi="Times New Roman"/>
          <w:sz w:val="24"/>
          <w:szCs w:val="24"/>
        </w:rPr>
        <w:t>.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r w:rsidR="00A013A6" w:rsidRPr="00635E16">
        <w:rPr>
          <w:rFonts w:ascii="Times New Roman" w:hAnsi="Times New Roman"/>
          <w:sz w:val="24"/>
          <w:szCs w:val="24"/>
        </w:rPr>
        <w:t xml:space="preserve">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B540EE" w:rsidRPr="00635E16" w:rsidRDefault="00B540EE" w:rsidP="00635E16">
      <w:pPr>
        <w:spacing w:after="0" w:line="240" w:lineRule="auto"/>
        <w:ind w:firstLine="709"/>
        <w:contextualSpacing/>
        <w:jc w:val="both"/>
        <w:rPr>
          <w:rFonts w:ascii="Times New Roman" w:hAnsi="Times New Roman"/>
          <w:b/>
          <w:sz w:val="24"/>
          <w:szCs w:val="24"/>
        </w:rPr>
      </w:pPr>
      <w:r w:rsidRPr="00635E16">
        <w:rPr>
          <w:rFonts w:ascii="Times New Roman" w:hAnsi="Times New Roman"/>
          <w:b/>
          <w:sz w:val="24"/>
          <w:szCs w:val="24"/>
        </w:rPr>
        <w:t xml:space="preserve">Зарубежная музыка от эпохи средневековья до рубежа </w:t>
      </w:r>
      <w:r w:rsidRPr="00635E16">
        <w:rPr>
          <w:rFonts w:ascii="Times New Roman" w:hAnsi="Times New Roman"/>
          <w:b/>
          <w:sz w:val="24"/>
          <w:szCs w:val="24"/>
          <w:lang w:val="en-US"/>
        </w:rPr>
        <w:t>XI</w:t>
      </w:r>
      <w:r w:rsidRPr="00635E16">
        <w:rPr>
          <w:rFonts w:ascii="Times New Roman" w:hAnsi="Times New Roman"/>
          <w:b/>
          <w:sz w:val="24"/>
          <w:szCs w:val="24"/>
        </w:rPr>
        <w:t>Х-</w:t>
      </w:r>
      <w:r w:rsidRPr="00635E16">
        <w:rPr>
          <w:rFonts w:ascii="Times New Roman" w:hAnsi="Times New Roman"/>
          <w:b/>
          <w:sz w:val="24"/>
          <w:szCs w:val="24"/>
          <w:lang w:val="en-US"/>
        </w:rPr>
        <w:t>X</w:t>
      </w:r>
      <w:r w:rsidRPr="00635E16">
        <w:rPr>
          <w:rFonts w:ascii="Times New Roman" w:hAnsi="Times New Roman"/>
          <w:b/>
          <w:sz w:val="24"/>
          <w:szCs w:val="24"/>
        </w:rPr>
        <w:t>Х</w:t>
      </w:r>
      <w:r w:rsidR="00505673" w:rsidRPr="00635E16">
        <w:rPr>
          <w:rFonts w:ascii="Times New Roman" w:hAnsi="Times New Roman"/>
          <w:b/>
          <w:sz w:val="24"/>
          <w:szCs w:val="24"/>
        </w:rPr>
        <w:t> </w:t>
      </w:r>
      <w:r w:rsidRPr="00635E16">
        <w:rPr>
          <w:rFonts w:ascii="Times New Roman" w:hAnsi="Times New Roman"/>
          <w:b/>
          <w:sz w:val="24"/>
          <w:szCs w:val="24"/>
        </w:rPr>
        <w:t>в</w:t>
      </w:r>
      <w:r w:rsidR="00505673" w:rsidRPr="00635E16">
        <w:rPr>
          <w:rFonts w:ascii="Times New Roman" w:hAnsi="Times New Roman"/>
          <w:b/>
          <w:sz w:val="24"/>
          <w:szCs w:val="24"/>
        </w:rPr>
        <w:t>в.</w:t>
      </w:r>
    </w:p>
    <w:p w:rsidR="00B540EE" w:rsidRPr="00635E16" w:rsidRDefault="00B540EE" w:rsidP="00635E16">
      <w:pPr>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 xml:space="preserve">Средневековая духовная музыка: григорианский хорал. Жанры зарубежной духовной и светской музыки </w:t>
      </w:r>
      <w:r w:rsidR="00A013A6" w:rsidRPr="00635E16">
        <w:rPr>
          <w:rFonts w:ascii="Times New Roman" w:hAnsi="Times New Roman"/>
          <w:sz w:val="24"/>
          <w:szCs w:val="24"/>
        </w:rPr>
        <w:t xml:space="preserve">в </w:t>
      </w:r>
      <w:r w:rsidRPr="00635E16">
        <w:rPr>
          <w:rFonts w:ascii="Times New Roman" w:hAnsi="Times New Roman"/>
          <w:sz w:val="24"/>
          <w:szCs w:val="24"/>
        </w:rPr>
        <w:t>эпохи Возрождения и Барокко (мадригал, мотет, фуга, месса, реквием</w:t>
      </w:r>
      <w:r w:rsidR="00257FAF" w:rsidRPr="00635E16">
        <w:rPr>
          <w:rFonts w:ascii="Times New Roman" w:hAnsi="Times New Roman"/>
          <w:sz w:val="24"/>
          <w:szCs w:val="24"/>
        </w:rPr>
        <w:t>, шансон</w:t>
      </w:r>
      <w:r w:rsidRPr="00635E16">
        <w:rPr>
          <w:rFonts w:ascii="Times New Roman" w:hAnsi="Times New Roman"/>
          <w:sz w:val="24"/>
          <w:szCs w:val="24"/>
        </w:rPr>
        <w:t>). И.С. Бах</w:t>
      </w:r>
      <w:r w:rsidR="00776C10" w:rsidRPr="00635E16">
        <w:rPr>
          <w:rFonts w:ascii="Times New Roman" w:hAnsi="Times New Roman"/>
          <w:sz w:val="24"/>
          <w:szCs w:val="24"/>
        </w:rPr>
        <w:t xml:space="preserve"> – выдающийся музыкант эпохи Барокко</w:t>
      </w:r>
      <w:r w:rsidRPr="00635E16">
        <w:rPr>
          <w:rFonts w:ascii="Times New Roman" w:hAnsi="Times New Roman"/>
          <w:sz w:val="24"/>
          <w:szCs w:val="24"/>
        </w:rPr>
        <w:t>. Венская классическая школа (</w:t>
      </w:r>
      <w:r w:rsidR="00776C10" w:rsidRPr="00635E16">
        <w:rPr>
          <w:rFonts w:ascii="Times New Roman" w:hAnsi="Times New Roman"/>
          <w:sz w:val="24"/>
          <w:szCs w:val="24"/>
        </w:rPr>
        <w:t>Й</w:t>
      </w:r>
      <w:r w:rsidRPr="00635E16">
        <w:rPr>
          <w:rFonts w:ascii="Times New Roman" w:hAnsi="Times New Roman"/>
          <w:sz w:val="24"/>
          <w:szCs w:val="24"/>
        </w:rPr>
        <w:t>. Гайдн, В. Моцарт, Л. Бетховен). Творчество композиторов-романтиков Ф. Шопен, Ф. Лист, Р. Шуман, Ф</w:t>
      </w:r>
      <w:r w:rsidR="00E2725A" w:rsidRPr="00635E16">
        <w:rPr>
          <w:rFonts w:ascii="Times New Roman" w:hAnsi="Times New Roman"/>
          <w:sz w:val="24"/>
          <w:szCs w:val="24"/>
        </w:rPr>
        <w:t xml:space="preserve">. </w:t>
      </w:r>
      <w:r w:rsidRPr="00635E16">
        <w:rPr>
          <w:rFonts w:ascii="Times New Roman" w:hAnsi="Times New Roman"/>
          <w:sz w:val="24"/>
          <w:szCs w:val="24"/>
        </w:rPr>
        <w:t>Шуберт, Э.</w:t>
      </w:r>
      <w:r w:rsidRPr="00635E16">
        <w:rPr>
          <w:rFonts w:ascii="Times New Roman" w:hAnsi="Times New Roman"/>
          <w:sz w:val="24"/>
          <w:szCs w:val="24"/>
          <w:lang w:val="en-US"/>
        </w:rPr>
        <w:t> </w:t>
      </w:r>
      <w:r w:rsidRPr="00635E16">
        <w:rPr>
          <w:rFonts w:ascii="Times New Roman" w:hAnsi="Times New Roman"/>
          <w:sz w:val="24"/>
          <w:szCs w:val="24"/>
        </w:rPr>
        <w:t xml:space="preserve">Григ). Оперный жанр в творчестве композиторов </w:t>
      </w:r>
      <w:r w:rsidRPr="00635E16">
        <w:rPr>
          <w:rFonts w:ascii="Times New Roman" w:hAnsi="Times New Roman"/>
          <w:sz w:val="24"/>
          <w:szCs w:val="24"/>
          <w:lang w:val="en-US"/>
        </w:rPr>
        <w:t>XIX</w:t>
      </w:r>
      <w:r w:rsidRPr="00635E16">
        <w:rPr>
          <w:rFonts w:ascii="Times New Roman" w:hAnsi="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635E16">
        <w:rPr>
          <w:rFonts w:ascii="Times New Roman" w:hAnsi="Times New Roman"/>
          <w:i/>
          <w:sz w:val="24"/>
          <w:szCs w:val="24"/>
        </w:rPr>
        <w:t xml:space="preserve">Развитие жанров светской музыки </w:t>
      </w:r>
      <w:r w:rsidR="00776C10" w:rsidRPr="00635E16">
        <w:rPr>
          <w:rFonts w:ascii="Times New Roman" w:hAnsi="Times New Roman"/>
          <w:sz w:val="24"/>
          <w:szCs w:val="24"/>
        </w:rPr>
        <w:t xml:space="preserve">Основные жанры светской музыки </w:t>
      </w:r>
      <w:r w:rsidR="00776C10" w:rsidRPr="00635E16">
        <w:rPr>
          <w:rFonts w:ascii="Times New Roman" w:hAnsi="Times New Roman"/>
          <w:sz w:val="24"/>
          <w:szCs w:val="24"/>
          <w:lang w:val="en-US"/>
        </w:rPr>
        <w:t>XIX</w:t>
      </w:r>
      <w:r w:rsidR="00776C10" w:rsidRPr="00635E16">
        <w:rPr>
          <w:rFonts w:ascii="Times New Roman" w:hAnsi="Times New Roman"/>
          <w:sz w:val="24"/>
          <w:szCs w:val="24"/>
        </w:rPr>
        <w:t xml:space="preserve"> века (соната, симфония, камерно-инструментальная и вокальная музыка, опера, балет). </w:t>
      </w:r>
      <w:r w:rsidR="00776C10" w:rsidRPr="00635E16">
        <w:rPr>
          <w:rFonts w:ascii="Times New Roman" w:hAnsi="Times New Roman"/>
          <w:i/>
          <w:sz w:val="24"/>
          <w:szCs w:val="24"/>
        </w:rPr>
        <w:t>Развитие жанров светской музыки (камерная инструментальная и вокальная музыка, концерт, симфония, опера, балет).</w:t>
      </w:r>
    </w:p>
    <w:p w:rsidR="00B540EE" w:rsidRPr="00635E16" w:rsidRDefault="00257FAF" w:rsidP="00635E16">
      <w:pPr>
        <w:spacing w:after="0" w:line="240" w:lineRule="auto"/>
        <w:ind w:left="709"/>
        <w:contextualSpacing/>
        <w:jc w:val="both"/>
        <w:rPr>
          <w:rFonts w:ascii="Times New Roman" w:hAnsi="Times New Roman"/>
          <w:b/>
          <w:sz w:val="24"/>
          <w:szCs w:val="24"/>
        </w:rPr>
      </w:pPr>
      <w:r w:rsidRPr="00635E16">
        <w:rPr>
          <w:rFonts w:ascii="Times New Roman" w:hAnsi="Times New Roman"/>
          <w:b/>
          <w:sz w:val="24"/>
          <w:szCs w:val="24"/>
        </w:rPr>
        <w:t>Русская и зарубежная</w:t>
      </w:r>
      <w:r w:rsidR="00B540EE" w:rsidRPr="00635E16">
        <w:rPr>
          <w:rFonts w:ascii="Times New Roman" w:hAnsi="Times New Roman"/>
          <w:b/>
          <w:sz w:val="24"/>
          <w:szCs w:val="24"/>
        </w:rPr>
        <w:t xml:space="preserve"> музыкальная культура </w:t>
      </w:r>
      <w:r w:rsidR="00B540EE" w:rsidRPr="00635E16">
        <w:rPr>
          <w:rFonts w:ascii="Times New Roman" w:hAnsi="Times New Roman"/>
          <w:b/>
          <w:sz w:val="24"/>
          <w:szCs w:val="24"/>
          <w:lang w:val="en-US"/>
        </w:rPr>
        <w:t>XX</w:t>
      </w:r>
      <w:r w:rsidR="00B540EE" w:rsidRPr="00635E16">
        <w:rPr>
          <w:rFonts w:ascii="Times New Roman" w:hAnsi="Times New Roman"/>
          <w:b/>
          <w:sz w:val="24"/>
          <w:szCs w:val="24"/>
        </w:rPr>
        <w:t xml:space="preserve"> в.</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635E16">
        <w:rPr>
          <w:rFonts w:ascii="Times New Roman" w:hAnsi="Times New Roman"/>
          <w:i/>
          <w:sz w:val="24"/>
          <w:szCs w:val="24"/>
        </w:rPr>
        <w:t>А.И. Хачатурян, А.Г. Шнитке)</w:t>
      </w:r>
      <w:r w:rsidRPr="00635E16">
        <w:rPr>
          <w:rFonts w:ascii="Times New Roman" w:hAnsi="Times New Roman"/>
          <w:sz w:val="24"/>
          <w:szCs w:val="24"/>
        </w:rPr>
        <w:t xml:space="preserve"> и зарубежных композиторов ХХ столетия (К. Дебюсси, </w:t>
      </w:r>
      <w:r w:rsidRPr="00635E16">
        <w:rPr>
          <w:rFonts w:ascii="Times New Roman" w:hAnsi="Times New Roman"/>
          <w:i/>
          <w:sz w:val="24"/>
          <w:szCs w:val="24"/>
        </w:rPr>
        <w:t>К. Орф, М. Равель, Б. Бриттен, А. Шенберг).</w:t>
      </w:r>
      <w:r w:rsidRPr="00635E16">
        <w:rPr>
          <w:rFonts w:ascii="Times New Roman" w:hAnsi="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w:t>
      </w:r>
      <w:r w:rsidR="00776C10" w:rsidRPr="00635E16">
        <w:rPr>
          <w:rFonts w:ascii="Times New Roman" w:hAnsi="Times New Roman"/>
          <w:sz w:val="24"/>
          <w:szCs w:val="24"/>
        </w:rPr>
        <w:t xml:space="preserve">и зарубежные </w:t>
      </w:r>
      <w:r w:rsidRPr="00635E16">
        <w:rPr>
          <w:rFonts w:ascii="Times New Roman" w:hAnsi="Times New Roman"/>
          <w:sz w:val="24"/>
          <w:szCs w:val="24"/>
        </w:rPr>
        <w:t>композиторы-песенники ХХ столетия. Обобщ</w:t>
      </w:r>
      <w:r w:rsidR="00245F1D" w:rsidRPr="00635E16">
        <w:rPr>
          <w:rFonts w:ascii="Times New Roman" w:hAnsi="Times New Roman"/>
          <w:sz w:val="24"/>
          <w:szCs w:val="24"/>
        </w:rPr>
        <w:t>е</w:t>
      </w:r>
      <w:r w:rsidRPr="00635E16">
        <w:rPr>
          <w:rFonts w:ascii="Times New Roman" w:hAnsi="Times New Roman"/>
          <w:sz w:val="24"/>
          <w:szCs w:val="24"/>
        </w:rPr>
        <w:t>нное представление о современной музыке, е</w:t>
      </w:r>
      <w:r w:rsidR="00245F1D" w:rsidRPr="00635E16">
        <w:rPr>
          <w:rFonts w:ascii="Times New Roman" w:hAnsi="Times New Roman"/>
          <w:sz w:val="24"/>
          <w:szCs w:val="24"/>
        </w:rPr>
        <w:t>е</w:t>
      </w:r>
      <w:r w:rsidRPr="00635E16">
        <w:rPr>
          <w:rFonts w:ascii="Times New Roman" w:hAnsi="Times New Roman"/>
          <w:sz w:val="24"/>
          <w:szCs w:val="24"/>
        </w:rPr>
        <w:t xml:space="preserve"> разнообразии и характерных признаках. Авторская песня: прошлое и настоящее. Рок-музыка и е</w:t>
      </w:r>
      <w:r w:rsidR="00245F1D" w:rsidRPr="00635E16">
        <w:rPr>
          <w:rFonts w:ascii="Times New Roman" w:hAnsi="Times New Roman"/>
          <w:sz w:val="24"/>
          <w:szCs w:val="24"/>
        </w:rPr>
        <w:t>е</w:t>
      </w:r>
      <w:r w:rsidRPr="00635E16">
        <w:rPr>
          <w:rFonts w:ascii="Times New Roman" w:hAnsi="Times New Roman"/>
          <w:sz w:val="24"/>
          <w:szCs w:val="24"/>
        </w:rPr>
        <w:t xml:space="preserve"> отдельные направления (рок-опера, рок-н-ролл.). Мюзикл. Электронная музыка. </w:t>
      </w:r>
      <w:r w:rsidR="00776C10" w:rsidRPr="00635E16">
        <w:rPr>
          <w:rFonts w:ascii="Times New Roman" w:hAnsi="Times New Roman"/>
          <w:sz w:val="24"/>
          <w:szCs w:val="24"/>
        </w:rPr>
        <w:t>Современные технологии записи и воспроизведения музыки.</w:t>
      </w:r>
    </w:p>
    <w:p w:rsidR="00B540EE" w:rsidRPr="00635E16" w:rsidRDefault="00B540EE" w:rsidP="00635E16">
      <w:pPr>
        <w:tabs>
          <w:tab w:val="left" w:pos="1985"/>
        </w:tabs>
        <w:spacing w:after="0" w:line="240" w:lineRule="auto"/>
        <w:ind w:left="709"/>
        <w:contextualSpacing/>
        <w:jc w:val="both"/>
        <w:rPr>
          <w:rFonts w:ascii="Times New Roman" w:hAnsi="Times New Roman"/>
          <w:b/>
          <w:sz w:val="24"/>
          <w:szCs w:val="24"/>
        </w:rPr>
      </w:pPr>
      <w:r w:rsidRPr="00635E16">
        <w:rPr>
          <w:rFonts w:ascii="Times New Roman" w:hAnsi="Times New Roman"/>
          <w:b/>
          <w:sz w:val="24"/>
          <w:szCs w:val="24"/>
        </w:rPr>
        <w:t>Современная музыкальная жизнь</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Панорама современной музыкальной жизни в России и за рубежом: </w:t>
      </w:r>
      <w:r w:rsidR="00257FAF" w:rsidRPr="00635E16">
        <w:rPr>
          <w:rFonts w:ascii="Times New Roman" w:hAnsi="Times New Roman"/>
          <w:sz w:val="24"/>
          <w:szCs w:val="24"/>
        </w:rPr>
        <w:t>концерты, конкурс</w:t>
      </w:r>
      <w:r w:rsidR="005666EB" w:rsidRPr="00635E16">
        <w:rPr>
          <w:rFonts w:ascii="Times New Roman" w:hAnsi="Times New Roman"/>
          <w:sz w:val="24"/>
          <w:szCs w:val="24"/>
        </w:rPr>
        <w:t>ы</w:t>
      </w:r>
      <w:r w:rsidR="00257FAF" w:rsidRPr="00635E16">
        <w:rPr>
          <w:rFonts w:ascii="Times New Roman" w:hAnsi="Times New Roman"/>
          <w:sz w:val="24"/>
          <w:szCs w:val="24"/>
        </w:rPr>
        <w:t xml:space="preserve"> и фестивали</w:t>
      </w:r>
      <w:r w:rsidRPr="00635E16">
        <w:rPr>
          <w:rFonts w:ascii="Times New Roman" w:hAnsi="Times New Roman"/>
          <w:sz w:val="24"/>
          <w:szCs w:val="24"/>
        </w:rPr>
        <w:t xml:space="preserve"> (</w:t>
      </w:r>
      <w:r w:rsidR="00257FAF" w:rsidRPr="00635E16">
        <w:rPr>
          <w:rFonts w:ascii="Times New Roman" w:hAnsi="Times New Roman"/>
          <w:sz w:val="24"/>
          <w:szCs w:val="24"/>
        </w:rPr>
        <w:t>современной и классической музыки</w:t>
      </w:r>
      <w:r w:rsidRPr="00635E16">
        <w:rPr>
          <w:rFonts w:ascii="Times New Roman" w:hAnsi="Times New Roman"/>
          <w:sz w:val="24"/>
          <w:szCs w:val="24"/>
        </w:rPr>
        <w:t>).</w:t>
      </w:r>
      <w:r w:rsidR="00257FAF" w:rsidRPr="00635E16">
        <w:rPr>
          <w:rFonts w:ascii="Times New Roman" w:hAnsi="Times New Roman"/>
          <w:sz w:val="24"/>
          <w:szCs w:val="24"/>
        </w:rPr>
        <w:t>Наследиев</w:t>
      </w:r>
      <w:r w:rsidRPr="00635E16">
        <w:rPr>
          <w:rFonts w:ascii="Times New Roman" w:hAnsi="Times New Roman"/>
          <w:sz w:val="24"/>
          <w:szCs w:val="24"/>
        </w:rPr>
        <w:t>ыдающи</w:t>
      </w:r>
      <w:r w:rsidR="00257FAF" w:rsidRPr="00635E16">
        <w:rPr>
          <w:rFonts w:ascii="Times New Roman" w:hAnsi="Times New Roman"/>
          <w:sz w:val="24"/>
          <w:szCs w:val="24"/>
        </w:rPr>
        <w:t>х</w:t>
      </w:r>
      <w:r w:rsidRPr="00635E16">
        <w:rPr>
          <w:rFonts w:ascii="Times New Roman" w:hAnsi="Times New Roman"/>
          <w:sz w:val="24"/>
          <w:szCs w:val="24"/>
        </w:rPr>
        <w:t>ся отечественны</w:t>
      </w:r>
      <w:r w:rsidR="00257FAF" w:rsidRPr="00635E16">
        <w:rPr>
          <w:rFonts w:ascii="Times New Roman" w:hAnsi="Times New Roman"/>
          <w:sz w:val="24"/>
          <w:szCs w:val="24"/>
        </w:rPr>
        <w:t>х</w:t>
      </w:r>
      <w:r w:rsidRPr="00635E16">
        <w:rPr>
          <w:rFonts w:ascii="Times New Roman" w:hAnsi="Times New Roman"/>
          <w:sz w:val="24"/>
          <w:szCs w:val="24"/>
        </w:rPr>
        <w:t xml:space="preserve"> (Ф.И. Шаляпин, Д.Ф. Ойстрах, А.В. Свешников</w:t>
      </w:r>
      <w:r w:rsidR="005666EB" w:rsidRPr="00635E16">
        <w:rPr>
          <w:rFonts w:ascii="Times New Roman" w:hAnsi="Times New Roman"/>
          <w:sz w:val="24"/>
          <w:szCs w:val="24"/>
        </w:rPr>
        <w:t>; Д.А. Хворостовский, А.Ю. Нетребко, В.Т. Спиваков, Н.Л. Луганский, Д.Л. Мацуев и др.</w:t>
      </w:r>
      <w:r w:rsidRPr="00635E16">
        <w:rPr>
          <w:rFonts w:ascii="Times New Roman" w:hAnsi="Times New Roman"/>
          <w:sz w:val="24"/>
          <w:szCs w:val="24"/>
        </w:rPr>
        <w:t>)</w:t>
      </w:r>
      <w:r w:rsidR="00257FAF" w:rsidRPr="00635E16">
        <w:rPr>
          <w:rFonts w:ascii="Times New Roman" w:hAnsi="Times New Roman"/>
          <w:sz w:val="24"/>
          <w:szCs w:val="24"/>
        </w:rPr>
        <w:t xml:space="preserve"> и зарубежных исполнителей(</w:t>
      </w:r>
      <w:r w:rsidRPr="00635E16">
        <w:rPr>
          <w:rFonts w:ascii="Times New Roman" w:hAnsi="Times New Roman"/>
          <w:sz w:val="24"/>
          <w:szCs w:val="24"/>
        </w:rPr>
        <w:t>Э. Карузо, М. Каллас</w:t>
      </w:r>
      <w:r w:rsidR="005666EB" w:rsidRPr="00635E16">
        <w:rPr>
          <w:rFonts w:ascii="Times New Roman" w:hAnsi="Times New Roman"/>
          <w:sz w:val="24"/>
          <w:szCs w:val="24"/>
        </w:rPr>
        <w:t xml:space="preserve">; </w:t>
      </w:r>
      <w:r w:rsidR="00E2725A" w:rsidRPr="00635E16">
        <w:rPr>
          <w:rFonts w:ascii="Times New Roman" w:hAnsi="Times New Roman"/>
          <w:sz w:val="24"/>
          <w:szCs w:val="24"/>
        </w:rPr>
        <w:t>Л</w:t>
      </w:r>
      <w:r w:rsidR="005666EB" w:rsidRPr="00635E16">
        <w:rPr>
          <w:rFonts w:ascii="Times New Roman" w:hAnsi="Times New Roman"/>
          <w:sz w:val="24"/>
          <w:szCs w:val="24"/>
        </w:rPr>
        <w:t>. Паваротти, М. Кабалье, В. Клиберн, В. Кельмпфф и др.</w:t>
      </w:r>
      <w:r w:rsidR="00257FAF" w:rsidRPr="00635E16">
        <w:rPr>
          <w:rFonts w:ascii="Times New Roman" w:hAnsi="Times New Roman"/>
          <w:sz w:val="24"/>
          <w:szCs w:val="24"/>
        </w:rPr>
        <w:t>) классической музыки</w:t>
      </w:r>
      <w:r w:rsidRPr="00635E16">
        <w:rPr>
          <w:rFonts w:ascii="Times New Roman" w:hAnsi="Times New Roman"/>
          <w:sz w:val="24"/>
          <w:szCs w:val="24"/>
        </w:rPr>
        <w:t xml:space="preserve">. </w:t>
      </w:r>
      <w:r w:rsidR="00257FAF" w:rsidRPr="00635E16">
        <w:rPr>
          <w:rFonts w:ascii="Times New Roman" w:hAnsi="Times New Roman"/>
          <w:sz w:val="24"/>
          <w:szCs w:val="24"/>
        </w:rPr>
        <w:t>Современные выдающиеся</w:t>
      </w:r>
      <w:r w:rsidR="005666EB" w:rsidRPr="00635E16">
        <w:rPr>
          <w:rFonts w:ascii="Times New Roman" w:hAnsi="Times New Roman"/>
          <w:sz w:val="24"/>
          <w:szCs w:val="24"/>
        </w:rPr>
        <w:t xml:space="preserve">, композиторы, вокальные </w:t>
      </w:r>
      <w:r w:rsidR="00257FAF" w:rsidRPr="00635E16">
        <w:rPr>
          <w:rFonts w:ascii="Times New Roman" w:hAnsi="Times New Roman"/>
          <w:sz w:val="24"/>
          <w:szCs w:val="24"/>
        </w:rPr>
        <w:t xml:space="preserve"> исполнители и </w:t>
      </w:r>
      <w:r w:rsidR="005666EB" w:rsidRPr="00635E16">
        <w:rPr>
          <w:rFonts w:ascii="Times New Roman" w:hAnsi="Times New Roman"/>
          <w:sz w:val="24"/>
          <w:szCs w:val="24"/>
        </w:rPr>
        <w:t xml:space="preserve">инструментальные </w:t>
      </w:r>
      <w:r w:rsidR="00257FAF" w:rsidRPr="00635E16">
        <w:rPr>
          <w:rFonts w:ascii="Times New Roman" w:hAnsi="Times New Roman"/>
          <w:sz w:val="24"/>
          <w:szCs w:val="24"/>
        </w:rPr>
        <w:t xml:space="preserve">коллективы. </w:t>
      </w:r>
      <w:r w:rsidRPr="00635E16">
        <w:rPr>
          <w:rFonts w:ascii="Times New Roman" w:hAnsi="Times New Roman"/>
          <w:sz w:val="24"/>
          <w:szCs w:val="24"/>
        </w:rPr>
        <w:t xml:space="preserve">Всемирные центры музыкальной культуры и музыкального образования. </w:t>
      </w:r>
      <w:r w:rsidR="005666EB" w:rsidRPr="00635E16">
        <w:rPr>
          <w:rFonts w:ascii="Times New Roman" w:hAnsi="Times New Roman"/>
          <w:sz w:val="24"/>
          <w:szCs w:val="24"/>
        </w:rPr>
        <w:t xml:space="preserve">Может ли современная музыка считаться классической? </w:t>
      </w:r>
      <w:r w:rsidRPr="00635E16">
        <w:rPr>
          <w:rFonts w:ascii="Times New Roman" w:hAnsi="Times New Roman"/>
          <w:sz w:val="24"/>
          <w:szCs w:val="24"/>
        </w:rPr>
        <w:t>Классическая музыка в современных обработках.</w:t>
      </w:r>
    </w:p>
    <w:p w:rsidR="00B540EE" w:rsidRPr="00635E16" w:rsidRDefault="00B540EE" w:rsidP="00635E16">
      <w:pPr>
        <w:spacing w:after="0" w:line="240" w:lineRule="auto"/>
        <w:ind w:left="709"/>
        <w:contextualSpacing/>
        <w:jc w:val="both"/>
        <w:rPr>
          <w:rFonts w:ascii="Times New Roman" w:hAnsi="Times New Roman"/>
          <w:b/>
          <w:sz w:val="24"/>
          <w:szCs w:val="24"/>
        </w:rPr>
      </w:pPr>
      <w:r w:rsidRPr="00635E16">
        <w:rPr>
          <w:rFonts w:ascii="Times New Roman" w:hAnsi="Times New Roman"/>
          <w:b/>
          <w:sz w:val="24"/>
          <w:szCs w:val="24"/>
        </w:rPr>
        <w:t>Значение музыки в жизни человека</w:t>
      </w:r>
    </w:p>
    <w:p w:rsidR="00B540EE" w:rsidRPr="00635E16" w:rsidRDefault="005666E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Музыкальное искусство как воплощение жизненной красоты и жизненной правды. </w:t>
      </w:r>
      <w:r w:rsidR="00B540EE" w:rsidRPr="00635E16">
        <w:rPr>
          <w:rFonts w:ascii="Times New Roman" w:hAnsi="Times New Roman"/>
          <w:sz w:val="24"/>
          <w:szCs w:val="24"/>
        </w:rPr>
        <w:t xml:space="preserve">Стиль как отражение мироощущения композитора. </w:t>
      </w:r>
      <w:r w:rsidRPr="00635E16">
        <w:rPr>
          <w:rFonts w:ascii="Times New Roman" w:hAnsi="Times New Roman"/>
          <w:sz w:val="24"/>
          <w:szCs w:val="24"/>
        </w:rPr>
        <w:t xml:space="preserve">Воздействие музыки на человека, ее роль в </w:t>
      </w:r>
      <w:r w:rsidRPr="00635E16">
        <w:rPr>
          <w:rFonts w:ascii="Times New Roman" w:hAnsi="Times New Roman"/>
          <w:sz w:val="24"/>
          <w:szCs w:val="24"/>
        </w:rPr>
        <w:lastRenderedPageBreak/>
        <w:t>человеческом обществе. «</w:t>
      </w:r>
      <w:r w:rsidR="00B540EE" w:rsidRPr="00635E16">
        <w:rPr>
          <w:rFonts w:ascii="Times New Roman" w:hAnsi="Times New Roman"/>
          <w:sz w:val="24"/>
          <w:szCs w:val="24"/>
        </w:rPr>
        <w:t>Вечные</w:t>
      </w:r>
      <w:r w:rsidRPr="00635E16">
        <w:rPr>
          <w:rFonts w:ascii="Times New Roman" w:hAnsi="Times New Roman"/>
          <w:sz w:val="24"/>
          <w:szCs w:val="24"/>
        </w:rPr>
        <w:t>»</w:t>
      </w:r>
      <w:r w:rsidR="00B540EE" w:rsidRPr="00635E16">
        <w:rPr>
          <w:rFonts w:ascii="Times New Roman" w:hAnsi="Times New Roman"/>
          <w:sz w:val="24"/>
          <w:szCs w:val="24"/>
        </w:rPr>
        <w:t xml:space="preserve"> проблемы жизни в творчестве композиторов. Своеобразие видения картины мира в национальных музыкальных культурах Востока и Запада.</w:t>
      </w:r>
      <w:r w:rsidRPr="00635E16">
        <w:rPr>
          <w:rFonts w:ascii="Times New Roman" w:hAnsi="Times New Roman"/>
          <w:sz w:val="24"/>
          <w:szCs w:val="24"/>
        </w:rPr>
        <w:t xml:space="preserve"> Преобразующая сила музыки как вида искусства.</w:t>
      </w:r>
    </w:p>
    <w:p w:rsidR="00B540EE" w:rsidRPr="00635E16" w:rsidRDefault="00F17097" w:rsidP="00635E16">
      <w:pPr>
        <w:pStyle w:val="4"/>
        <w:spacing w:line="240" w:lineRule="auto"/>
        <w:rPr>
          <w:sz w:val="24"/>
          <w:szCs w:val="24"/>
        </w:rPr>
      </w:pPr>
      <w:bookmarkStart w:id="316" w:name="_Toc409691715"/>
      <w:bookmarkStart w:id="317" w:name="_Toc410654040"/>
      <w:bookmarkStart w:id="318" w:name="_Toc414553251"/>
      <w:r w:rsidRPr="00635E16">
        <w:rPr>
          <w:sz w:val="24"/>
          <w:szCs w:val="24"/>
        </w:rPr>
        <w:t xml:space="preserve">2.2.2.15. </w:t>
      </w:r>
      <w:r w:rsidR="00B540EE" w:rsidRPr="00635E16">
        <w:rPr>
          <w:sz w:val="24"/>
          <w:szCs w:val="24"/>
        </w:rPr>
        <w:t>Технология</w:t>
      </w:r>
      <w:bookmarkEnd w:id="316"/>
      <w:bookmarkEnd w:id="317"/>
      <w:bookmarkEnd w:id="318"/>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Цели и задачи технологического образования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w:t>
      </w:r>
      <w:r w:rsidR="00245F1D" w:rsidRPr="00635E16">
        <w:rPr>
          <w:rFonts w:ascii="Times New Roman" w:hAnsi="Times New Roman"/>
          <w:sz w:val="24"/>
          <w:szCs w:val="24"/>
        </w:rPr>
        <w:t>т. д.</w:t>
      </w:r>
      <w:r w:rsidRPr="00635E16">
        <w:rPr>
          <w:rFonts w:ascii="Times New Roman" w:hAnsi="Times New Roman"/>
          <w:sz w:val="24"/>
          <w:szCs w:val="24"/>
        </w:rPr>
        <w:t>)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w:t>
      </w:r>
      <w:r w:rsidR="00297DD4" w:rsidRPr="00635E16">
        <w:rPr>
          <w:rFonts w:ascii="Times New Roman" w:hAnsi="Times New Roman"/>
          <w:sz w:val="24"/>
          <w:szCs w:val="24"/>
        </w:rPr>
        <w:t xml:space="preserve">й организации </w:t>
      </w:r>
      <w:r w:rsidRPr="00635E16">
        <w:rPr>
          <w:rFonts w:ascii="Times New Roman" w:hAnsi="Times New Roman"/>
          <w:sz w:val="24"/>
          <w:szCs w:val="24"/>
        </w:rPr>
        <w:t xml:space="preserve">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Цели программы:</w:t>
      </w:r>
    </w:p>
    <w:p w:rsidR="00B540EE" w:rsidRPr="00635E16" w:rsidRDefault="00B540EE" w:rsidP="00635E16">
      <w:pPr>
        <w:pStyle w:val="a8"/>
        <w:numPr>
          <w:ilvl w:val="0"/>
          <w:numId w:val="186"/>
        </w:numPr>
        <w:tabs>
          <w:tab w:val="left" w:pos="851"/>
          <w:tab w:val="left" w:pos="1134"/>
        </w:tabs>
        <w:ind w:left="0" w:firstLine="709"/>
        <w:jc w:val="both"/>
        <w:rPr>
          <w:rFonts w:ascii="Times New Roman" w:hAnsi="Times New Roman"/>
        </w:rPr>
      </w:pPr>
      <w:r w:rsidRPr="00635E16">
        <w:rPr>
          <w:rFonts w:ascii="Times New Roman" w:hAnsi="Times New Roman"/>
        </w:rPr>
        <w:t>Обеспечение понимания обучающимися сущности современных материальных, информационных и гуманитарных технологий и перспектив их развития.</w:t>
      </w:r>
    </w:p>
    <w:p w:rsidR="00B540EE" w:rsidRPr="00635E16" w:rsidRDefault="00B540EE" w:rsidP="00635E16">
      <w:pPr>
        <w:pStyle w:val="a8"/>
        <w:numPr>
          <w:ilvl w:val="0"/>
          <w:numId w:val="186"/>
        </w:numPr>
        <w:tabs>
          <w:tab w:val="left" w:pos="851"/>
          <w:tab w:val="left" w:pos="1134"/>
        </w:tabs>
        <w:ind w:left="0" w:firstLine="709"/>
        <w:jc w:val="both"/>
        <w:rPr>
          <w:rFonts w:ascii="Times New Roman" w:hAnsi="Times New Roman"/>
        </w:rPr>
      </w:pPr>
      <w:r w:rsidRPr="00635E16">
        <w:rPr>
          <w:rFonts w:ascii="Times New Roman" w:hAnsi="Times New Roman"/>
        </w:rPr>
        <w:lastRenderedPageBreak/>
        <w:t>Формирование технологической культуры и проектно-технологического мышления обучающихся.</w:t>
      </w:r>
    </w:p>
    <w:p w:rsidR="00B540EE" w:rsidRPr="00635E16" w:rsidRDefault="00B540EE" w:rsidP="00635E16">
      <w:pPr>
        <w:pStyle w:val="a8"/>
        <w:numPr>
          <w:ilvl w:val="0"/>
          <w:numId w:val="186"/>
        </w:numPr>
        <w:tabs>
          <w:tab w:val="left" w:pos="851"/>
          <w:tab w:val="left" w:pos="1134"/>
        </w:tabs>
        <w:ind w:left="0" w:firstLine="709"/>
        <w:jc w:val="both"/>
        <w:rPr>
          <w:rFonts w:ascii="Times New Roman" w:hAnsi="Times New Roman"/>
        </w:rPr>
      </w:pPr>
      <w:r w:rsidRPr="00635E16">
        <w:rPr>
          <w:rFonts w:ascii="Times New Roman" w:hAnsi="Times New Roman"/>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проб.В рамках внеурочной деятельности активность обучающихся связана:</w:t>
      </w:r>
    </w:p>
    <w:p w:rsidR="00B540EE" w:rsidRPr="00635E16" w:rsidRDefault="00B540EE" w:rsidP="00635E16">
      <w:pPr>
        <w:pStyle w:val="a8"/>
        <w:numPr>
          <w:ilvl w:val="0"/>
          <w:numId w:val="187"/>
        </w:numPr>
        <w:tabs>
          <w:tab w:val="left" w:pos="1134"/>
        </w:tabs>
        <w:ind w:left="0" w:firstLine="709"/>
        <w:jc w:val="both"/>
        <w:rPr>
          <w:rFonts w:ascii="Times New Roman" w:hAnsi="Times New Roman"/>
        </w:rPr>
      </w:pPr>
      <w:r w:rsidRPr="00635E16">
        <w:rPr>
          <w:rFonts w:ascii="Times New Roman" w:hAnsi="Times New Roman"/>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B540EE" w:rsidRPr="00635E16" w:rsidRDefault="00B540EE" w:rsidP="00635E16">
      <w:pPr>
        <w:pStyle w:val="a8"/>
        <w:numPr>
          <w:ilvl w:val="0"/>
          <w:numId w:val="187"/>
        </w:numPr>
        <w:tabs>
          <w:tab w:val="left" w:pos="1134"/>
        </w:tabs>
        <w:ind w:left="0" w:firstLine="709"/>
        <w:jc w:val="both"/>
        <w:rPr>
          <w:rFonts w:ascii="Times New Roman" w:hAnsi="Times New Roman"/>
        </w:rPr>
      </w:pPr>
      <w:r w:rsidRPr="00635E16">
        <w:rPr>
          <w:rFonts w:ascii="Times New Roman" w:hAnsi="Times New Roman"/>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B540EE" w:rsidRPr="00635E16" w:rsidRDefault="00B540EE" w:rsidP="00635E16">
      <w:pPr>
        <w:pStyle w:val="a8"/>
        <w:numPr>
          <w:ilvl w:val="0"/>
          <w:numId w:val="187"/>
        </w:numPr>
        <w:tabs>
          <w:tab w:val="left" w:pos="1134"/>
        </w:tabs>
        <w:ind w:left="0" w:firstLine="709"/>
        <w:jc w:val="both"/>
        <w:rPr>
          <w:rFonts w:ascii="Times New Roman" w:hAnsi="Times New Roman"/>
        </w:rPr>
      </w:pPr>
      <w:r w:rsidRPr="00635E16">
        <w:rPr>
          <w:rFonts w:ascii="Times New Roman" w:hAnsi="Times New Roman"/>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B540EE" w:rsidRPr="00635E16" w:rsidRDefault="00B540EE" w:rsidP="00635E16">
      <w:pPr>
        <w:pStyle w:val="a8"/>
        <w:numPr>
          <w:ilvl w:val="0"/>
          <w:numId w:val="187"/>
        </w:numPr>
        <w:tabs>
          <w:tab w:val="left" w:pos="1134"/>
        </w:tabs>
        <w:ind w:left="0" w:firstLine="709"/>
        <w:jc w:val="both"/>
        <w:rPr>
          <w:rFonts w:ascii="Times New Roman" w:hAnsi="Times New Roman"/>
        </w:rPr>
      </w:pPr>
      <w:r w:rsidRPr="00635E16">
        <w:rPr>
          <w:rFonts w:ascii="Times New Roman" w:hAnsi="Times New Roman"/>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соответствии с целями выстроено содержание деятельности в структуре трех блоков, обеспечивая получение заявленных результатов.</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t>Первый блок</w:t>
      </w:r>
      <w:r w:rsidRPr="00635E16">
        <w:rPr>
          <w:rFonts w:ascii="Times New Roman" w:hAnsi="Times New Roman"/>
          <w:sz w:val="24"/>
          <w:szCs w:val="24"/>
        </w:rPr>
        <w:t xml:space="preserve">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информационныхтехнологий в обеспечение различных сфер человеческой деятельности.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lastRenderedPageBreak/>
        <w:t>Второй блок</w:t>
      </w:r>
      <w:r w:rsidRPr="00635E16">
        <w:rPr>
          <w:rFonts w:ascii="Times New Roman" w:hAnsi="Times New Roman"/>
          <w:sz w:val="24"/>
          <w:szCs w:val="24"/>
        </w:rPr>
        <w:t xml:space="preserve"> 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Базовыми образовательными технологиями, обеспечивающими работу с содержанием блока 2, являются технологии проектной деятельности.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Блок 2 реализуется в следующих организационных формах:</w:t>
      </w:r>
    </w:p>
    <w:p w:rsidR="00B540EE" w:rsidRPr="00635E16" w:rsidRDefault="00B540EE" w:rsidP="00635E16">
      <w:pPr>
        <w:tabs>
          <w:tab w:val="left" w:pos="0"/>
          <w:tab w:val="left" w:pos="851"/>
        </w:tabs>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теоретическое обучение и формирование информационной основы проектной деятельности – в рамках урочной деятельности;</w:t>
      </w:r>
    </w:p>
    <w:p w:rsidR="00B540EE" w:rsidRPr="00635E16" w:rsidRDefault="00B540EE" w:rsidP="00635E16">
      <w:pPr>
        <w:tabs>
          <w:tab w:val="left" w:pos="0"/>
          <w:tab w:val="left" w:pos="851"/>
        </w:tabs>
        <w:spacing w:after="0" w:line="240" w:lineRule="auto"/>
        <w:ind w:firstLine="709"/>
        <w:contextualSpacing/>
        <w:jc w:val="both"/>
        <w:rPr>
          <w:rFonts w:ascii="Times New Roman" w:hAnsi="Times New Roman"/>
          <w:sz w:val="24"/>
          <w:szCs w:val="24"/>
        </w:rPr>
      </w:pPr>
      <w:r w:rsidRPr="00635E16">
        <w:rPr>
          <w:rFonts w:ascii="Times New Roman" w:hAnsi="Times New Roman"/>
          <w:sz w:val="24"/>
          <w:szCs w:val="24"/>
        </w:rPr>
        <w:t>практические работы в средах моделирования и конструирования – в рамках урочной деятельности;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проектная деятельность в рамках урочной и внеурочной деятельности.</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Третий блок </w:t>
      </w:r>
      <w:r w:rsidRPr="00635E16">
        <w:rPr>
          <w:rFonts w:ascii="Times New Roman" w:hAnsi="Times New Roman"/>
          <w:sz w:val="24"/>
          <w:szCs w:val="24"/>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ситуацийк реальным технологическим системам и производствам, способам их обслуживания и устройствомотношений работника и работодателя.</w:t>
      </w:r>
    </w:p>
    <w:p w:rsidR="00B540EE" w:rsidRPr="00635E16" w:rsidRDefault="00B540EE" w:rsidP="00635E16">
      <w:pPr>
        <w:tabs>
          <w:tab w:val="left" w:pos="851"/>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Современные материальные, информационные и гуманитарные технологии и перспективы их развития</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B540EE" w:rsidRPr="00635E16" w:rsidRDefault="00B540EE" w:rsidP="00635E16">
      <w:pPr>
        <w:tabs>
          <w:tab w:val="left" w:pos="851"/>
        </w:tabs>
        <w:spacing w:after="0" w:line="240" w:lineRule="auto"/>
        <w:ind w:firstLine="709"/>
        <w:jc w:val="both"/>
        <w:rPr>
          <w:rFonts w:ascii="Times New Roman" w:hAnsi="Times New Roman"/>
          <w:sz w:val="24"/>
          <w:szCs w:val="24"/>
        </w:rPr>
      </w:pPr>
      <w:r w:rsidRPr="00635E16">
        <w:rPr>
          <w:rFonts w:ascii="Times New Roman" w:hAnsi="Times New Roman"/>
          <w:sz w:val="24"/>
          <w:szCs w:val="24"/>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B540EE" w:rsidRPr="00635E16" w:rsidRDefault="00B540EE" w:rsidP="00635E16">
      <w:pPr>
        <w:pStyle w:val="-11"/>
        <w:ind w:left="0" w:firstLine="709"/>
        <w:jc w:val="both"/>
      </w:pPr>
      <w:r w:rsidRPr="00635E16">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B540EE" w:rsidRPr="00635E16" w:rsidRDefault="00B540EE" w:rsidP="00635E16">
      <w:pPr>
        <w:pStyle w:val="-11"/>
        <w:ind w:left="0" w:firstLine="709"/>
        <w:jc w:val="both"/>
      </w:pPr>
      <w:r w:rsidRPr="00635E16">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w:t>
      </w:r>
      <w:r w:rsidRPr="00635E16">
        <w:lastRenderedPageBreak/>
        <w:t xml:space="preserve">Обратная связь. Развитие технологических систем и последовательная передача функций управления и контроля от человека технологической системе. </w:t>
      </w:r>
      <w:r w:rsidR="00B47A82" w:rsidRPr="00635E16">
        <w:t xml:space="preserve">Робототехника. </w:t>
      </w:r>
      <w:r w:rsidRPr="00635E16">
        <w:t>Системы автоматического управления. Программирование работы устройств.</w:t>
      </w:r>
    </w:p>
    <w:p w:rsidR="00B540EE" w:rsidRPr="00635E16" w:rsidRDefault="00B540EE" w:rsidP="00635E16">
      <w:pPr>
        <w:pStyle w:val="-11"/>
        <w:ind w:left="0" w:firstLine="709"/>
        <w:jc w:val="both"/>
      </w:pPr>
      <w:r w:rsidRPr="00635E16">
        <w:t xml:space="preserve">Производственные технологии. Промышленные технологии. Технологии сельского хозяйства. </w:t>
      </w:r>
    </w:p>
    <w:p w:rsidR="00B540EE" w:rsidRPr="00635E16" w:rsidRDefault="00B540EE" w:rsidP="00635E16">
      <w:pPr>
        <w:pStyle w:val="-11"/>
        <w:ind w:left="0" w:firstLine="709"/>
        <w:jc w:val="both"/>
      </w:pPr>
      <w:r w:rsidRPr="00635E16">
        <w:t xml:space="preserve">Технологии возведения, ремонта и содержания зданий и сооружений. </w:t>
      </w:r>
    </w:p>
    <w:p w:rsidR="00B540EE" w:rsidRPr="00635E16" w:rsidRDefault="00B540EE" w:rsidP="00635E16">
      <w:pPr>
        <w:pStyle w:val="-11"/>
        <w:ind w:left="0" w:firstLine="709"/>
        <w:jc w:val="both"/>
      </w:pPr>
      <w:r w:rsidRPr="00635E16">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B540EE" w:rsidRPr="00635E16" w:rsidRDefault="00B540EE" w:rsidP="00635E16">
      <w:pPr>
        <w:pStyle w:val="-11"/>
        <w:ind w:left="0" w:firstLine="709"/>
        <w:jc w:val="both"/>
      </w:pPr>
      <w:r w:rsidRPr="00635E16">
        <w:t>Автоматизация производства. Производственные технологии автоматизированного производства.</w:t>
      </w:r>
    </w:p>
    <w:p w:rsidR="00B540EE" w:rsidRPr="00635E16" w:rsidRDefault="00B540EE" w:rsidP="00635E16">
      <w:pPr>
        <w:pStyle w:val="-11"/>
        <w:ind w:left="0" w:firstLine="709"/>
        <w:jc w:val="both"/>
      </w:pPr>
      <w:r w:rsidRPr="00635E16">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w:t>
      </w:r>
      <w:r w:rsidR="00245F1D" w:rsidRPr="00635E16">
        <w:t>т. п.</w:t>
      </w:r>
      <w:r w:rsidRPr="00635E16">
        <w:t>), порошковая металлургия, композитные материалы, технологии синтеза. Биотехнологии.</w:t>
      </w:r>
    </w:p>
    <w:p w:rsidR="00B540EE" w:rsidRPr="00635E16" w:rsidRDefault="00B540EE" w:rsidP="00635E16">
      <w:pPr>
        <w:pStyle w:val="-11"/>
        <w:ind w:left="0" w:firstLine="709"/>
        <w:jc w:val="both"/>
      </w:pPr>
      <w:r w:rsidRPr="00635E16">
        <w:t>Специфика социальных технологий. Технологии работы с общественным мнением. Социальные сети как технология. Технологии сферы услуг.</w:t>
      </w:r>
    </w:p>
    <w:p w:rsidR="00B540EE" w:rsidRPr="00635E16" w:rsidRDefault="00B540EE" w:rsidP="00635E16">
      <w:pPr>
        <w:pStyle w:val="-11"/>
        <w:ind w:left="0" w:firstLine="709"/>
        <w:jc w:val="both"/>
      </w:pPr>
      <w:r w:rsidRPr="00635E16">
        <w:t xml:space="preserve">Современные промышленные технологии получения продуктов питания. </w:t>
      </w:r>
    </w:p>
    <w:p w:rsidR="00B540EE" w:rsidRPr="00635E16" w:rsidRDefault="00B540EE" w:rsidP="00635E16">
      <w:pPr>
        <w:pStyle w:val="-11"/>
        <w:ind w:left="0" w:firstLine="709"/>
        <w:jc w:val="both"/>
      </w:pPr>
      <w:r w:rsidRPr="00635E16">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B540EE" w:rsidRPr="00635E16" w:rsidRDefault="00B540EE" w:rsidP="00635E16">
      <w:pPr>
        <w:pStyle w:val="-11"/>
        <w:ind w:left="0" w:firstLine="709"/>
        <w:jc w:val="both"/>
      </w:pPr>
      <w:r w:rsidRPr="00635E16">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B540EE" w:rsidRPr="00635E16" w:rsidRDefault="00B540EE" w:rsidP="00635E16">
      <w:pPr>
        <w:pStyle w:val="-11"/>
        <w:ind w:left="0" w:firstLine="709"/>
        <w:jc w:val="both"/>
      </w:pPr>
      <w:r w:rsidRPr="00635E16">
        <w:t>Управление в современном производстве. Роль метрологии в современном производстве. Инновационные предприятия. Трансферт технологий.</w:t>
      </w:r>
    </w:p>
    <w:p w:rsidR="00B540EE" w:rsidRPr="00635E16" w:rsidRDefault="00B540EE" w:rsidP="00635E16">
      <w:pPr>
        <w:pStyle w:val="-11"/>
        <w:ind w:left="0" w:firstLine="709"/>
        <w:jc w:val="both"/>
      </w:pPr>
      <w:r w:rsidRPr="00635E16">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B540EE" w:rsidRPr="00635E16" w:rsidRDefault="00B540EE" w:rsidP="00635E16">
      <w:pPr>
        <w:pStyle w:val="-11"/>
        <w:ind w:left="0" w:firstLine="709"/>
        <w:jc w:val="both"/>
        <w:rPr>
          <w:lang w:eastAsia="en-US"/>
        </w:rPr>
      </w:pPr>
      <w:r w:rsidRPr="00635E16">
        <w:t>Технологии в сфере быта</w:t>
      </w:r>
      <w:r w:rsidRPr="00635E16">
        <w:rPr>
          <w:lang w:eastAsia="en-US"/>
        </w:rPr>
        <w:t xml:space="preserve">. </w:t>
      </w:r>
    </w:p>
    <w:p w:rsidR="00B540EE" w:rsidRPr="00635E16" w:rsidRDefault="00B540EE" w:rsidP="00635E16">
      <w:pPr>
        <w:pStyle w:val="-11"/>
        <w:ind w:left="0" w:firstLine="709"/>
        <w:jc w:val="both"/>
        <w:rPr>
          <w:rFonts w:eastAsia="MS Mincho"/>
        </w:rPr>
      </w:pPr>
      <w:r w:rsidRPr="00635E16">
        <w:t>Экология жилья. Технологии содержания жилья. Взаимодействие со службами ЖКХ. Хранение продовольственных и непродовольственных продуктов.</w:t>
      </w:r>
    </w:p>
    <w:p w:rsidR="00B540EE" w:rsidRPr="00635E16" w:rsidRDefault="00B540EE" w:rsidP="00635E16">
      <w:pPr>
        <w:pStyle w:val="-11"/>
        <w:ind w:left="0" w:firstLine="709"/>
        <w:jc w:val="both"/>
      </w:pPr>
      <w:r w:rsidRPr="00635E16">
        <w:t>Энергетическое обеспечение нашего дома. Электроприборы. Бытовая техника и е</w:t>
      </w:r>
      <w:r w:rsidR="00245F1D" w:rsidRPr="00635E16">
        <w:t>е</w:t>
      </w:r>
      <w:r w:rsidRPr="00635E16">
        <w:t xml:space="preserve"> развитие. Освещение и освещ</w:t>
      </w:r>
      <w:r w:rsidR="00245F1D" w:rsidRPr="00635E16">
        <w:t>е</w:t>
      </w:r>
      <w:r w:rsidRPr="00635E16">
        <w:t>нность, нормы освещ</w:t>
      </w:r>
      <w:r w:rsidR="00245F1D" w:rsidRPr="00635E16">
        <w:t>е</w:t>
      </w:r>
      <w:r w:rsidRPr="00635E16">
        <w:t xml:space="preserve">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B540EE" w:rsidRPr="00635E16" w:rsidRDefault="00B540EE" w:rsidP="00635E16">
      <w:pPr>
        <w:pStyle w:val="-11"/>
        <w:ind w:left="0" w:firstLine="709"/>
        <w:jc w:val="both"/>
      </w:pPr>
      <w:r w:rsidRPr="00635E16">
        <w:t xml:space="preserve">Способы обработки продуктов питания и потребительские качества пищи. </w:t>
      </w:r>
    </w:p>
    <w:p w:rsidR="00B540EE" w:rsidRPr="00635E16" w:rsidRDefault="00B540EE" w:rsidP="00635E16">
      <w:pPr>
        <w:pStyle w:val="-11"/>
        <w:ind w:left="0" w:firstLine="709"/>
        <w:jc w:val="both"/>
      </w:pPr>
      <w:r w:rsidRPr="00635E16">
        <w:t>Культура потребления: выбор продукта / услуги.</w:t>
      </w:r>
    </w:p>
    <w:p w:rsidR="00B540EE" w:rsidRPr="00635E16" w:rsidRDefault="00B540EE" w:rsidP="00635E16">
      <w:pPr>
        <w:pStyle w:val="-11"/>
        <w:ind w:left="0" w:firstLine="709"/>
        <w:jc w:val="both"/>
        <w:rPr>
          <w:b/>
          <w:lang w:eastAsia="en-US"/>
        </w:rPr>
      </w:pPr>
      <w:r w:rsidRPr="00635E16">
        <w:rPr>
          <w:b/>
          <w:lang w:eastAsia="en-US"/>
        </w:rPr>
        <w:t>Формирование технологической культуры и проектно-технологического мышления обучающихся</w:t>
      </w:r>
    </w:p>
    <w:p w:rsidR="00B540EE" w:rsidRPr="00635E16" w:rsidRDefault="00B540EE" w:rsidP="00635E16">
      <w:pPr>
        <w:pStyle w:val="-11"/>
        <w:ind w:left="0" w:firstLine="709"/>
        <w:jc w:val="both"/>
        <w:rPr>
          <w:rFonts w:eastAsia="MS Mincho"/>
        </w:rPr>
      </w:pPr>
      <w:r w:rsidRPr="00635E16">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B540EE" w:rsidRPr="00635E16" w:rsidRDefault="00B540EE" w:rsidP="00635E16">
      <w:pPr>
        <w:pStyle w:val="-11"/>
        <w:ind w:left="0" w:firstLine="709"/>
        <w:jc w:val="both"/>
      </w:pPr>
      <w:r w:rsidRPr="00635E16">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540EE" w:rsidRPr="00635E16" w:rsidRDefault="00B540EE" w:rsidP="00635E16">
      <w:pPr>
        <w:pStyle w:val="-11"/>
        <w:ind w:left="0" w:firstLine="709"/>
        <w:jc w:val="both"/>
      </w:pPr>
      <w:r w:rsidRPr="00635E16">
        <w:lastRenderedPageBreak/>
        <w:t xml:space="preserve">Порядок действий по сборке конструкции / механизма. Способы соединения деталей. Технологический узел. Понятие модели. </w:t>
      </w:r>
    </w:p>
    <w:p w:rsidR="00B540EE" w:rsidRPr="00635E16" w:rsidRDefault="00B540EE" w:rsidP="00635E16">
      <w:pPr>
        <w:pStyle w:val="-11"/>
        <w:ind w:left="0" w:firstLine="709"/>
        <w:jc w:val="both"/>
      </w:pPr>
      <w:r w:rsidRPr="00635E16">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00B47A82" w:rsidRPr="00635E16">
        <w:rPr>
          <w:i/>
        </w:rPr>
        <w:t xml:space="preserve">Робототехника и среда конструирования. </w:t>
      </w:r>
      <w:r w:rsidRPr="00635E16">
        <w:t>Виды движения. Кинематические схемы</w:t>
      </w:r>
    </w:p>
    <w:p w:rsidR="00B540EE" w:rsidRPr="00635E16" w:rsidRDefault="00B540EE" w:rsidP="00635E16">
      <w:pPr>
        <w:pStyle w:val="-11"/>
        <w:ind w:left="0" w:firstLine="709"/>
        <w:jc w:val="both"/>
      </w:pPr>
      <w:r w:rsidRPr="00635E16">
        <w:t>Анализ и синтез как средства решения задачи. Техника проведения морфологического анализа.</w:t>
      </w:r>
    </w:p>
    <w:p w:rsidR="00B540EE" w:rsidRPr="00635E16" w:rsidRDefault="00B540EE" w:rsidP="00635E16">
      <w:pPr>
        <w:pStyle w:val="-11"/>
        <w:ind w:left="0" w:firstLine="709"/>
        <w:jc w:val="both"/>
      </w:pPr>
      <w:r w:rsidRPr="00635E16">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r w:rsidR="00892DBA" w:rsidRPr="00635E16">
        <w:t>.</w:t>
      </w:r>
    </w:p>
    <w:p w:rsidR="00B540EE" w:rsidRPr="00635E16" w:rsidRDefault="00B540EE" w:rsidP="00635E16">
      <w:pPr>
        <w:pStyle w:val="-11"/>
        <w:ind w:left="0" w:firstLine="709"/>
        <w:jc w:val="both"/>
      </w:pPr>
      <w:r w:rsidRPr="00635E16">
        <w:t xml:space="preserve">Способы продвижения продукта на рынке. Сегментация рынка. Позиционирование продукта. Маркетинговый план. </w:t>
      </w:r>
    </w:p>
    <w:p w:rsidR="00B540EE" w:rsidRPr="00635E16" w:rsidRDefault="00B540EE" w:rsidP="00635E16">
      <w:pPr>
        <w:pStyle w:val="-11"/>
        <w:ind w:left="0" w:firstLine="709"/>
        <w:jc w:val="both"/>
      </w:pPr>
      <w:r w:rsidRPr="00635E16">
        <w:t xml:space="preserve">Опыт проектирования, конструирования, моделирования. </w:t>
      </w:r>
    </w:p>
    <w:p w:rsidR="00B540EE" w:rsidRPr="00635E16" w:rsidRDefault="00B540EE" w:rsidP="00635E16">
      <w:pPr>
        <w:pStyle w:val="-11"/>
        <w:ind w:left="0" w:firstLine="709"/>
        <w:jc w:val="both"/>
      </w:pPr>
      <w:r w:rsidRPr="00635E16">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540EE" w:rsidRPr="00635E16" w:rsidRDefault="00B540EE" w:rsidP="00635E16">
      <w:pPr>
        <w:pStyle w:val="-11"/>
        <w:ind w:left="0" w:firstLine="709"/>
        <w:jc w:val="both"/>
      </w:pPr>
      <w:r w:rsidRPr="00635E16">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B540EE" w:rsidRPr="00635E16" w:rsidRDefault="00B540EE" w:rsidP="00635E16">
      <w:pPr>
        <w:pStyle w:val="-11"/>
        <w:ind w:left="0" w:firstLine="709"/>
        <w:jc w:val="both"/>
        <w:rPr>
          <w:i/>
        </w:rPr>
      </w:pPr>
      <w:r w:rsidRPr="00635E16">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635E16">
        <w:rPr>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r w:rsidR="00B47A82" w:rsidRPr="00635E16">
        <w:rPr>
          <w:i/>
        </w:rPr>
        <w:t xml:space="preserve"> Простейшие роботы.</w:t>
      </w:r>
    </w:p>
    <w:p w:rsidR="00B540EE" w:rsidRPr="00635E16" w:rsidRDefault="00B540EE" w:rsidP="00635E16">
      <w:pPr>
        <w:pStyle w:val="-11"/>
        <w:ind w:left="0" w:firstLine="709"/>
        <w:jc w:val="both"/>
      </w:pPr>
      <w:r w:rsidRPr="00635E16">
        <w:t>Составление технологической карты известного технологического процесса. Апробация путей оптимизации технологического процесса.</w:t>
      </w:r>
    </w:p>
    <w:p w:rsidR="00B540EE" w:rsidRPr="00635E16" w:rsidRDefault="00B540EE" w:rsidP="00635E16">
      <w:pPr>
        <w:pStyle w:val="-11"/>
        <w:ind w:left="0" w:firstLine="709"/>
        <w:jc w:val="both"/>
      </w:pPr>
      <w:r w:rsidRPr="00635E16">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w:t>
      </w:r>
      <w:r w:rsidR="00297DD4" w:rsidRPr="00635E16">
        <w:t>й организации</w:t>
      </w:r>
      <w:r w:rsidRPr="00635E16">
        <w:t>).</w:t>
      </w:r>
    </w:p>
    <w:p w:rsidR="00B540EE" w:rsidRPr="00635E16" w:rsidRDefault="00B540EE" w:rsidP="00635E16">
      <w:pPr>
        <w:pStyle w:val="-11"/>
        <w:ind w:left="0" w:firstLine="709"/>
        <w:jc w:val="both"/>
      </w:pPr>
      <w:r w:rsidRPr="00635E16">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B540EE" w:rsidRPr="00635E16" w:rsidRDefault="00B540EE" w:rsidP="00635E16">
      <w:pPr>
        <w:pStyle w:val="-11"/>
        <w:ind w:left="0" w:firstLine="709"/>
        <w:jc w:val="both"/>
      </w:pPr>
      <w:r w:rsidRPr="00635E16">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B540EE" w:rsidRPr="00635E16" w:rsidRDefault="00B540EE" w:rsidP="00635E16">
      <w:pPr>
        <w:pStyle w:val="-11"/>
        <w:ind w:left="0" w:firstLine="709"/>
        <w:jc w:val="both"/>
      </w:pPr>
      <w:r w:rsidRPr="00635E16">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B540EE" w:rsidRPr="00635E16" w:rsidRDefault="00B540EE" w:rsidP="00635E16">
      <w:pPr>
        <w:pStyle w:val="-11"/>
        <w:ind w:left="0" w:firstLine="709"/>
        <w:jc w:val="both"/>
      </w:pPr>
      <w:r w:rsidRPr="00635E16">
        <w:t>Разработка и изготовление материального продукта. Апробация полученного материального продукта. Модернизация материального продукта.</w:t>
      </w:r>
    </w:p>
    <w:p w:rsidR="00B540EE" w:rsidRPr="00635E16" w:rsidRDefault="00B540EE" w:rsidP="00635E16">
      <w:pPr>
        <w:pStyle w:val="-11"/>
        <w:ind w:left="0" w:firstLine="709"/>
        <w:jc w:val="both"/>
      </w:pPr>
      <w:r w:rsidRPr="00635E16">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540EE" w:rsidRPr="00635E16" w:rsidRDefault="00B540EE" w:rsidP="00635E16">
      <w:pPr>
        <w:pStyle w:val="-11"/>
        <w:ind w:left="0" w:firstLine="709"/>
        <w:jc w:val="both"/>
      </w:pPr>
      <w:r w:rsidRPr="00635E16">
        <w:lastRenderedPageBreak/>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635E16">
        <w:rPr>
          <w:rStyle w:val="af3"/>
          <w:rFonts w:eastAsia="Calibri"/>
        </w:rPr>
        <w:footnoteReference w:id="13"/>
      </w:r>
      <w:r w:rsidRPr="00635E16">
        <w:rPr>
          <w:vertAlign w:val="superscript"/>
        </w:rPr>
        <w:t>.</w:t>
      </w:r>
    </w:p>
    <w:p w:rsidR="00B540EE" w:rsidRPr="00635E16" w:rsidRDefault="00B540EE" w:rsidP="00635E16">
      <w:pPr>
        <w:pStyle w:val="-11"/>
        <w:ind w:left="0" w:firstLine="709"/>
        <w:jc w:val="both"/>
      </w:pPr>
      <w:r w:rsidRPr="00635E16">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w:t>
      </w:r>
      <w:r w:rsidR="00245F1D" w:rsidRPr="00635E16">
        <w:t>е</w:t>
      </w:r>
      <w:r w:rsidRPr="00635E16">
        <w:t xml:space="preserve">нности и экономичности. Проект оптимизации энергозатрат. </w:t>
      </w:r>
    </w:p>
    <w:p w:rsidR="00B540EE" w:rsidRPr="00635E16" w:rsidRDefault="00B540EE" w:rsidP="00635E16">
      <w:pPr>
        <w:pStyle w:val="-11"/>
        <w:ind w:left="0" w:firstLine="709"/>
        <w:jc w:val="both"/>
      </w:pPr>
      <w:r w:rsidRPr="00635E16">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B540EE" w:rsidRPr="00635E16" w:rsidRDefault="00B540EE" w:rsidP="00635E16">
      <w:pPr>
        <w:pStyle w:val="-11"/>
        <w:ind w:left="0" w:firstLine="709"/>
        <w:jc w:val="both"/>
      </w:pPr>
      <w:r w:rsidRPr="00635E16">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B540EE" w:rsidRPr="00635E16" w:rsidRDefault="00B540EE" w:rsidP="00635E16">
      <w:pPr>
        <w:pStyle w:val="-11"/>
        <w:ind w:left="0" w:firstLine="709"/>
        <w:jc w:val="both"/>
      </w:pPr>
      <w:r w:rsidRPr="00635E16">
        <w:t>Разработка проектного замысла в рамках избранного обучающимся вида проекта.</w:t>
      </w:r>
    </w:p>
    <w:p w:rsidR="00B540EE" w:rsidRPr="00635E16" w:rsidRDefault="00B540EE" w:rsidP="00635E16">
      <w:pPr>
        <w:pStyle w:val="-11"/>
        <w:ind w:left="0" w:firstLine="709"/>
        <w:jc w:val="both"/>
        <w:rPr>
          <w:b/>
          <w:lang w:eastAsia="en-US"/>
        </w:rPr>
      </w:pPr>
      <w:r w:rsidRPr="00635E16">
        <w:rPr>
          <w:b/>
          <w:lang w:eastAsia="en-US"/>
        </w:rPr>
        <w:t>Построение образовательных траекторий и планов в области профессионального самоопределения</w:t>
      </w:r>
    </w:p>
    <w:p w:rsidR="00B540EE" w:rsidRPr="00635E16" w:rsidRDefault="00B540EE" w:rsidP="00635E16">
      <w:pPr>
        <w:pStyle w:val="-11"/>
        <w:ind w:left="0" w:firstLine="709"/>
        <w:jc w:val="both"/>
        <w:rPr>
          <w:rFonts w:eastAsia="MS Mincho"/>
        </w:rPr>
      </w:pPr>
      <w:r w:rsidRPr="00635E16">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B540EE" w:rsidRPr="00635E16" w:rsidRDefault="00B540EE" w:rsidP="00635E16">
      <w:pPr>
        <w:pStyle w:val="-11"/>
        <w:ind w:left="0" w:firstLine="709"/>
        <w:jc w:val="both"/>
      </w:pPr>
      <w:r w:rsidRPr="00635E16">
        <w:t xml:space="preserve">Понятия трудового ресурса, рынка труда. Характеристики современного рынка труда. Квалификации и профессии. Цикл жизни профессии. </w:t>
      </w:r>
      <w:r w:rsidRPr="00635E16">
        <w:rPr>
          <w:i/>
        </w:rPr>
        <w:t>Стратегии профессиональной карьеры.</w:t>
      </w:r>
      <w:r w:rsidRPr="00635E16">
        <w:t xml:space="preserve"> Современные требования к кадрам. Концепции «обучения для жизни» и «обучения через всю жизнь». </w:t>
      </w:r>
    </w:p>
    <w:p w:rsidR="00B540EE" w:rsidRPr="00635E16" w:rsidRDefault="00B540EE" w:rsidP="00635E16">
      <w:pPr>
        <w:pStyle w:val="-11"/>
        <w:ind w:left="0" w:firstLine="709"/>
        <w:jc w:val="both"/>
      </w:pPr>
      <w:r w:rsidRPr="00635E16">
        <w:t xml:space="preserve">Система профильного обучения: права, обязанности и возможности. </w:t>
      </w:r>
    </w:p>
    <w:p w:rsidR="00B540EE" w:rsidRPr="00635E16" w:rsidRDefault="00B540EE" w:rsidP="00635E16">
      <w:pPr>
        <w:pStyle w:val="-11"/>
        <w:ind w:left="0" w:firstLine="709"/>
        <w:jc w:val="both"/>
      </w:pPr>
      <w:r w:rsidRPr="00635E16">
        <w:t>Предпрофессиональные пробы в реальных и / или модельных условиях, дающие представление о деятельности в определ</w:t>
      </w:r>
      <w:r w:rsidR="00245F1D" w:rsidRPr="00635E16">
        <w:t>е</w:t>
      </w:r>
      <w:r w:rsidRPr="00635E16">
        <w:t>нной сфере. Опыт принятия ответственного решения п</w:t>
      </w:r>
      <w:r w:rsidR="004C10DC" w:rsidRPr="00635E16">
        <w:t>ри выборе краткосрочного курса.</w:t>
      </w:r>
    </w:p>
    <w:p w:rsidR="00B30F8B" w:rsidRPr="00635E16" w:rsidRDefault="00F17097" w:rsidP="00635E16">
      <w:pPr>
        <w:pStyle w:val="4"/>
        <w:spacing w:line="240" w:lineRule="auto"/>
        <w:rPr>
          <w:sz w:val="24"/>
          <w:szCs w:val="24"/>
        </w:rPr>
      </w:pPr>
      <w:bookmarkStart w:id="319" w:name="_Toc409691716"/>
      <w:bookmarkStart w:id="320" w:name="_Toc410654041"/>
      <w:bookmarkStart w:id="321" w:name="_Toc414553252"/>
      <w:r w:rsidRPr="00635E16">
        <w:rPr>
          <w:sz w:val="24"/>
          <w:szCs w:val="24"/>
        </w:rPr>
        <w:t xml:space="preserve">2.2.2.16. </w:t>
      </w:r>
      <w:r w:rsidR="00B540EE" w:rsidRPr="00635E16">
        <w:rPr>
          <w:sz w:val="24"/>
          <w:szCs w:val="24"/>
        </w:rPr>
        <w:t>Физическая культура</w:t>
      </w:r>
      <w:bookmarkEnd w:id="319"/>
      <w:bookmarkEnd w:id="320"/>
      <w:bookmarkEnd w:id="321"/>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w:t>
      </w:r>
      <w:r w:rsidR="00A23AB5" w:rsidRPr="00635E16">
        <w:rPr>
          <w:rFonts w:ascii="Times New Roman" w:hAnsi="Times New Roman"/>
          <w:sz w:val="24"/>
          <w:szCs w:val="24"/>
        </w:rPr>
        <w:t>е</w:t>
      </w:r>
      <w:r w:rsidRPr="00635E16">
        <w:rPr>
          <w:rFonts w:ascii="Times New Roman" w:hAnsi="Times New Roman"/>
          <w:sz w:val="24"/>
          <w:szCs w:val="24"/>
        </w:rPr>
        <w:t>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30F8B" w:rsidRPr="00635E16" w:rsidRDefault="00B30F8B"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B540EE" w:rsidRPr="00635E16" w:rsidRDefault="00B540EE" w:rsidP="00635E16">
      <w:pPr>
        <w:pStyle w:val="a8"/>
        <w:ind w:left="709"/>
        <w:jc w:val="both"/>
        <w:rPr>
          <w:rFonts w:ascii="Times New Roman" w:hAnsi="Times New Roman"/>
          <w:b/>
        </w:rPr>
      </w:pPr>
      <w:r w:rsidRPr="00635E16">
        <w:rPr>
          <w:rFonts w:ascii="Times New Roman" w:hAnsi="Times New Roman"/>
          <w:b/>
        </w:rPr>
        <w:t xml:space="preserve">Физическая культура как область знаний </w:t>
      </w:r>
    </w:p>
    <w:p w:rsidR="00B540EE" w:rsidRPr="00635E16" w:rsidRDefault="00B540EE" w:rsidP="00635E16">
      <w:pPr>
        <w:pStyle w:val="a8"/>
        <w:ind w:left="709"/>
        <w:jc w:val="both"/>
        <w:rPr>
          <w:rFonts w:ascii="Times New Roman" w:hAnsi="Times New Roman"/>
          <w:b/>
        </w:rPr>
      </w:pPr>
      <w:r w:rsidRPr="00635E16">
        <w:rPr>
          <w:rFonts w:ascii="Times New Roman" w:hAnsi="Times New Roman"/>
          <w:b/>
        </w:rPr>
        <w:t>История и современное развитие физической культуры</w:t>
      </w:r>
    </w:p>
    <w:p w:rsidR="00B540EE" w:rsidRPr="00635E16" w:rsidRDefault="00B540EE" w:rsidP="00635E16">
      <w:pPr>
        <w:pStyle w:val="a8"/>
        <w:ind w:left="0" w:firstLine="709"/>
        <w:jc w:val="both"/>
        <w:rPr>
          <w:rFonts w:ascii="Times New Roman" w:hAnsi="Times New Roman"/>
        </w:rPr>
      </w:pPr>
      <w:r w:rsidRPr="00635E16">
        <w:rPr>
          <w:rFonts w:ascii="Times New Roman" w:hAnsi="Times New Roman"/>
          <w:i/>
        </w:rPr>
        <w:t>Олимпийские игры древности.Возрождение Олимпийских игр и олимпийского движения. Олимпийское движение в России</w:t>
      </w:r>
      <w:r w:rsidRPr="00635E16">
        <w:rPr>
          <w:rFonts w:ascii="Times New Roman" w:hAnsi="Times New Roman"/>
        </w:rPr>
        <w:t xml:space="preserve">. </w:t>
      </w:r>
      <w:r w:rsidRPr="00635E16">
        <w:rPr>
          <w:rFonts w:ascii="Times New Roman" w:hAnsi="Times New Roman"/>
          <w:i/>
        </w:rPr>
        <w:t>Современные Олимпийские игры.</w:t>
      </w:r>
      <w:r w:rsidRPr="00635E16">
        <w:rPr>
          <w:rFonts w:ascii="Times New Roman" w:hAnsi="Times New Roman"/>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540EE" w:rsidRPr="00635E16" w:rsidRDefault="00B540EE" w:rsidP="00635E16">
      <w:pPr>
        <w:pStyle w:val="a8"/>
        <w:ind w:left="0" w:firstLine="709"/>
        <w:jc w:val="both"/>
        <w:rPr>
          <w:rFonts w:ascii="Times New Roman" w:hAnsi="Times New Roman"/>
        </w:rPr>
      </w:pPr>
      <w:r w:rsidRPr="00635E16">
        <w:rPr>
          <w:rFonts w:ascii="Times New Roman" w:hAnsi="Times New Roman"/>
          <w:b/>
        </w:rPr>
        <w:t>Современное представление о физической культуре (основные понятия)</w:t>
      </w:r>
    </w:p>
    <w:p w:rsidR="00B540EE" w:rsidRPr="00635E16" w:rsidRDefault="00B540EE"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 xml:space="preserve">Физическое развитие человека. </w:t>
      </w:r>
      <w:r w:rsidRPr="00635E16">
        <w:rPr>
          <w:rFonts w:ascii="Times New Roman" w:hAnsi="Times New Roman"/>
          <w:i/>
          <w:sz w:val="24"/>
          <w:szCs w:val="24"/>
        </w:rPr>
        <w:t>Физическая подготовка, ее связь с укреплением здоровья, развитием физических качеств.</w:t>
      </w:r>
      <w:r w:rsidRPr="00635E16">
        <w:rPr>
          <w:rFonts w:ascii="Times New Roman" w:hAnsi="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635E16">
        <w:rPr>
          <w:rFonts w:ascii="Times New Roman" w:hAnsi="Times New Roman"/>
          <w:i/>
          <w:sz w:val="24"/>
          <w:szCs w:val="24"/>
        </w:rPr>
        <w:t>Спорт и спортивная подготовка</w:t>
      </w:r>
      <w:r w:rsidRPr="00635E16">
        <w:rPr>
          <w:rFonts w:ascii="Times New Roman" w:hAnsi="Times New Roman"/>
          <w:sz w:val="24"/>
          <w:szCs w:val="24"/>
        </w:rPr>
        <w:t xml:space="preserve">. </w:t>
      </w:r>
      <w:r w:rsidRPr="00635E16">
        <w:rPr>
          <w:rFonts w:ascii="Times New Roman" w:hAnsi="Times New Roman"/>
          <w:i/>
          <w:sz w:val="24"/>
          <w:szCs w:val="24"/>
        </w:rPr>
        <w:t>Всероссийский физкультурно-спортивный комплекс «Готов к труду и обороне».</w:t>
      </w:r>
    </w:p>
    <w:p w:rsidR="00B540EE" w:rsidRPr="00635E16" w:rsidRDefault="00B540EE" w:rsidP="00635E16">
      <w:pPr>
        <w:pStyle w:val="a8"/>
        <w:ind w:left="709"/>
        <w:jc w:val="both"/>
        <w:rPr>
          <w:rFonts w:ascii="Times New Roman" w:hAnsi="Times New Roman"/>
        </w:rPr>
      </w:pPr>
      <w:r w:rsidRPr="00635E16">
        <w:rPr>
          <w:rFonts w:ascii="Times New Roman" w:hAnsi="Times New Roman"/>
          <w:b/>
        </w:rPr>
        <w:t>Физическая культура человека</w:t>
      </w:r>
    </w:p>
    <w:p w:rsidR="006658DB" w:rsidRPr="00635E16" w:rsidRDefault="00B540EE" w:rsidP="00635E16">
      <w:pPr>
        <w:tabs>
          <w:tab w:val="left" w:pos="0"/>
        </w:tabs>
        <w:spacing w:after="0" w:line="240" w:lineRule="auto"/>
        <w:ind w:firstLine="709"/>
        <w:jc w:val="both"/>
        <w:rPr>
          <w:rFonts w:ascii="Times New Roman" w:hAnsi="Times New Roman"/>
          <w:b/>
          <w:sz w:val="24"/>
          <w:szCs w:val="24"/>
        </w:rPr>
      </w:pPr>
      <w:r w:rsidRPr="00635E16">
        <w:rPr>
          <w:rFonts w:ascii="Times New Roman" w:hAnsi="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635E16">
        <w:rPr>
          <w:rFonts w:ascii="Times New Roman" w:hAnsi="Times New Roman"/>
          <w:b/>
          <w:sz w:val="24"/>
          <w:szCs w:val="24"/>
        </w:rPr>
        <w:t xml:space="preserve">Способы двигательной (физкультурной) деятельности </w:t>
      </w:r>
    </w:p>
    <w:p w:rsidR="00B540EE" w:rsidRPr="00635E16" w:rsidRDefault="00B540EE" w:rsidP="00635E16">
      <w:pPr>
        <w:tabs>
          <w:tab w:val="left" w:pos="0"/>
        </w:tabs>
        <w:spacing w:after="0" w:line="240" w:lineRule="auto"/>
        <w:ind w:firstLine="709"/>
        <w:jc w:val="both"/>
        <w:rPr>
          <w:rFonts w:ascii="Times New Roman" w:hAnsi="Times New Roman"/>
          <w:b/>
          <w:sz w:val="24"/>
          <w:szCs w:val="24"/>
        </w:rPr>
      </w:pPr>
      <w:r w:rsidRPr="00635E16">
        <w:rPr>
          <w:rFonts w:ascii="Times New Roman" w:hAnsi="Times New Roman"/>
          <w:b/>
          <w:sz w:val="24"/>
          <w:szCs w:val="24"/>
        </w:rPr>
        <w:t>Организация и проведение самостоятельных занятий физической культурой</w:t>
      </w:r>
    </w:p>
    <w:p w:rsidR="00B540EE" w:rsidRPr="00635E16" w:rsidRDefault="00B540EE" w:rsidP="00635E16">
      <w:pPr>
        <w:pStyle w:val="a8"/>
        <w:numPr>
          <w:ilvl w:val="0"/>
          <w:numId w:val="117"/>
        </w:numPr>
        <w:ind w:firstLine="709"/>
        <w:jc w:val="both"/>
        <w:rPr>
          <w:rFonts w:ascii="Times New Roman" w:hAnsi="Times New Roman"/>
        </w:rPr>
      </w:pPr>
      <w:r w:rsidRPr="00635E16">
        <w:rPr>
          <w:rFonts w:ascii="Times New Roman" w:hAnsi="Times New Roman"/>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635E16">
        <w:rPr>
          <w:rFonts w:ascii="Times New Roman" w:hAnsi="Times New Roman"/>
          <w:i/>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635E16">
        <w:rPr>
          <w:rFonts w:ascii="Times New Roman" w:hAnsi="Times New Roman"/>
        </w:rPr>
        <w:t xml:space="preserve"> Организация досуга средствами физической культуры. </w:t>
      </w:r>
    </w:p>
    <w:p w:rsidR="00B540EE" w:rsidRPr="00635E16" w:rsidRDefault="00B540EE" w:rsidP="00635E16">
      <w:pPr>
        <w:pStyle w:val="a8"/>
        <w:ind w:left="709"/>
        <w:jc w:val="both"/>
        <w:rPr>
          <w:rFonts w:ascii="Times New Roman" w:hAnsi="Times New Roman"/>
          <w:b/>
        </w:rPr>
      </w:pPr>
      <w:r w:rsidRPr="00635E16">
        <w:rPr>
          <w:rFonts w:ascii="Times New Roman" w:hAnsi="Times New Roman"/>
          <w:b/>
        </w:rPr>
        <w:t xml:space="preserve">Оценка эффективности занятий физической культурой </w:t>
      </w:r>
    </w:p>
    <w:p w:rsidR="00B540EE" w:rsidRPr="00635E16" w:rsidRDefault="00B540EE"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540EE" w:rsidRPr="00635E16" w:rsidRDefault="00B540EE" w:rsidP="00635E16">
      <w:pPr>
        <w:pStyle w:val="a8"/>
        <w:ind w:left="709"/>
        <w:jc w:val="both"/>
        <w:rPr>
          <w:rFonts w:ascii="Times New Roman" w:hAnsi="Times New Roman"/>
          <w:b/>
        </w:rPr>
      </w:pPr>
      <w:r w:rsidRPr="00635E16">
        <w:rPr>
          <w:rFonts w:ascii="Times New Roman" w:hAnsi="Times New Roman"/>
          <w:b/>
        </w:rPr>
        <w:t>Физическое совершенствование</w:t>
      </w:r>
    </w:p>
    <w:p w:rsidR="00B540EE" w:rsidRPr="00635E16" w:rsidRDefault="00B540EE" w:rsidP="00635E16">
      <w:pPr>
        <w:pStyle w:val="a8"/>
        <w:ind w:left="709"/>
        <w:jc w:val="both"/>
        <w:rPr>
          <w:rFonts w:ascii="Times New Roman" w:hAnsi="Times New Roman"/>
          <w:i/>
        </w:rPr>
      </w:pPr>
      <w:r w:rsidRPr="00635E16">
        <w:rPr>
          <w:rFonts w:ascii="Times New Roman" w:hAnsi="Times New Roman"/>
          <w:b/>
        </w:rPr>
        <w:t>Физкультурно-оздоровительная деятельность</w:t>
      </w:r>
    </w:p>
    <w:p w:rsidR="00B540EE" w:rsidRPr="00635E16" w:rsidRDefault="00B540EE" w:rsidP="00635E16">
      <w:pPr>
        <w:spacing w:line="240" w:lineRule="auto"/>
        <w:ind w:firstLine="709"/>
        <w:jc w:val="both"/>
        <w:rPr>
          <w:rFonts w:ascii="Times New Roman" w:hAnsi="Times New Roman"/>
          <w:i/>
          <w:sz w:val="24"/>
          <w:szCs w:val="24"/>
        </w:rPr>
      </w:pPr>
      <w:r w:rsidRPr="00635E16">
        <w:rPr>
          <w:rFonts w:ascii="Times New Roman" w:hAnsi="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635E16">
        <w:rPr>
          <w:rFonts w:ascii="Times New Roman" w:hAnsi="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540EE" w:rsidRPr="00635E16" w:rsidRDefault="00B540EE" w:rsidP="00635E16">
      <w:pPr>
        <w:pStyle w:val="a8"/>
        <w:ind w:left="709"/>
        <w:jc w:val="both"/>
        <w:rPr>
          <w:rFonts w:ascii="Times New Roman" w:hAnsi="Times New Roman"/>
        </w:rPr>
      </w:pPr>
      <w:r w:rsidRPr="00635E16">
        <w:rPr>
          <w:rFonts w:ascii="Times New Roman" w:hAnsi="Times New Roman"/>
          <w:b/>
        </w:rPr>
        <w:t>Спортивно-оздоровительная деятельность</w:t>
      </w:r>
      <w:r w:rsidR="00DA34A9" w:rsidRPr="00635E16">
        <w:rPr>
          <w:rStyle w:val="af3"/>
          <w:rFonts w:ascii="Times New Roman" w:hAnsi="Times New Roman"/>
          <w:b/>
        </w:rPr>
        <w:footnoteReference w:id="14"/>
      </w:r>
    </w:p>
    <w:p w:rsidR="00B540EE" w:rsidRPr="00635E16" w:rsidRDefault="00B540EE"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w:t>
      </w:r>
      <w:r w:rsidRPr="00635E16">
        <w:rPr>
          <w:rFonts w:ascii="Times New Roman" w:hAnsi="Times New Roman"/>
          <w:sz w:val="24"/>
          <w:szCs w:val="24"/>
        </w:rPr>
        <w:lastRenderedPageBreak/>
        <w:t xml:space="preserve">действия и приемы игры в футбол, </w:t>
      </w:r>
      <w:r w:rsidR="00601D93" w:rsidRPr="00635E16">
        <w:rPr>
          <w:rFonts w:ascii="Times New Roman" w:hAnsi="Times New Roman"/>
          <w:i/>
          <w:sz w:val="24"/>
          <w:szCs w:val="24"/>
        </w:rPr>
        <w:t>мини-футбол</w:t>
      </w:r>
      <w:r w:rsidR="00601D93" w:rsidRPr="00635E16">
        <w:rPr>
          <w:rFonts w:ascii="Times New Roman" w:hAnsi="Times New Roman"/>
          <w:sz w:val="24"/>
          <w:szCs w:val="24"/>
        </w:rPr>
        <w:t xml:space="preserve">, волейбол, баскетбол. Правила спортивных игр. Игры по правилам. </w:t>
      </w:r>
      <w:r w:rsidR="00601D93" w:rsidRPr="00635E16">
        <w:rPr>
          <w:rFonts w:ascii="Times New Roman" w:hAnsi="Times New Roman"/>
          <w:i/>
          <w:sz w:val="24"/>
          <w:szCs w:val="24"/>
        </w:rPr>
        <w:t>Национальные виды спорта: технико-тактические действия и правила.</w:t>
      </w:r>
      <w:r w:rsidRPr="00635E16">
        <w:rPr>
          <w:rFonts w:ascii="Times New Roman" w:hAnsi="Times New Roman"/>
          <w:i/>
          <w:sz w:val="24"/>
          <w:szCs w:val="24"/>
        </w:rPr>
        <w:t xml:space="preserve"> </w:t>
      </w:r>
      <w:r w:rsidRPr="00635E16">
        <w:rPr>
          <w:rFonts w:ascii="Times New Roman" w:hAnsi="Times New Roman"/>
          <w:sz w:val="24"/>
          <w:szCs w:val="24"/>
        </w:rPr>
        <w:t>Лыжные гонки:передвижение на лыжах разными способами. Подъемы, спуски, повороты, торможения.</w:t>
      </w:r>
    </w:p>
    <w:p w:rsidR="00B540EE" w:rsidRPr="00635E16" w:rsidRDefault="00B540EE" w:rsidP="00635E16">
      <w:pPr>
        <w:pStyle w:val="a8"/>
        <w:ind w:left="709"/>
        <w:jc w:val="both"/>
        <w:rPr>
          <w:rFonts w:ascii="Times New Roman" w:hAnsi="Times New Roman"/>
          <w:b/>
        </w:rPr>
      </w:pPr>
      <w:r w:rsidRPr="00635E16">
        <w:rPr>
          <w:rFonts w:ascii="Times New Roman" w:hAnsi="Times New Roman"/>
          <w:b/>
        </w:rPr>
        <w:t>Прикладно-ориентированная физкультурная деятельность</w:t>
      </w:r>
    </w:p>
    <w:p w:rsidR="00B540EE" w:rsidRPr="00635E16" w:rsidRDefault="00B540EE" w:rsidP="00635E16">
      <w:pPr>
        <w:spacing w:line="240" w:lineRule="auto"/>
        <w:ind w:firstLine="709"/>
        <w:jc w:val="both"/>
        <w:rPr>
          <w:rFonts w:ascii="Times New Roman" w:hAnsi="Times New Roman"/>
          <w:sz w:val="24"/>
          <w:szCs w:val="24"/>
        </w:rPr>
      </w:pPr>
      <w:r w:rsidRPr="00635E16">
        <w:rPr>
          <w:rFonts w:ascii="Times New Roman" w:hAnsi="Times New Roman"/>
          <w:i/>
          <w:sz w:val="24"/>
          <w:szCs w:val="24"/>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635E16">
        <w:rPr>
          <w:rFonts w:ascii="Times New Roman" w:hAnsi="Times New Roman"/>
          <w:sz w:val="24"/>
          <w:szCs w:val="24"/>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w:t>
      </w:r>
      <w:r w:rsidR="004C10DC" w:rsidRPr="00635E16">
        <w:rPr>
          <w:rFonts w:ascii="Times New Roman" w:hAnsi="Times New Roman"/>
          <w:sz w:val="24"/>
          <w:szCs w:val="24"/>
        </w:rPr>
        <w:t>ки, плавание, спортивные игры).</w:t>
      </w:r>
    </w:p>
    <w:p w:rsidR="00B540EE" w:rsidRPr="00635E16" w:rsidRDefault="00436EB5" w:rsidP="00635E16">
      <w:pPr>
        <w:pStyle w:val="4"/>
        <w:spacing w:line="240" w:lineRule="auto"/>
        <w:rPr>
          <w:sz w:val="24"/>
          <w:szCs w:val="24"/>
        </w:rPr>
      </w:pPr>
      <w:bookmarkStart w:id="322" w:name="_Toc409691717"/>
      <w:bookmarkStart w:id="323" w:name="_Toc410654042"/>
      <w:bookmarkStart w:id="324" w:name="_Toc414553253"/>
      <w:r w:rsidRPr="00635E16">
        <w:rPr>
          <w:sz w:val="24"/>
          <w:szCs w:val="24"/>
        </w:rPr>
        <w:t xml:space="preserve">2.2.2.17. </w:t>
      </w:r>
      <w:r w:rsidR="00B540EE" w:rsidRPr="00635E16">
        <w:rPr>
          <w:sz w:val="24"/>
          <w:szCs w:val="24"/>
        </w:rPr>
        <w:t>Основы безопасности жизнедеятельности</w:t>
      </w:r>
      <w:bookmarkEnd w:id="322"/>
      <w:bookmarkEnd w:id="323"/>
      <w:bookmarkEnd w:id="324"/>
    </w:p>
    <w:p w:rsidR="0024776D" w:rsidRPr="00635E16" w:rsidRDefault="0024776D"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24776D"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24776D"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24776D"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24776D"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24776D" w:rsidRPr="00635E16" w:rsidRDefault="0024776D" w:rsidP="00635E16">
      <w:pPr>
        <w:spacing w:after="0" w:line="240" w:lineRule="auto"/>
        <w:ind w:firstLine="708"/>
        <w:jc w:val="both"/>
        <w:rPr>
          <w:rFonts w:ascii="Times New Roman" w:hAnsi="Times New Roman"/>
          <w:sz w:val="24"/>
          <w:szCs w:val="24"/>
        </w:rPr>
      </w:pPr>
      <w:r w:rsidRPr="00635E16">
        <w:rPr>
          <w:rFonts w:ascii="Times New Roman" w:hAnsi="Times New Roman"/>
          <w:sz w:val="24"/>
          <w:szCs w:val="24"/>
        </w:rPr>
        <w:t>Основы безопасности жизнедеятельности как учебный предмет обеспечивает:</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обучающимися знаний о безопасном поведении в повседневной жизнедеятельности;</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понимание необходимости беречь и сохранять свое здоровье как индивидуальную и общественную ценность;</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понимание необходимости сохранения природы и окружающей среды для полноценной жизни человека;</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обучающимися умений экологического проектирования безопасной жизнедеятельности с учетом природных, техногенных и социальных рисков;</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w:t>
      </w:r>
      <w:r w:rsidRPr="00635E16">
        <w:rPr>
          <w:rFonts w:ascii="Times New Roman" w:hAnsi="Times New Roman"/>
          <w:sz w:val="24"/>
          <w:szCs w:val="24"/>
        </w:rPr>
        <w:lastRenderedPageBreak/>
        <w:t>природного, техногенного и социального характера, в том числе от экстремизма, терроризма и наркотизма;</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оказывать первую помощь пострадавшим;</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готовность проявлять предосторожность в ситуациях неопределенности;</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умений использовать средства индивидуальной и коллективной защиты.</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Освоение и понимание учебного предмета «Основы безопасности жизнедеятельности» направлено на:</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воспитание у обучающихся чувства ответственности за личную безопасность, ценностного отношения к своему здоровью и жизни;</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24776D" w:rsidRPr="00635E16" w:rsidRDefault="0024776D" w:rsidP="00635E16">
      <w:pPr>
        <w:numPr>
          <w:ilvl w:val="0"/>
          <w:numId w:val="220"/>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формирование у обучающихсясовременной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
    <w:p w:rsidR="0024776D"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hAnsi="Times New Roman"/>
          <w:sz w:val="24"/>
          <w:szCs w:val="24"/>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B540EE" w:rsidRPr="00635E16" w:rsidRDefault="0024776D" w:rsidP="00635E16">
      <w:pPr>
        <w:overflowPunct w:val="0"/>
        <w:autoSpaceDE w:val="0"/>
        <w:autoSpaceDN w:val="0"/>
        <w:adjustRightInd w:val="0"/>
        <w:spacing w:after="0" w:line="240" w:lineRule="auto"/>
        <w:ind w:firstLine="709"/>
        <w:jc w:val="both"/>
        <w:rPr>
          <w:rFonts w:ascii="Times New Roman" w:hAnsi="Times New Roman"/>
          <w:sz w:val="24"/>
          <w:szCs w:val="24"/>
        </w:rPr>
      </w:pPr>
      <w:r w:rsidRPr="00635E16">
        <w:rPr>
          <w:rFonts w:ascii="Times New Roman" w:eastAsia="Times New Roman" w:hAnsi="Times New Roman"/>
          <w:sz w:val="24"/>
          <w:szCs w:val="24"/>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B540EE" w:rsidRPr="00635E16" w:rsidRDefault="00B540EE"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Основы безопасности личности, общества и государства</w:t>
      </w:r>
    </w:p>
    <w:p w:rsidR="00B540EE" w:rsidRPr="00635E16" w:rsidRDefault="00B540EE" w:rsidP="00635E16">
      <w:pPr>
        <w:tabs>
          <w:tab w:val="left" w:pos="426"/>
        </w:tabs>
        <w:spacing w:after="0" w:line="240" w:lineRule="auto"/>
        <w:ind w:left="709"/>
        <w:jc w:val="both"/>
        <w:rPr>
          <w:rFonts w:ascii="Times New Roman" w:hAnsi="Times New Roman"/>
          <w:b/>
          <w:bCs/>
          <w:sz w:val="24"/>
          <w:szCs w:val="24"/>
          <w:shd w:val="clear" w:color="auto" w:fill="FFFFFF"/>
        </w:rPr>
      </w:pPr>
      <w:r w:rsidRPr="00635E16">
        <w:rPr>
          <w:rFonts w:ascii="Times New Roman" w:hAnsi="Times New Roman"/>
          <w:b/>
          <w:bCs/>
          <w:sz w:val="24"/>
          <w:szCs w:val="24"/>
          <w:shd w:val="clear" w:color="auto" w:fill="FFFFFF"/>
        </w:rPr>
        <w:t xml:space="preserve">Основы комплексной безопасности </w:t>
      </w:r>
    </w:p>
    <w:p w:rsidR="00B540EE" w:rsidRPr="00635E16" w:rsidRDefault="00B540EE" w:rsidP="00635E16">
      <w:pPr>
        <w:spacing w:after="0" w:line="240" w:lineRule="auto"/>
        <w:ind w:firstLine="709"/>
        <w:jc w:val="both"/>
        <w:rPr>
          <w:rFonts w:ascii="Times New Roman" w:hAnsi="Times New Roman"/>
          <w:i/>
          <w:sz w:val="24"/>
          <w:szCs w:val="24"/>
        </w:rPr>
      </w:pPr>
      <w:r w:rsidRPr="00635E16">
        <w:rPr>
          <w:rFonts w:ascii="Times New Roman" w:hAnsi="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635E16">
        <w:rPr>
          <w:rFonts w:ascii="Times New Roman" w:hAnsi="Times New Roman"/>
          <w:i/>
          <w:sz w:val="24"/>
          <w:szCs w:val="24"/>
        </w:rPr>
        <w:t>Средства индивидуальной защиты велосипедиста.</w:t>
      </w:r>
      <w:r w:rsidRPr="00635E16">
        <w:rPr>
          <w:rFonts w:ascii="Times New Roman" w:hAnsi="Times New Roman"/>
          <w:sz w:val="24"/>
          <w:szCs w:val="24"/>
        </w:rPr>
        <w:t xml:space="preserve"> Пожар его причины и последствия. Правила поведения при пожаре</w:t>
      </w:r>
      <w:r w:rsidR="00601D93" w:rsidRPr="00635E16">
        <w:rPr>
          <w:rFonts w:ascii="Times New Roman" w:hAnsi="Times New Roman"/>
          <w:sz w:val="24"/>
          <w:szCs w:val="24"/>
        </w:rPr>
        <w:t xml:space="preserve"> при пожаре. Первичные средства пожаротушения</w:t>
      </w:r>
      <w:r w:rsidRPr="00635E16">
        <w:rPr>
          <w:rFonts w:ascii="Times New Roman" w:hAnsi="Times New Roman"/>
          <w:sz w:val="24"/>
          <w:szCs w:val="24"/>
        </w:rPr>
        <w:t xml:space="preserve">. Средства индивидуальной защиты. Водоемы. Правила поведения у воды и оказания помощи на воде. Правила безопасности в туристических походах </w:t>
      </w:r>
      <w:r w:rsidRPr="00635E16">
        <w:rPr>
          <w:rFonts w:ascii="Times New Roman" w:hAnsi="Times New Roman"/>
          <w:i/>
          <w:sz w:val="24"/>
          <w:szCs w:val="24"/>
        </w:rPr>
        <w:t>и поездках.</w:t>
      </w:r>
      <w:r w:rsidRPr="00635E16">
        <w:rPr>
          <w:rFonts w:ascii="Times New Roman" w:hAnsi="Times New Roman"/>
          <w:sz w:val="24"/>
          <w:szCs w:val="24"/>
        </w:rPr>
        <w:t xml:space="preserve"> Правила поведения в автономных условиях. Сигналы </w:t>
      </w:r>
      <w:r w:rsidRPr="00635E16">
        <w:rPr>
          <w:rFonts w:ascii="Times New Roman" w:hAnsi="Times New Roman"/>
          <w:sz w:val="24"/>
          <w:szCs w:val="24"/>
        </w:rPr>
        <w:lastRenderedPageBreak/>
        <w:t xml:space="preserve">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635E16">
        <w:rPr>
          <w:rFonts w:ascii="Times New Roman" w:hAnsi="Times New Roman"/>
          <w:i/>
          <w:sz w:val="24"/>
          <w:szCs w:val="24"/>
        </w:rPr>
        <w:t>самозащита покупателя</w:t>
      </w:r>
      <w:r w:rsidRPr="00635E16">
        <w:rPr>
          <w:rFonts w:ascii="Times New Roman" w:hAnsi="Times New Roman"/>
          <w:sz w:val="24"/>
          <w:szCs w:val="24"/>
        </w:rPr>
        <w:t xml:space="preserve">). Элементарные способы самозащиты. </w:t>
      </w:r>
      <w:r w:rsidRPr="00635E16">
        <w:rPr>
          <w:rFonts w:ascii="Times New Roman" w:hAnsi="Times New Roman"/>
          <w:i/>
          <w:sz w:val="24"/>
          <w:szCs w:val="24"/>
        </w:rPr>
        <w:t>Информационная безопасность подростка.</w:t>
      </w:r>
    </w:p>
    <w:p w:rsidR="00B540EE" w:rsidRPr="00635E16" w:rsidRDefault="00B540EE" w:rsidP="00635E16">
      <w:pPr>
        <w:tabs>
          <w:tab w:val="left" w:pos="426"/>
        </w:tabs>
        <w:spacing w:after="0" w:line="240" w:lineRule="auto"/>
        <w:ind w:left="709"/>
        <w:jc w:val="both"/>
        <w:rPr>
          <w:rFonts w:ascii="Times New Roman" w:hAnsi="Times New Roman"/>
          <w:sz w:val="24"/>
          <w:szCs w:val="24"/>
        </w:rPr>
      </w:pPr>
      <w:r w:rsidRPr="00635E16">
        <w:rPr>
          <w:rFonts w:ascii="Times New Roman" w:hAnsi="Times New Roman"/>
          <w:b/>
          <w:sz w:val="24"/>
          <w:szCs w:val="24"/>
        </w:rPr>
        <w:t xml:space="preserve">Защита населения Российской Федерации от чрезвычайных </w:t>
      </w:r>
      <w:r w:rsidRPr="00635E16">
        <w:rPr>
          <w:rFonts w:ascii="Times New Roman" w:hAnsi="Times New Roman"/>
          <w:b/>
          <w:bCs/>
          <w:sz w:val="24"/>
          <w:szCs w:val="24"/>
          <w:shd w:val="clear" w:color="auto" w:fill="FFFFFF"/>
        </w:rPr>
        <w:t>ситуаций</w:t>
      </w:r>
    </w:p>
    <w:p w:rsidR="00601D93" w:rsidRPr="00635E16" w:rsidRDefault="00601D93" w:rsidP="00635E16">
      <w:pPr>
        <w:spacing w:line="240" w:lineRule="auto"/>
        <w:ind w:firstLine="709"/>
        <w:jc w:val="both"/>
        <w:rPr>
          <w:rFonts w:ascii="Times New Roman" w:hAnsi="Times New Roman"/>
          <w:sz w:val="24"/>
          <w:szCs w:val="24"/>
        </w:rPr>
      </w:pPr>
      <w:r w:rsidRPr="00635E16">
        <w:rPr>
          <w:rFonts w:ascii="Times New Roman" w:hAnsi="Times New Roman"/>
          <w:sz w:val="24"/>
          <w:szCs w:val="24"/>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540EE" w:rsidRPr="00635E16" w:rsidRDefault="00B540EE" w:rsidP="00635E16">
      <w:pPr>
        <w:tabs>
          <w:tab w:val="left" w:pos="426"/>
        </w:tabs>
        <w:spacing w:after="0" w:line="240" w:lineRule="auto"/>
        <w:ind w:firstLine="709"/>
        <w:jc w:val="both"/>
        <w:rPr>
          <w:rFonts w:ascii="Times New Roman" w:hAnsi="Times New Roman"/>
          <w:bCs/>
          <w:sz w:val="24"/>
          <w:szCs w:val="24"/>
          <w:shd w:val="clear" w:color="auto" w:fill="FFFFFF"/>
        </w:rPr>
      </w:pPr>
      <w:r w:rsidRPr="00635E16">
        <w:rPr>
          <w:rFonts w:ascii="Times New Roman" w:hAnsi="Times New Roman"/>
          <w:b/>
          <w:bCs/>
          <w:sz w:val="24"/>
          <w:szCs w:val="24"/>
        </w:rPr>
        <w:t>Основы противодействия терроризму</w:t>
      </w:r>
      <w:r w:rsidR="00601D93" w:rsidRPr="00635E16">
        <w:rPr>
          <w:rFonts w:ascii="Times New Roman" w:hAnsi="Times New Roman"/>
          <w:b/>
          <w:bCs/>
          <w:sz w:val="24"/>
          <w:szCs w:val="24"/>
        </w:rPr>
        <w:t>,</w:t>
      </w:r>
      <w:r w:rsidRPr="00635E16">
        <w:rPr>
          <w:rFonts w:ascii="Times New Roman" w:hAnsi="Times New Roman"/>
          <w:b/>
          <w:bCs/>
          <w:sz w:val="24"/>
          <w:szCs w:val="24"/>
        </w:rPr>
        <w:t xml:space="preserve"> экстремизму </w:t>
      </w:r>
      <w:r w:rsidR="00601D93" w:rsidRPr="00635E16">
        <w:rPr>
          <w:rFonts w:ascii="Times New Roman" w:hAnsi="Times New Roman"/>
          <w:b/>
          <w:bCs/>
          <w:sz w:val="24"/>
          <w:szCs w:val="24"/>
        </w:rPr>
        <w:t xml:space="preserve">и наркотизму </w:t>
      </w:r>
      <w:r w:rsidRPr="00635E16">
        <w:rPr>
          <w:rFonts w:ascii="Times New Roman" w:hAnsi="Times New Roman"/>
          <w:b/>
          <w:bCs/>
          <w:sz w:val="24"/>
          <w:szCs w:val="24"/>
        </w:rPr>
        <w:t>в Российской Федерации</w:t>
      </w:r>
    </w:p>
    <w:p w:rsidR="00B540EE" w:rsidRPr="00635E16" w:rsidRDefault="00B540EE" w:rsidP="00635E16">
      <w:pPr>
        <w:tabs>
          <w:tab w:val="left" w:pos="0"/>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Терроризм, экстремизм, наркотизм - сущность и угрозы безопасности личности и общества. </w:t>
      </w:r>
      <w:r w:rsidRPr="00635E16">
        <w:rPr>
          <w:rFonts w:ascii="Times New Roman" w:hAnsi="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635E16">
        <w:rPr>
          <w:rFonts w:ascii="Times New Roman" w:hAnsi="Times New Roman"/>
          <w:sz w:val="24"/>
          <w:szCs w:val="24"/>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540EE" w:rsidRPr="00635E16" w:rsidRDefault="00B540EE" w:rsidP="00635E16">
      <w:pPr>
        <w:spacing w:after="0" w:line="240" w:lineRule="auto"/>
        <w:ind w:firstLine="709"/>
        <w:jc w:val="both"/>
        <w:rPr>
          <w:rFonts w:ascii="Times New Roman" w:hAnsi="Times New Roman"/>
          <w:b/>
          <w:bCs/>
          <w:sz w:val="24"/>
          <w:szCs w:val="24"/>
        </w:rPr>
      </w:pPr>
      <w:r w:rsidRPr="00635E16">
        <w:rPr>
          <w:rFonts w:ascii="Times New Roman" w:hAnsi="Times New Roman"/>
          <w:b/>
          <w:bCs/>
          <w:sz w:val="24"/>
          <w:szCs w:val="24"/>
        </w:rPr>
        <w:t>Основы медицинских знаний и здорового образа жизни</w:t>
      </w:r>
    </w:p>
    <w:p w:rsidR="00B540EE" w:rsidRPr="00635E16" w:rsidRDefault="00B540EE" w:rsidP="00635E16">
      <w:pPr>
        <w:tabs>
          <w:tab w:val="left" w:pos="426"/>
        </w:tabs>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Основы здорового образа жизни</w:t>
      </w:r>
    </w:p>
    <w:p w:rsidR="00B540EE" w:rsidRPr="00635E16" w:rsidRDefault="009A5A04" w:rsidP="00635E16">
      <w:pPr>
        <w:spacing w:after="0" w:line="240" w:lineRule="auto"/>
        <w:ind w:firstLine="709"/>
        <w:jc w:val="both"/>
        <w:rPr>
          <w:rFonts w:ascii="Times New Roman" w:hAnsi="Times New Roman"/>
          <w:bCs/>
          <w:sz w:val="24"/>
          <w:szCs w:val="24"/>
        </w:rPr>
      </w:pPr>
      <w:r w:rsidRPr="00635E16">
        <w:rPr>
          <w:rFonts w:ascii="Times New Roman" w:hAnsi="Times New Roman"/>
          <w:bCs/>
          <w:sz w:val="24"/>
          <w:szCs w:val="24"/>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здоровье.Профилактика вредных привычек и их факторов</w:t>
      </w:r>
      <w:r w:rsidR="00B540EE" w:rsidRPr="00635E16">
        <w:rPr>
          <w:rFonts w:ascii="Times New Roman" w:hAnsi="Times New Roman"/>
          <w:bCs/>
          <w:sz w:val="24"/>
          <w:szCs w:val="24"/>
        </w:rPr>
        <w:t xml:space="preserve">. </w:t>
      </w:r>
      <w:r w:rsidR="00B540EE" w:rsidRPr="00635E16">
        <w:rPr>
          <w:rFonts w:ascii="Times New Roman" w:hAnsi="Times New Roman"/>
          <w:bCs/>
          <w:i/>
          <w:sz w:val="24"/>
          <w:szCs w:val="24"/>
        </w:rPr>
        <w:t>Семья в современном обществе. Права и обязанности супругов. Защита прав ребенка.</w:t>
      </w:r>
    </w:p>
    <w:p w:rsidR="00B540EE" w:rsidRPr="00635E16" w:rsidRDefault="00B540EE" w:rsidP="00635E16">
      <w:pPr>
        <w:tabs>
          <w:tab w:val="left" w:pos="426"/>
        </w:tabs>
        <w:spacing w:after="0" w:line="240" w:lineRule="auto"/>
        <w:ind w:left="709"/>
        <w:jc w:val="both"/>
        <w:rPr>
          <w:rFonts w:ascii="Times New Roman" w:hAnsi="Times New Roman"/>
          <w:b/>
          <w:bCs/>
          <w:sz w:val="24"/>
          <w:szCs w:val="24"/>
        </w:rPr>
      </w:pPr>
      <w:r w:rsidRPr="00635E16">
        <w:rPr>
          <w:rFonts w:ascii="Times New Roman" w:hAnsi="Times New Roman"/>
          <w:b/>
          <w:bCs/>
          <w:sz w:val="24"/>
          <w:szCs w:val="24"/>
        </w:rPr>
        <w:t>Основы медицинских знаний и оказание первой помощи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Основы оказания первой помощи. Первая помощь при наружном и внутреннем кровотечении. </w:t>
      </w:r>
      <w:r w:rsidR="009A5A04" w:rsidRPr="00635E16">
        <w:rPr>
          <w:rFonts w:ascii="Times New Roman" w:hAnsi="Times New Roman"/>
          <w:sz w:val="24"/>
          <w:szCs w:val="24"/>
        </w:rPr>
        <w:t xml:space="preserve">Извлечение инородного тела из верхних дыхательных путей. </w:t>
      </w:r>
      <w:r w:rsidRPr="00635E16">
        <w:rPr>
          <w:rFonts w:ascii="Times New Roman" w:hAnsi="Times New Roman"/>
          <w:sz w:val="24"/>
          <w:szCs w:val="24"/>
        </w:rPr>
        <w:t xml:space="preserve">Первая помощь при ушибах и растяжениях, вывихах и переломах. Первая помощь при </w:t>
      </w:r>
      <w:r w:rsidR="009A5A04" w:rsidRPr="00635E16">
        <w:rPr>
          <w:rFonts w:ascii="Times New Roman" w:hAnsi="Times New Roman"/>
          <w:sz w:val="24"/>
          <w:szCs w:val="24"/>
        </w:rPr>
        <w:t>ожогах, отморожениях и общем переохлаждении</w:t>
      </w:r>
      <w:r w:rsidRPr="00635E16">
        <w:rPr>
          <w:rFonts w:ascii="Times New Roman" w:hAnsi="Times New Roman"/>
          <w:sz w:val="24"/>
          <w:szCs w:val="24"/>
        </w:rPr>
        <w:t xml:space="preserve">. </w:t>
      </w:r>
      <w:r w:rsidRPr="00635E16">
        <w:rPr>
          <w:rFonts w:ascii="Times New Roman" w:hAnsi="Times New Roman"/>
          <w:i/>
          <w:sz w:val="24"/>
          <w:szCs w:val="24"/>
        </w:rPr>
        <w:t>Основные неинфекционные и инфекционные заболевания,их профилактика</w:t>
      </w:r>
      <w:r w:rsidRPr="00635E16">
        <w:rPr>
          <w:rFonts w:ascii="Times New Roman" w:hAnsi="Times New Roman"/>
          <w:sz w:val="24"/>
          <w:szCs w:val="24"/>
        </w:rPr>
        <w:t>. Первая помощь при отравлениях. Первая помощь при тепловом (солнечном) ударе. Первая помощь при укусе насекомых</w:t>
      </w:r>
      <w:r w:rsidR="009A5A04" w:rsidRPr="00635E16">
        <w:rPr>
          <w:rFonts w:ascii="Times New Roman" w:hAnsi="Times New Roman"/>
          <w:sz w:val="24"/>
          <w:szCs w:val="24"/>
        </w:rPr>
        <w:t xml:space="preserve"> и змей</w:t>
      </w:r>
      <w:r w:rsidRPr="00635E16">
        <w:rPr>
          <w:rFonts w:ascii="Times New Roman" w:hAnsi="Times New Roman"/>
          <w:sz w:val="24"/>
          <w:szCs w:val="24"/>
        </w:rPr>
        <w:t>.</w:t>
      </w:r>
      <w:r w:rsidRPr="00635E16">
        <w:rPr>
          <w:rFonts w:ascii="Times New Roman" w:hAnsi="Times New Roman"/>
          <w:i/>
          <w:sz w:val="24"/>
          <w:szCs w:val="24"/>
        </w:rPr>
        <w:t xml:space="preserve"> Первая помощь при остановке сердечной деятельности. Первая помощь при коме.Особенности оказания первой помощи при поражении электрическим током.</w:t>
      </w:r>
    </w:p>
    <w:p w:rsidR="00B540EE" w:rsidRPr="00635E16" w:rsidRDefault="00B540EE" w:rsidP="00635E16">
      <w:pPr>
        <w:spacing w:after="0" w:line="240" w:lineRule="auto"/>
        <w:ind w:firstLine="709"/>
        <w:jc w:val="both"/>
        <w:rPr>
          <w:rFonts w:ascii="Times New Roman" w:hAnsi="Times New Roman"/>
          <w:sz w:val="24"/>
          <w:szCs w:val="24"/>
        </w:rPr>
      </w:pPr>
    </w:p>
    <w:p w:rsidR="00245F1D" w:rsidRPr="00635E16" w:rsidRDefault="00245F1D" w:rsidP="00635E16">
      <w:pPr>
        <w:spacing w:line="240" w:lineRule="auto"/>
        <w:ind w:firstLine="709"/>
        <w:rPr>
          <w:rFonts w:ascii="Times New Roman" w:eastAsia="Times New Roman" w:hAnsi="Times New Roman"/>
          <w:b/>
          <w:bCs/>
          <w:sz w:val="24"/>
          <w:szCs w:val="24"/>
          <w:lang w:eastAsia="ru-RU"/>
        </w:rPr>
      </w:pPr>
      <w:bookmarkStart w:id="325" w:name="_Toc406059050"/>
      <w:bookmarkStart w:id="326" w:name="_Toc409691718"/>
      <w:r w:rsidRPr="00635E16">
        <w:rPr>
          <w:rFonts w:ascii="Times New Roman" w:hAnsi="Times New Roman"/>
          <w:sz w:val="24"/>
          <w:szCs w:val="24"/>
        </w:rPr>
        <w:br w:type="page"/>
      </w:r>
    </w:p>
    <w:p w:rsidR="00B540EE" w:rsidRPr="00635E16" w:rsidRDefault="001341D0" w:rsidP="00635E16">
      <w:pPr>
        <w:pStyle w:val="2"/>
        <w:spacing w:line="240" w:lineRule="auto"/>
        <w:jc w:val="center"/>
        <w:rPr>
          <w:sz w:val="24"/>
          <w:szCs w:val="24"/>
        </w:rPr>
      </w:pPr>
      <w:bookmarkStart w:id="327" w:name="_Toc410654043"/>
      <w:bookmarkStart w:id="328" w:name="_Toc414553254"/>
      <w:r w:rsidRPr="00635E16">
        <w:rPr>
          <w:sz w:val="24"/>
          <w:szCs w:val="24"/>
        </w:rPr>
        <w:lastRenderedPageBreak/>
        <w:t xml:space="preserve">2.3. </w:t>
      </w:r>
      <w:r w:rsidR="00B540EE" w:rsidRPr="00635E16">
        <w:rPr>
          <w:sz w:val="24"/>
          <w:szCs w:val="24"/>
        </w:rPr>
        <w:t>Программа воспитания и социализации обучающихся</w:t>
      </w:r>
      <w:bookmarkEnd w:id="325"/>
      <w:bookmarkEnd w:id="326"/>
      <w:bookmarkEnd w:id="327"/>
      <w:bookmarkEnd w:id="328"/>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Программа воспитания и социализации обучающихся на </w:t>
      </w:r>
      <w:r w:rsidR="006F3B39" w:rsidRPr="00635E16">
        <w:rPr>
          <w:rFonts w:ascii="Times New Roman" w:hAnsi="Times New Roman"/>
          <w:sz w:val="24"/>
          <w:szCs w:val="24"/>
        </w:rPr>
        <w:t xml:space="preserve">уровне </w:t>
      </w:r>
      <w:r w:rsidRPr="00635E16">
        <w:rPr>
          <w:rFonts w:ascii="Times New Roman" w:hAnsi="Times New Roman"/>
          <w:sz w:val="24"/>
          <w:szCs w:val="24"/>
        </w:rPr>
        <w:t xml:space="preserve">основного общего образования (далее – Программа) </w:t>
      </w:r>
      <w:r w:rsidR="00A206A0" w:rsidRPr="00635E16">
        <w:rPr>
          <w:rFonts w:ascii="Times New Roman" w:hAnsi="Times New Roman"/>
          <w:sz w:val="24"/>
          <w:szCs w:val="24"/>
        </w:rPr>
        <w:t xml:space="preserve"> строится </w:t>
      </w:r>
      <w:r w:rsidRPr="00635E16">
        <w:rPr>
          <w:rFonts w:ascii="Times New Roman" w:hAnsi="Times New Roman"/>
          <w:sz w:val="24"/>
          <w:szCs w:val="24"/>
        </w:rPr>
        <w:t xml:space="preserve">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B540EE" w:rsidRPr="00635E16" w:rsidRDefault="00B540EE"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 xml:space="preserve">Программа направлена на: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учетом потребностей рынка труда;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 </w:t>
      </w:r>
    </w:p>
    <w:p w:rsidR="00A206A0"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формирование экологической культуры</w:t>
      </w:r>
      <w:r w:rsidR="00A206A0" w:rsidRPr="00635E16">
        <w:rPr>
          <w:rFonts w:ascii="Times New Roman" w:hAnsi="Times New Roman"/>
        </w:rPr>
        <w:t>,</w:t>
      </w:r>
    </w:p>
    <w:p w:rsidR="00B540EE" w:rsidRPr="00635E16" w:rsidRDefault="00A206A0"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формирование антикоррупционного сознания</w:t>
      </w:r>
      <w:r w:rsidR="00B540EE" w:rsidRPr="00635E16">
        <w:rPr>
          <w:rFonts w:ascii="Times New Roman" w:hAnsi="Times New Roman"/>
        </w:rPr>
        <w:t xml:space="preserve">.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Программа </w:t>
      </w:r>
      <w:r w:rsidR="00A206A0" w:rsidRPr="00635E16">
        <w:rPr>
          <w:rFonts w:ascii="Times New Roman" w:hAnsi="Times New Roman"/>
          <w:b/>
          <w:sz w:val="24"/>
          <w:szCs w:val="24"/>
        </w:rPr>
        <w:t>обеспечивает</w:t>
      </w:r>
      <w:r w:rsidR="0060150E" w:rsidRPr="00635E16">
        <w:rPr>
          <w:rFonts w:ascii="Times New Roman" w:hAnsi="Times New Roman"/>
          <w:b/>
          <w:sz w:val="24"/>
          <w:szCs w:val="24"/>
        </w:rPr>
        <w:t>:</w:t>
      </w:r>
    </w:p>
    <w:p w:rsidR="00B540EE" w:rsidRPr="00635E16" w:rsidRDefault="00A206A0"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 представителей);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социальную самоидентификацию обучающихся посредством личностно значимой и общественно приемлемой деятельности;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A206A0" w:rsidRPr="00635E16" w:rsidRDefault="00A206A0"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приобщение обучающихся к общественной деятельности и традициям организации, осуществляющей образовательную деятельность, участие в детско-юношеских организациях и движениях, спортивных секциях, творческих клубах и объединениях по интересам, сетевых сообществах, библиотечной сети, краеведческой работе,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lastRenderedPageBreak/>
        <w:t xml:space="preserve">участие обучающихся в деятельности производственных, творческих объединений, благотворительных организаций;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в экологическом просвещении сверстников, родителей, населения;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в благоустройстве школы, класса, сельского поселения, города;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способности противостоять негативным воздействиям социальной среды, факторам микросоциальной среды;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учет индивидуальных и возрастных особенностей обучающихся, культурных и социальных потребностей их семей;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у обучающихся мотивации к труду, потребности к приобретению профессии;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приобретение практического опыта, соответствующего интересам и способностям обучающихся; </w:t>
      </w:r>
    </w:p>
    <w:p w:rsidR="00A206A0" w:rsidRPr="00635E16" w:rsidRDefault="00A206A0"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создание условий для профессиональной ориентации обучающихся через систему работы педагогических работников, психологов, социальных педагогов; сотрудничество с базовыми предприятиями, профессиональными  образовательными организациями, образовательными организациями высшего образования, центрами профориентационной работы, совместную деятельность с родителями, (законными представителями);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осознание обучающимися ценности экологически целесообразного, здорового и безопасного образа жизни;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осознанное отношение обучающихся к выбору индивидуального рациона здорового питания;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овладение современными оздоровительными технологиями, в том числе на основе навыков личной гигиены;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убежденности в выборе здорового образа жизни и вреде употребления алкоголя и табакокурения; </w:t>
      </w:r>
    </w:p>
    <w:p w:rsidR="00B540EE" w:rsidRPr="00635E16" w:rsidRDefault="00B540EE" w:rsidP="00635E16">
      <w:pPr>
        <w:pStyle w:val="a8"/>
        <w:numPr>
          <w:ilvl w:val="0"/>
          <w:numId w:val="129"/>
        </w:numPr>
        <w:tabs>
          <w:tab w:val="left" w:pos="993"/>
        </w:tabs>
        <w:ind w:left="0" w:firstLine="709"/>
        <w:jc w:val="both"/>
        <w:rPr>
          <w:rFonts w:ascii="Times New Roman" w:hAnsi="Times New Roman"/>
        </w:rPr>
      </w:pPr>
      <w:r w:rsidRPr="00635E16">
        <w:rPr>
          <w:rFonts w:ascii="Times New Roman" w:hAnsi="Times New Roman"/>
        </w:rPr>
        <w:t xml:space="preserve">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w:t>
      </w:r>
      <w:r w:rsidRPr="00635E16">
        <w:rPr>
          <w:rFonts w:ascii="Times New Roman" w:hAnsi="Times New Roman"/>
        </w:rPr>
        <w:lastRenderedPageBreak/>
        <w:t xml:space="preserve">общественного здоровья и безопасности; необходимости следования принципу предосторожности при выборе варианта поведения. </w:t>
      </w:r>
    </w:p>
    <w:p w:rsidR="00B540EE" w:rsidRPr="00635E16" w:rsidRDefault="00B91398" w:rsidP="00635E16">
      <w:pPr>
        <w:spacing w:after="0" w:line="240" w:lineRule="auto"/>
        <w:ind w:firstLine="709"/>
        <w:jc w:val="both"/>
        <w:rPr>
          <w:rFonts w:ascii="Times New Roman" w:hAnsi="Times New Roman"/>
          <w:b/>
          <w:sz w:val="24"/>
          <w:szCs w:val="24"/>
        </w:rPr>
      </w:pPr>
      <w:r w:rsidRPr="00635E16">
        <w:rPr>
          <w:rFonts w:ascii="Times New Roman" w:hAnsi="Times New Roman"/>
          <w:b/>
          <w:sz w:val="24"/>
          <w:szCs w:val="24"/>
        </w:rPr>
        <w:t>В п</w:t>
      </w:r>
      <w:r w:rsidR="00B540EE" w:rsidRPr="00635E16">
        <w:rPr>
          <w:rFonts w:ascii="Times New Roman" w:hAnsi="Times New Roman"/>
          <w:b/>
          <w:sz w:val="24"/>
          <w:szCs w:val="24"/>
        </w:rPr>
        <w:t>рограмм</w:t>
      </w:r>
      <w:r w:rsidRPr="00635E16">
        <w:rPr>
          <w:rFonts w:ascii="Times New Roman" w:hAnsi="Times New Roman"/>
          <w:b/>
          <w:sz w:val="24"/>
          <w:szCs w:val="24"/>
        </w:rPr>
        <w:t>е</w:t>
      </w:r>
      <w:r w:rsidR="009724C2" w:rsidRPr="00635E16">
        <w:rPr>
          <w:rFonts w:ascii="Times New Roman" w:hAnsi="Times New Roman"/>
          <w:b/>
          <w:sz w:val="24"/>
          <w:szCs w:val="24"/>
        </w:rPr>
        <w:t xml:space="preserve"> </w:t>
      </w:r>
      <w:r w:rsidRPr="00635E16">
        <w:rPr>
          <w:rFonts w:ascii="Times New Roman" w:hAnsi="Times New Roman"/>
          <w:b/>
          <w:sz w:val="24"/>
          <w:szCs w:val="24"/>
        </w:rPr>
        <w:t>отражаются</w:t>
      </w:r>
      <w:r w:rsidR="00B540EE" w:rsidRPr="00635E16">
        <w:rPr>
          <w:rFonts w:ascii="Times New Roman" w:hAnsi="Times New Roman"/>
          <w:b/>
          <w:sz w:val="24"/>
          <w:szCs w:val="24"/>
        </w:rPr>
        <w:t xml:space="preserve">: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1) цель и задачи духовно-нравственного развития, воспитания и социализации обучающихся, описание ценностных ориентиров, лежащих в ее основе;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отражающие специфику образовательной организации, запросы участников образовательного процесса;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4) 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5) 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системой дополнительного образования;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6) основные формы организации педагогической поддержки социализации обучающихся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7) 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организацию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обучающимися, профилактику детского дорожно-транспортного травматизма, организацию системы просветительской и методической работы с участниками образовательного процесса;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9) систему поощрения социальной успешности и проявлений активной жизненной позиции обучающихся (рейтинг, формирование портфолио, установление стипендий, спонсорство и т. п.);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10) 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обучающихся (поведение на дорогах, в чрезвычайных ситуациях);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11) методику и инструментарий мониторинга духовно-нравственного развития, воспитания и социализации обучающихся;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12) планируемые результаты духовно-нравственного развития, воспитания и социализации обучающихся, формирования экологической культуры, культуры здорового и безопасного образа жизни обучающихся. </w:t>
      </w:r>
    </w:p>
    <w:p w:rsidR="00B540EE" w:rsidRPr="00635E16" w:rsidRDefault="00B540EE" w:rsidP="00635E16">
      <w:pPr>
        <w:spacing w:after="0" w:line="240" w:lineRule="auto"/>
        <w:ind w:firstLine="709"/>
        <w:jc w:val="both"/>
        <w:rPr>
          <w:rFonts w:ascii="Times New Roman" w:hAnsi="Times New Roman"/>
          <w:sz w:val="24"/>
          <w:szCs w:val="24"/>
        </w:rPr>
      </w:pPr>
    </w:p>
    <w:p w:rsidR="00D46213" w:rsidRPr="00635E16" w:rsidRDefault="001341D0" w:rsidP="00635E16">
      <w:pPr>
        <w:pStyle w:val="3"/>
        <w:spacing w:before="0" w:beforeAutospacing="0" w:after="0" w:afterAutospacing="0"/>
        <w:ind w:firstLine="709"/>
        <w:jc w:val="center"/>
        <w:rPr>
          <w:sz w:val="24"/>
          <w:szCs w:val="24"/>
        </w:rPr>
      </w:pPr>
      <w:bookmarkStart w:id="329" w:name="_Toc410654044"/>
      <w:bookmarkStart w:id="330" w:name="_Toc284662818"/>
      <w:bookmarkStart w:id="331" w:name="_Toc284663445"/>
      <w:bookmarkStart w:id="332" w:name="_Toc414553255"/>
      <w:bookmarkStart w:id="333" w:name="_Toc409691719"/>
      <w:r w:rsidRPr="00635E16">
        <w:rPr>
          <w:sz w:val="24"/>
          <w:szCs w:val="24"/>
        </w:rPr>
        <w:t xml:space="preserve">2.3.1. </w:t>
      </w:r>
      <w:r w:rsidR="00B540EE" w:rsidRPr="00635E16">
        <w:rPr>
          <w:sz w:val="24"/>
          <w:szCs w:val="24"/>
        </w:rPr>
        <w:t>Цель и задачи духовно-нравственного развития, воспитания и</w:t>
      </w:r>
      <w:bookmarkEnd w:id="329"/>
      <w:bookmarkEnd w:id="330"/>
      <w:bookmarkEnd w:id="331"/>
      <w:bookmarkEnd w:id="332"/>
    </w:p>
    <w:p w:rsidR="00B540EE" w:rsidRPr="00635E16" w:rsidRDefault="00B540EE" w:rsidP="00635E16">
      <w:pPr>
        <w:pStyle w:val="3"/>
        <w:spacing w:before="0" w:beforeAutospacing="0" w:after="0" w:afterAutospacing="0"/>
        <w:ind w:firstLine="709"/>
        <w:jc w:val="center"/>
        <w:rPr>
          <w:sz w:val="24"/>
          <w:szCs w:val="24"/>
        </w:rPr>
      </w:pPr>
      <w:bookmarkStart w:id="334" w:name="_Toc410654045"/>
      <w:bookmarkStart w:id="335" w:name="_Toc414553256"/>
      <w:r w:rsidRPr="00635E16">
        <w:rPr>
          <w:sz w:val="24"/>
          <w:szCs w:val="24"/>
        </w:rPr>
        <w:t>социализации обучающихся</w:t>
      </w:r>
      <w:bookmarkEnd w:id="333"/>
      <w:bookmarkEnd w:id="334"/>
      <w:bookmarkEnd w:id="335"/>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тексте программы основные термины «воспитание», «социализация» и «духовно-нравственное развитие</w:t>
      </w:r>
      <w:r w:rsidR="00A56B3C" w:rsidRPr="00635E16">
        <w:rPr>
          <w:rFonts w:ascii="Times New Roman" w:hAnsi="Times New Roman"/>
          <w:sz w:val="24"/>
          <w:szCs w:val="24"/>
        </w:rPr>
        <w:t>»</w:t>
      </w:r>
      <w:r w:rsidRPr="00635E16">
        <w:rPr>
          <w:rFonts w:ascii="Times New Roman" w:hAnsi="Times New Roman"/>
          <w:sz w:val="24"/>
          <w:szCs w:val="24"/>
        </w:rPr>
        <w:t xml:space="preserve"> человека используются в контексте образования: </w:t>
      </w:r>
    </w:p>
    <w:p w:rsidR="00B540EE" w:rsidRPr="00635E16" w:rsidRDefault="00B540EE" w:rsidP="00635E16">
      <w:pPr>
        <w:pStyle w:val="a8"/>
        <w:numPr>
          <w:ilvl w:val="0"/>
          <w:numId w:val="184"/>
        </w:numPr>
        <w:tabs>
          <w:tab w:val="left" w:pos="1134"/>
        </w:tabs>
        <w:ind w:left="0" w:firstLine="709"/>
        <w:jc w:val="both"/>
        <w:rPr>
          <w:rFonts w:ascii="Times New Roman" w:hAnsi="Times New Roman"/>
        </w:rPr>
      </w:pPr>
      <w:r w:rsidRPr="00635E16">
        <w:rPr>
          <w:rFonts w:ascii="Times New Roman" w:hAnsi="Times New Roman"/>
          <w:i/>
        </w:rPr>
        <w:t>воспитание</w:t>
      </w:r>
      <w:r w:rsidRPr="00635E16">
        <w:rPr>
          <w:rFonts w:ascii="Times New Roman" w:hAnsi="Times New Roman"/>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B540EE" w:rsidRPr="00635E16" w:rsidRDefault="00B540EE" w:rsidP="00635E16">
      <w:pPr>
        <w:pStyle w:val="a8"/>
        <w:numPr>
          <w:ilvl w:val="0"/>
          <w:numId w:val="184"/>
        </w:numPr>
        <w:tabs>
          <w:tab w:val="left" w:pos="1134"/>
        </w:tabs>
        <w:ind w:left="0" w:firstLine="709"/>
        <w:jc w:val="both"/>
        <w:rPr>
          <w:rFonts w:ascii="Times New Roman" w:hAnsi="Times New Roman"/>
        </w:rPr>
      </w:pPr>
      <w:r w:rsidRPr="00635E16">
        <w:rPr>
          <w:rFonts w:ascii="Times New Roman" w:hAnsi="Times New Roman"/>
          <w:i/>
        </w:rPr>
        <w:t>духовно-нравственное развитие</w:t>
      </w:r>
      <w:r w:rsidRPr="00635E16">
        <w:rPr>
          <w:rFonts w:ascii="Times New Roman" w:hAnsi="Times New Roman"/>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B540EE" w:rsidRPr="00635E16" w:rsidRDefault="00B540EE" w:rsidP="00635E16">
      <w:pPr>
        <w:pStyle w:val="a8"/>
        <w:numPr>
          <w:ilvl w:val="0"/>
          <w:numId w:val="184"/>
        </w:numPr>
        <w:tabs>
          <w:tab w:val="left" w:pos="1134"/>
        </w:tabs>
        <w:ind w:left="0" w:firstLine="709"/>
        <w:jc w:val="both"/>
        <w:rPr>
          <w:rFonts w:ascii="Times New Roman" w:hAnsi="Times New Roman"/>
        </w:rPr>
      </w:pPr>
      <w:r w:rsidRPr="00635E16">
        <w:rPr>
          <w:rFonts w:ascii="Times New Roman" w:hAnsi="Times New Roman"/>
        </w:rPr>
        <w:lastRenderedPageBreak/>
        <w:t xml:space="preserve">воспитание создает условия для </w:t>
      </w:r>
      <w:r w:rsidRPr="00635E16">
        <w:rPr>
          <w:rFonts w:ascii="Times New Roman" w:hAnsi="Times New Roman"/>
          <w:i/>
        </w:rPr>
        <w:t>социализации (в широком значении)</w:t>
      </w:r>
      <w:r w:rsidRPr="00635E16">
        <w:rPr>
          <w:rFonts w:ascii="Times New Roman" w:hAnsi="Times New Roman"/>
        </w:rPr>
        <w:t xml:space="preserve"> и сочетается с </w:t>
      </w:r>
      <w:r w:rsidRPr="00635E16">
        <w:rPr>
          <w:rFonts w:ascii="Times New Roman" w:hAnsi="Times New Roman"/>
          <w:i/>
        </w:rPr>
        <w:t>социализацией (в узком значении)</w:t>
      </w:r>
      <w:r w:rsidRPr="00635E16">
        <w:rPr>
          <w:rFonts w:ascii="Times New Roman" w:hAnsi="Times New Roman"/>
        </w:rPr>
        <w:t xml:space="preserve">;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Целью</w:t>
      </w:r>
      <w:r w:rsidRPr="00635E16">
        <w:rPr>
          <w:rFonts w:ascii="Times New Roman" w:hAnsi="Times New Roman"/>
          <w:sz w:val="24"/>
          <w:szCs w:val="24"/>
        </w:rPr>
        <w:t xml:space="preserve">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635E16" w:rsidRDefault="00DA159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Задачи духовно-нравственного развития, воспитания и социализации обучающихся</w:t>
      </w:r>
      <w:r w:rsidRPr="00635E16">
        <w:rPr>
          <w:rFonts w:ascii="Times New Roman" w:hAnsi="Times New Roman"/>
          <w:sz w:val="24"/>
          <w:szCs w:val="24"/>
        </w:rPr>
        <w:t xml:space="preserve">: </w:t>
      </w:r>
    </w:p>
    <w:p w:rsidR="00DA159E" w:rsidRPr="00635E16" w:rsidRDefault="00DA159E" w:rsidP="00635E16">
      <w:pPr>
        <w:pStyle w:val="a8"/>
        <w:numPr>
          <w:ilvl w:val="0"/>
          <w:numId w:val="188"/>
        </w:numPr>
        <w:ind w:left="0" w:firstLine="709"/>
        <w:jc w:val="both"/>
        <w:rPr>
          <w:rFonts w:ascii="Times New Roman" w:hAnsi="Times New Roman"/>
        </w:rPr>
      </w:pPr>
      <w:r w:rsidRPr="00635E16">
        <w:rPr>
          <w:rFonts w:ascii="Times New Roman" w:hAnsi="Times New Roman"/>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DA159E" w:rsidRPr="00635E16" w:rsidRDefault="00DA159E" w:rsidP="00635E16">
      <w:pPr>
        <w:pStyle w:val="a8"/>
        <w:numPr>
          <w:ilvl w:val="0"/>
          <w:numId w:val="188"/>
        </w:numPr>
        <w:ind w:left="0" w:firstLine="709"/>
        <w:jc w:val="both"/>
        <w:rPr>
          <w:rFonts w:ascii="Times New Roman" w:hAnsi="Times New Roman"/>
        </w:rPr>
      </w:pPr>
      <w:r w:rsidRPr="00635E16">
        <w:rPr>
          <w:rFonts w:ascii="Times New Roman" w:hAnsi="Times New Roman"/>
        </w:rPr>
        <w:t>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A159E" w:rsidRPr="00635E16" w:rsidRDefault="00DA159E" w:rsidP="00635E16">
      <w:pPr>
        <w:pStyle w:val="a8"/>
        <w:numPr>
          <w:ilvl w:val="0"/>
          <w:numId w:val="188"/>
        </w:numPr>
        <w:ind w:left="0" w:firstLine="709"/>
        <w:jc w:val="both"/>
        <w:rPr>
          <w:rFonts w:ascii="Times New Roman" w:hAnsi="Times New Roman"/>
        </w:rPr>
      </w:pPr>
      <w:r w:rsidRPr="00635E16">
        <w:rPr>
          <w:rFonts w:ascii="Times New Roman" w:hAnsi="Times New Roman"/>
        </w:rPr>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Ценностные ориентиры программы</w:t>
      </w:r>
      <w:r w:rsidRPr="00635E16">
        <w:rPr>
          <w:rFonts w:ascii="Times New Roman" w:hAnsi="Times New Roman"/>
          <w:sz w:val="24"/>
          <w:szCs w:val="24"/>
        </w:rPr>
        <w:t xml:space="preserve"> воспитания и социализации обучающихся на </w:t>
      </w:r>
      <w:r w:rsidR="006F3B39" w:rsidRPr="00635E16">
        <w:rPr>
          <w:rFonts w:ascii="Times New Roman" w:hAnsi="Times New Roman"/>
          <w:sz w:val="24"/>
          <w:szCs w:val="24"/>
        </w:rPr>
        <w:t xml:space="preserve">уровне </w:t>
      </w:r>
      <w:r w:rsidRPr="00635E16">
        <w:rPr>
          <w:rFonts w:ascii="Times New Roman" w:hAnsi="Times New Roman"/>
          <w:sz w:val="24"/>
          <w:szCs w:val="24"/>
        </w:rPr>
        <w:t>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w:t>
      </w:r>
      <w:r w:rsidR="00A00050" w:rsidRPr="00635E16">
        <w:rPr>
          <w:rFonts w:ascii="Times New Roman" w:hAnsi="Times New Roman"/>
          <w:sz w:val="24"/>
          <w:szCs w:val="24"/>
        </w:rPr>
        <w:t xml:space="preserve"> в Российской Федерации</w:t>
      </w:r>
      <w:r w:rsidRPr="00635E16">
        <w:rPr>
          <w:rFonts w:ascii="Times New Roman" w:hAnsi="Times New Roman"/>
          <w:sz w:val="24"/>
          <w:szCs w:val="24"/>
        </w:rPr>
        <w:t>»</w:t>
      </w:r>
      <w:r w:rsidR="00A00050" w:rsidRPr="00635E16">
        <w:rPr>
          <w:rFonts w:ascii="Times New Roman" w:hAnsi="Times New Roman"/>
          <w:sz w:val="24"/>
          <w:szCs w:val="24"/>
        </w:rPr>
        <w:t xml:space="preserve"> (№ 273-ФЗ от 29 декабря 2012 г.)</w:t>
      </w:r>
      <w:r w:rsidR="00B67BC2" w:rsidRPr="00635E16">
        <w:rPr>
          <w:rFonts w:ascii="Times New Roman" w:hAnsi="Times New Roman"/>
          <w:sz w:val="24"/>
          <w:szCs w:val="24"/>
        </w:rPr>
        <w:t>,</w:t>
      </w:r>
      <w:r w:rsidRPr="00635E16">
        <w:rPr>
          <w:rFonts w:ascii="Times New Roman" w:hAnsi="Times New Roman"/>
          <w:sz w:val="24"/>
          <w:szCs w:val="24"/>
        </w:rPr>
        <w:t xml:space="preserve"> в тексте </w:t>
      </w:r>
      <w:r w:rsidR="00A56B3C" w:rsidRPr="00635E16">
        <w:rPr>
          <w:rFonts w:ascii="Times New Roman" w:hAnsi="Times New Roman"/>
          <w:sz w:val="24"/>
          <w:szCs w:val="24"/>
        </w:rPr>
        <w:t>ФГОС ООО</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Базовые национальные ценности российского общества определяются положениями </w:t>
      </w:r>
      <w:r w:rsidRPr="00635E16">
        <w:rPr>
          <w:rFonts w:ascii="Times New Roman" w:hAnsi="Times New Roman"/>
          <w:b/>
          <w:sz w:val="24"/>
          <w:szCs w:val="24"/>
        </w:rPr>
        <w:t>Конституции Российской Федерации</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«Российская Федерация </w:t>
      </w:r>
      <w:r w:rsidR="00D46213" w:rsidRPr="00635E16">
        <w:rPr>
          <w:rFonts w:ascii="Times New Roman" w:hAnsi="Times New Roman"/>
          <w:sz w:val="24"/>
          <w:szCs w:val="24"/>
        </w:rPr>
        <w:t>–</w:t>
      </w:r>
      <w:r w:rsidRPr="00635E16">
        <w:rPr>
          <w:rFonts w:ascii="Times New Roman" w:hAnsi="Times New Roman"/>
          <w:sz w:val="24"/>
          <w:szCs w:val="24"/>
        </w:rPr>
        <w:t xml:space="preserve"> Россия есть демократическое федеративное правовое государство с республиканской формой правления» (Гл.</w:t>
      </w:r>
      <w:r w:rsidRPr="00635E16">
        <w:rPr>
          <w:rFonts w:ascii="Times New Roman" w:hAnsi="Times New Roman"/>
          <w:sz w:val="24"/>
          <w:szCs w:val="24"/>
          <w:lang w:val="en-US"/>
        </w:rPr>
        <w:t>I</w:t>
      </w:r>
      <w:r w:rsidRPr="00635E16">
        <w:rPr>
          <w:rFonts w:ascii="Times New Roman" w:hAnsi="Times New Roman"/>
          <w:sz w:val="24"/>
          <w:szCs w:val="24"/>
        </w:rPr>
        <w:t>, ст.1);</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«Человек, его права и свободы являются высшей ценностью» (Гл.</w:t>
      </w:r>
      <w:r w:rsidRPr="00635E16">
        <w:rPr>
          <w:rFonts w:ascii="Times New Roman" w:hAnsi="Times New Roman"/>
          <w:sz w:val="24"/>
          <w:szCs w:val="24"/>
          <w:lang w:val="en-US"/>
        </w:rPr>
        <w:t>I</w:t>
      </w:r>
      <w:r w:rsidRPr="00635E16">
        <w:rPr>
          <w:rFonts w:ascii="Times New Roman" w:hAnsi="Times New Roman"/>
          <w:sz w:val="24"/>
          <w:szCs w:val="24"/>
        </w:rPr>
        <w:t>, ст.2);</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«Российская Федерация </w:t>
      </w:r>
      <w:r w:rsidR="00D46213" w:rsidRPr="00635E16">
        <w:rPr>
          <w:rFonts w:ascii="Times New Roman" w:hAnsi="Times New Roman"/>
          <w:sz w:val="24"/>
          <w:szCs w:val="24"/>
        </w:rPr>
        <w:t>–</w:t>
      </w:r>
      <w:r w:rsidRPr="00635E16">
        <w:rPr>
          <w:rFonts w:ascii="Times New Roman" w:hAnsi="Times New Roman"/>
          <w:sz w:val="24"/>
          <w:szCs w:val="24"/>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(Гл.I, ст.7);</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Российской Федерации признаются и защищаются равным образом частная, государственная, муниципальная и иные формы собственности» (Гл.I, ст.8);</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(Гл.I, ст.17).</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Базовые национальные ценности российского общества </w:t>
      </w:r>
      <w:r w:rsidR="005442ED" w:rsidRPr="00635E16">
        <w:rPr>
          <w:rFonts w:ascii="Times New Roman" w:hAnsi="Times New Roman"/>
          <w:sz w:val="24"/>
          <w:szCs w:val="24"/>
        </w:rPr>
        <w:t xml:space="preserve">применительно к системе образования определены </w:t>
      </w:r>
      <w:r w:rsidRPr="00635E16">
        <w:rPr>
          <w:rFonts w:ascii="Times New Roman" w:hAnsi="Times New Roman"/>
          <w:sz w:val="24"/>
          <w:szCs w:val="24"/>
        </w:rPr>
        <w:t>положениями Федерального закона «Об образовании</w:t>
      </w:r>
      <w:r w:rsidR="00A00050" w:rsidRPr="00635E16">
        <w:rPr>
          <w:rFonts w:ascii="Times New Roman" w:hAnsi="Times New Roman"/>
          <w:sz w:val="24"/>
          <w:szCs w:val="24"/>
        </w:rPr>
        <w:t>в Российской Федерации</w:t>
      </w:r>
      <w:r w:rsidRPr="00635E16">
        <w:rPr>
          <w:rFonts w:ascii="Times New Roman" w:hAnsi="Times New Roman"/>
          <w:b/>
          <w:sz w:val="24"/>
          <w:szCs w:val="24"/>
        </w:rPr>
        <w:t>»</w:t>
      </w:r>
      <w:r w:rsidR="00B67BC2" w:rsidRPr="00635E16">
        <w:rPr>
          <w:rFonts w:ascii="Times New Roman" w:hAnsi="Times New Roman"/>
          <w:sz w:val="24"/>
          <w:szCs w:val="24"/>
        </w:rPr>
        <w:t xml:space="preserve"> (№ 273-ФЗ от 29 декабря 2012 г.)</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w:t>
      </w:r>
      <w:r w:rsidR="00D46213" w:rsidRPr="00635E16">
        <w:rPr>
          <w:rFonts w:ascii="Times New Roman" w:hAnsi="Times New Roman"/>
          <w:sz w:val="24"/>
          <w:szCs w:val="24"/>
        </w:rPr>
        <w:t>…</w:t>
      </w:r>
      <w:r w:rsidRPr="00635E16">
        <w:rPr>
          <w:rFonts w:ascii="Times New Roman" w:hAnsi="Times New Roman"/>
          <w:sz w:val="24"/>
          <w:szCs w:val="24"/>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B540EE" w:rsidRPr="00635E16" w:rsidRDefault="00425570"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w:t>
      </w:r>
      <w:r w:rsidR="00B540EE" w:rsidRPr="00635E16">
        <w:rPr>
          <w:rFonts w:ascii="Times New Roman" w:hAnsi="Times New Roman"/>
          <w:sz w:val="24"/>
          <w:szCs w:val="24"/>
        </w:rPr>
        <w:t>.демократический характер управления образованием, обеспечение прав педагогических работников, обучающихся, родителей </w:t>
      </w:r>
      <w:hyperlink r:id="rId70" w:history="1">
        <w:r w:rsidR="00B540EE" w:rsidRPr="00635E16">
          <w:rPr>
            <w:rFonts w:ascii="Times New Roman" w:hAnsi="Times New Roman"/>
            <w:sz w:val="24"/>
            <w:szCs w:val="24"/>
          </w:rPr>
          <w:t>(законных представителей)</w:t>
        </w:r>
      </w:hyperlink>
      <w:r w:rsidR="00B540EE" w:rsidRPr="00635E16">
        <w:rPr>
          <w:rFonts w:ascii="Times New Roman" w:hAnsi="Times New Roman"/>
          <w:sz w:val="24"/>
          <w:szCs w:val="24"/>
        </w:rPr>
        <w:t> несовершеннолетних обучающихся на участие в управлении образовательными организациями;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…недопустимость ограничения или устранения конкуренции в сфере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…сочетание государственного и договорного регулирования отношений в сфере образования» (Ст. 3).</w:t>
      </w:r>
    </w:p>
    <w:p w:rsidR="00B540EE" w:rsidRPr="00635E16" w:rsidRDefault="00B540EE" w:rsidP="00635E16">
      <w:pPr>
        <w:spacing w:after="0" w:line="240" w:lineRule="auto"/>
        <w:ind w:firstLine="709"/>
        <w:jc w:val="both"/>
        <w:rPr>
          <w:rFonts w:ascii="Times New Roman" w:hAnsi="Times New Roman"/>
          <w:bCs/>
          <w:sz w:val="24"/>
          <w:szCs w:val="24"/>
        </w:rPr>
      </w:pPr>
      <w:r w:rsidRPr="00635E16">
        <w:rPr>
          <w:rFonts w:ascii="Times New Roman" w:hAnsi="Times New Roman"/>
          <w:b/>
          <w:sz w:val="24"/>
          <w:szCs w:val="24"/>
        </w:rPr>
        <w:t>Федеральный государственный образовательный стандарт основного общего образования</w:t>
      </w:r>
      <w:r w:rsidR="009724C2" w:rsidRPr="00635E16">
        <w:rPr>
          <w:rFonts w:ascii="Times New Roman" w:hAnsi="Times New Roman"/>
          <w:b/>
          <w:sz w:val="24"/>
          <w:szCs w:val="24"/>
        </w:rPr>
        <w:t xml:space="preserve"> </w:t>
      </w:r>
      <w:r w:rsidR="00D46213" w:rsidRPr="00635E16">
        <w:rPr>
          <w:rFonts w:ascii="Times New Roman" w:hAnsi="Times New Roman"/>
          <w:sz w:val="24"/>
          <w:szCs w:val="24"/>
        </w:rPr>
        <w:t>перечисляет</w:t>
      </w:r>
      <w:r w:rsidRPr="00635E16">
        <w:rPr>
          <w:rFonts w:ascii="Times New Roman" w:hAnsi="Times New Roman"/>
          <w:sz w:val="24"/>
          <w:szCs w:val="24"/>
        </w:rPr>
        <w:t xml:space="preserve"> базовые национальные ценности российского общества: </w:t>
      </w:r>
      <w:r w:rsidRPr="00635E16">
        <w:rPr>
          <w:rFonts w:ascii="Times New Roman" w:hAnsi="Times New Roman"/>
          <w:bCs/>
          <w:sz w:val="24"/>
          <w:szCs w:val="24"/>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
    <w:p w:rsidR="00B67BC2" w:rsidRPr="00635E16" w:rsidRDefault="00B540EE" w:rsidP="00635E16">
      <w:pPr>
        <w:pStyle w:val="3"/>
        <w:spacing w:before="0" w:beforeAutospacing="0" w:after="0" w:afterAutospacing="0"/>
        <w:ind w:firstLine="709"/>
        <w:jc w:val="both"/>
        <w:rPr>
          <w:b w:val="0"/>
          <w:sz w:val="24"/>
          <w:szCs w:val="24"/>
        </w:rPr>
      </w:pPr>
      <w:bookmarkStart w:id="336" w:name="_Toc414553257"/>
      <w:r w:rsidRPr="00635E16">
        <w:rPr>
          <w:b w:val="0"/>
          <w:sz w:val="24"/>
          <w:szCs w:val="24"/>
        </w:rPr>
        <w:t>Федеральный государственный образовательный стандарт основного общего образования</w:t>
      </w:r>
      <w:r w:rsidR="00B67BC2" w:rsidRPr="00635E16">
        <w:rPr>
          <w:b w:val="0"/>
          <w:sz w:val="24"/>
          <w:szCs w:val="24"/>
        </w:rPr>
        <w:t>«</w:t>
      </w:r>
      <w:r w:rsidR="00B67BC2" w:rsidRPr="00635E16">
        <w:rPr>
          <w:rStyle w:val="dash041e005f0431005f044b005f0447005f043d005f044b005f0439005f005fchar1char1"/>
          <w:b w:val="0"/>
        </w:rPr>
        <w:t xml:space="preserve">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мира;готовности и способности вести диалог с другими людьми и достигать в нем взаимопонимания» </w:t>
      </w:r>
      <w:r w:rsidR="00B67BC2" w:rsidRPr="00635E16">
        <w:rPr>
          <w:b w:val="0"/>
          <w:sz w:val="24"/>
          <w:szCs w:val="24"/>
        </w:rPr>
        <w:t xml:space="preserve">(ФГОС ООО: Раздел </w:t>
      </w:r>
      <w:r w:rsidR="00B67BC2" w:rsidRPr="00635E16">
        <w:rPr>
          <w:b w:val="0"/>
          <w:sz w:val="24"/>
          <w:szCs w:val="24"/>
          <w:lang w:val="en-US"/>
        </w:rPr>
        <w:t>IV</w:t>
      </w:r>
      <w:r w:rsidR="00B67BC2" w:rsidRPr="00635E16">
        <w:rPr>
          <w:b w:val="0"/>
          <w:sz w:val="24"/>
          <w:szCs w:val="24"/>
        </w:rPr>
        <w:t>. Требования к результатам освоения образовательной программы основного общего образования, п. 24).</w:t>
      </w:r>
      <w:bookmarkEnd w:id="336"/>
    </w:p>
    <w:p w:rsidR="00B540EE" w:rsidRPr="00635E16" w:rsidRDefault="00B540EE" w:rsidP="00635E16">
      <w:pPr>
        <w:spacing w:after="0" w:line="240" w:lineRule="auto"/>
        <w:ind w:firstLine="709"/>
        <w:jc w:val="both"/>
        <w:rPr>
          <w:rStyle w:val="dash041e005f0431005f044b005f0447005f043d005f044b005f0439005f005fchar1char1"/>
        </w:rPr>
      </w:pPr>
    </w:p>
    <w:p w:rsidR="00B540EE" w:rsidRPr="00635E16" w:rsidRDefault="001341D0" w:rsidP="00635E16">
      <w:pPr>
        <w:pStyle w:val="3"/>
        <w:jc w:val="center"/>
        <w:rPr>
          <w:sz w:val="24"/>
          <w:szCs w:val="24"/>
        </w:rPr>
      </w:pPr>
      <w:bookmarkStart w:id="337" w:name="_Toc409691720"/>
      <w:bookmarkStart w:id="338" w:name="_Toc410654046"/>
      <w:bookmarkStart w:id="339" w:name="_Toc414553258"/>
      <w:r w:rsidRPr="00635E16">
        <w:rPr>
          <w:sz w:val="24"/>
          <w:szCs w:val="24"/>
        </w:rPr>
        <w:t xml:space="preserve">2.3.2. </w:t>
      </w:r>
      <w:r w:rsidR="00B540EE" w:rsidRPr="00635E16">
        <w:rPr>
          <w:sz w:val="24"/>
          <w:szCs w:val="24"/>
        </w:rPr>
        <w:t>Направления деятельности по духовно-нравственному развитию, воспитанию и социализации</w:t>
      </w:r>
      <w:bookmarkEnd w:id="337"/>
      <w:bookmarkEnd w:id="338"/>
      <w:r w:rsidRPr="00635E16">
        <w:rPr>
          <w:sz w:val="24"/>
          <w:szCs w:val="24"/>
        </w:rPr>
        <w:t>, профессиональной ориентации обучающихся, здоровьесберегающей деятельности и формированию экологической культуры обучающихся</w:t>
      </w:r>
      <w:bookmarkEnd w:id="339"/>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Определяющим способом деятельности по духовно-нравственному развитию, воспитанию и социализации является формирование </w:t>
      </w:r>
      <w:r w:rsidRPr="00635E16">
        <w:rPr>
          <w:rFonts w:ascii="Times New Roman" w:hAnsi="Times New Roman"/>
          <w:i/>
          <w:sz w:val="24"/>
          <w:szCs w:val="24"/>
        </w:rPr>
        <w:t>уклада школьной жизни</w:t>
      </w:r>
      <w:r w:rsidRPr="00635E16">
        <w:rPr>
          <w:rFonts w:ascii="Times New Roman" w:hAnsi="Times New Roman"/>
          <w:sz w:val="24"/>
          <w:szCs w:val="24"/>
        </w:rPr>
        <w:t xml:space="preserve">: </w:t>
      </w:r>
    </w:p>
    <w:p w:rsidR="00B540EE" w:rsidRPr="00635E16" w:rsidRDefault="00B540EE" w:rsidP="00635E16">
      <w:pPr>
        <w:pStyle w:val="a8"/>
        <w:numPr>
          <w:ilvl w:val="0"/>
          <w:numId w:val="130"/>
        </w:numPr>
        <w:tabs>
          <w:tab w:val="left" w:pos="993"/>
        </w:tabs>
        <w:ind w:left="0" w:firstLine="709"/>
        <w:jc w:val="both"/>
        <w:rPr>
          <w:rFonts w:ascii="Times New Roman" w:hAnsi="Times New Roman"/>
        </w:rPr>
      </w:pPr>
      <w:r w:rsidRPr="00635E16">
        <w:rPr>
          <w:rFonts w:ascii="Times New Roman" w:hAnsi="Times New Roman"/>
        </w:rPr>
        <w:t xml:space="preserve">обеспечивающего создание социальной среды развития обучающихся; </w:t>
      </w:r>
    </w:p>
    <w:p w:rsidR="00B540EE" w:rsidRPr="00635E16" w:rsidRDefault="00B540EE" w:rsidP="00635E16">
      <w:pPr>
        <w:pStyle w:val="a8"/>
        <w:numPr>
          <w:ilvl w:val="0"/>
          <w:numId w:val="130"/>
        </w:numPr>
        <w:tabs>
          <w:tab w:val="left" w:pos="993"/>
        </w:tabs>
        <w:ind w:left="0" w:firstLine="709"/>
        <w:jc w:val="both"/>
        <w:rPr>
          <w:rFonts w:ascii="Times New Roman" w:hAnsi="Times New Roman"/>
        </w:rPr>
      </w:pPr>
      <w:r w:rsidRPr="00635E16">
        <w:rPr>
          <w:rFonts w:ascii="Times New Roman" w:hAnsi="Times New Roman"/>
        </w:rPr>
        <w:t xml:space="preserve">включающего урочную и внеурочную (общественно значимую деятельность, систему воспитательных мероприятий, культурных и социальных практик); </w:t>
      </w:r>
    </w:p>
    <w:p w:rsidR="00B540EE" w:rsidRPr="00635E16" w:rsidRDefault="00B540EE" w:rsidP="00635E16">
      <w:pPr>
        <w:pStyle w:val="a8"/>
        <w:numPr>
          <w:ilvl w:val="0"/>
          <w:numId w:val="130"/>
        </w:numPr>
        <w:tabs>
          <w:tab w:val="left" w:pos="993"/>
        </w:tabs>
        <w:ind w:left="0" w:firstLine="709"/>
        <w:jc w:val="both"/>
        <w:rPr>
          <w:rFonts w:ascii="Times New Roman" w:hAnsi="Times New Roman"/>
        </w:rPr>
      </w:pPr>
      <w:r w:rsidRPr="00635E16">
        <w:rPr>
          <w:rFonts w:ascii="Times New Roman" w:hAnsi="Times New Roman"/>
        </w:rPr>
        <w:t xml:space="preserve">основанного на системе базовых национальных ценностей российского общества; </w:t>
      </w:r>
    </w:p>
    <w:p w:rsidR="00B540EE" w:rsidRPr="00635E16" w:rsidRDefault="00B540EE" w:rsidP="00635E16">
      <w:pPr>
        <w:pStyle w:val="a8"/>
        <w:numPr>
          <w:ilvl w:val="0"/>
          <w:numId w:val="130"/>
        </w:numPr>
        <w:tabs>
          <w:tab w:val="left" w:pos="993"/>
        </w:tabs>
        <w:ind w:left="0" w:firstLine="709"/>
        <w:jc w:val="both"/>
        <w:rPr>
          <w:rFonts w:ascii="Times New Roman" w:hAnsi="Times New Roman"/>
        </w:rPr>
      </w:pPr>
      <w:r w:rsidRPr="00635E16">
        <w:rPr>
          <w:rFonts w:ascii="Times New Roman" w:hAnsi="Times New Roman"/>
        </w:rPr>
        <w:t xml:space="preserve">учитывающего историко-культурную и этническую специфику региона, потребности обучающихся и их родителей (законных представителей).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формировании уклада школьной жизни определяющую роль призвана </w:t>
      </w:r>
      <w:r w:rsidR="007B37F7" w:rsidRPr="00635E16">
        <w:rPr>
          <w:rFonts w:ascii="Times New Roman" w:hAnsi="Times New Roman"/>
          <w:sz w:val="24"/>
          <w:szCs w:val="24"/>
        </w:rPr>
        <w:t xml:space="preserve">играть </w:t>
      </w:r>
      <w:r w:rsidRPr="00635E16">
        <w:rPr>
          <w:rFonts w:ascii="Times New Roman" w:hAnsi="Times New Roman"/>
          <w:sz w:val="24"/>
          <w:szCs w:val="24"/>
        </w:rPr>
        <w:t xml:space="preserve">общность участников образовательного процесса: обучающиеся, ученические коллективы, педагогический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элементовколлективной жизнедеятельности, обеспечивающих реализацию ценностей и целей.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Для стимулирования размышлений участников образовательных отношений могут быть использованы варианты уклада школьной жизни, список которых не является исчерпывающим, а позволяет выделить </w:t>
      </w:r>
      <w:r w:rsidR="00A00050" w:rsidRPr="00635E16">
        <w:rPr>
          <w:rFonts w:ascii="Times New Roman" w:hAnsi="Times New Roman"/>
          <w:sz w:val="24"/>
          <w:szCs w:val="24"/>
        </w:rPr>
        <w:t>некоторые из модельных</w:t>
      </w:r>
      <w:r w:rsidRPr="00635E16">
        <w:rPr>
          <w:rFonts w:ascii="Times New Roman" w:hAnsi="Times New Roman"/>
          <w:sz w:val="24"/>
          <w:szCs w:val="24"/>
        </w:rPr>
        <w:t xml:space="preserve"> уклад</w:t>
      </w:r>
      <w:r w:rsidR="00A00050" w:rsidRPr="00635E16">
        <w:rPr>
          <w:rFonts w:ascii="Times New Roman" w:hAnsi="Times New Roman"/>
          <w:sz w:val="24"/>
          <w:szCs w:val="24"/>
        </w:rPr>
        <w:t>ов</w:t>
      </w:r>
      <w:r w:rsidR="00DA159E" w:rsidRPr="00635E16">
        <w:rPr>
          <w:rFonts w:ascii="Times New Roman" w:hAnsi="Times New Roman"/>
          <w:sz w:val="24"/>
          <w:szCs w:val="24"/>
        </w:rPr>
        <w:t xml:space="preserve">: </w:t>
      </w:r>
    </w:p>
    <w:p w:rsidR="00DA159E" w:rsidRPr="00635E16" w:rsidRDefault="00DA159E" w:rsidP="00635E16">
      <w:pPr>
        <w:spacing w:after="0" w:line="240" w:lineRule="auto"/>
        <w:ind w:firstLine="709"/>
        <w:jc w:val="both"/>
        <w:rPr>
          <w:rFonts w:ascii="Times New Roman" w:hAnsi="Times New Roman"/>
          <w:sz w:val="24"/>
          <w:szCs w:val="24"/>
        </w:rPr>
      </w:pPr>
      <w:r w:rsidRPr="00635E16">
        <w:rPr>
          <w:rFonts w:ascii="Times New Roman" w:hAnsi="Times New Roman"/>
          <w:b/>
          <w:bCs/>
          <w:iCs/>
          <w:sz w:val="24"/>
          <w:szCs w:val="24"/>
        </w:rPr>
        <w:t>гимназический</w:t>
      </w:r>
      <w:r w:rsidRPr="00635E16">
        <w:rPr>
          <w:rFonts w:ascii="Times New Roman" w:hAnsi="Times New Roman"/>
          <w:sz w:val="24"/>
          <w:szCs w:val="24"/>
        </w:rPr>
        <w:t xml:space="preserve">(образование осуществляется как восхождение к культурному эталону, симметричному, гармоничному, путем репродуктивных методов, метода примера, систематических тренировок, прямого стимулирования (поощрения, наказания, соревнования), в воспитаннике ценятся дисциплинированность, взаимоотношения «педагог – воспитанник» носят императивный характер); </w:t>
      </w:r>
    </w:p>
    <w:p w:rsidR="00DA159E" w:rsidRPr="00635E16" w:rsidRDefault="00DA159E" w:rsidP="00635E16">
      <w:pPr>
        <w:pStyle w:val="Default"/>
        <w:ind w:firstLine="709"/>
        <w:jc w:val="both"/>
        <w:rPr>
          <w:rFonts w:ascii="Times New Roman" w:hAnsi="Times New Roman" w:cs="Times New Roman"/>
          <w:color w:val="auto"/>
        </w:rPr>
      </w:pPr>
      <w:r w:rsidRPr="00635E16">
        <w:rPr>
          <w:rFonts w:ascii="Times New Roman" w:hAnsi="Times New Roman" w:cs="Times New Roman"/>
          <w:b/>
          <w:bCs/>
          <w:iCs/>
          <w:color w:val="auto"/>
        </w:rPr>
        <w:t>лицейский</w:t>
      </w:r>
      <w:r w:rsidRPr="00635E16">
        <w:rPr>
          <w:rFonts w:ascii="Times New Roman" w:hAnsi="Times New Roman" w:cs="Times New Roman"/>
          <w:color w:val="auto"/>
        </w:rPr>
        <w:t xml:space="preserve">(образование осуществляется как упорядоченное и спонтанное решение изобретательских задач в эвристической среде, сочетающее учебно-познавательную деятельность с творчеством (художественным, научным, техническим, социальным, экзистенциальным), общение носит демократический характер открытой дискуссии равных собеседников, подчинено решению изобретательской задачи; воспитание происходит продуктивными методами (проект, исследовательская деятельность, сократическая беседа, дискуссия и т.п.); </w:t>
      </w:r>
    </w:p>
    <w:p w:rsidR="00DA159E" w:rsidRPr="00635E16" w:rsidRDefault="00DA159E" w:rsidP="00635E16">
      <w:pPr>
        <w:pStyle w:val="Default"/>
        <w:ind w:firstLine="851"/>
        <w:jc w:val="both"/>
        <w:rPr>
          <w:rFonts w:ascii="Times New Roman" w:hAnsi="Times New Roman" w:cs="Times New Roman"/>
          <w:color w:val="auto"/>
        </w:rPr>
      </w:pPr>
      <w:r w:rsidRPr="00635E16">
        <w:rPr>
          <w:rFonts w:ascii="Times New Roman" w:hAnsi="Times New Roman" w:cs="Times New Roman"/>
          <w:b/>
          <w:bCs/>
          <w:iCs/>
          <w:color w:val="auto"/>
        </w:rPr>
        <w:t>клубный</w:t>
      </w:r>
      <w:r w:rsidRPr="00635E16">
        <w:rPr>
          <w:rFonts w:ascii="Times New Roman" w:hAnsi="Times New Roman" w:cs="Times New Roman"/>
          <w:color w:val="auto"/>
        </w:rPr>
        <w:t xml:space="preserve">(образование осуществляется как свободное время препровождение в общности людей, имеющих сходные или близкие интересы, занятия, в учебно-познавательной деятельности стихийно возникают проекты, направленные на удовлетворение спонтанно возникшего интереса; отношения основаны на общности интересов детей и взрослых, характеризуются атмосферой </w:t>
      </w:r>
      <w:r w:rsidRPr="00635E16">
        <w:rPr>
          <w:rFonts w:ascii="Times New Roman" w:hAnsi="Times New Roman" w:cs="Times New Roman"/>
          <w:color w:val="auto"/>
        </w:rPr>
        <w:lastRenderedPageBreak/>
        <w:t xml:space="preserve">дружелюбия и доверия, правила и нормы взаимодействия отличает низкая регламентированность, ограничения носят рамочный характер; структура социальных ролей педагогов и обучающихся включает лидеров и ведомых, знатоков и любителей, партнеров по времяпрепровождению); </w:t>
      </w:r>
    </w:p>
    <w:p w:rsidR="00DA159E" w:rsidRPr="00635E16" w:rsidRDefault="00DA159E" w:rsidP="00635E16">
      <w:pPr>
        <w:pStyle w:val="Default"/>
        <w:ind w:firstLine="851"/>
        <w:jc w:val="both"/>
        <w:rPr>
          <w:rFonts w:ascii="Times New Roman" w:hAnsi="Times New Roman" w:cs="Times New Roman"/>
          <w:color w:val="auto"/>
        </w:rPr>
      </w:pPr>
      <w:r w:rsidRPr="00635E16">
        <w:rPr>
          <w:rFonts w:ascii="Times New Roman" w:hAnsi="Times New Roman" w:cs="Times New Roman"/>
          <w:b/>
          <w:bCs/>
          <w:iCs/>
          <w:color w:val="auto"/>
        </w:rPr>
        <w:t>военный</w:t>
      </w:r>
      <w:r w:rsidRPr="00635E16">
        <w:rPr>
          <w:rFonts w:ascii="Times New Roman" w:hAnsi="Times New Roman" w:cs="Times New Roman"/>
          <w:color w:val="auto"/>
        </w:rPr>
        <w:t xml:space="preserve">(образование осуществляется как имитация жизнедеятельности военизированной организации, участники которой совместно служат, преодолевают трудности; содержанием образования является допрофессиональная подготовка по военно-прикладным видам деятельности; воспитание осуществляется методом инициации (испытание и посвящения), объяснительно-иллюстративным и методом учебной практики; имитация (военная игра) определяет высоко регламентированный и ритуализированный характер взаимодействия, повседневный этикет отношений педагога и воспитанника (социальные роли командира и подчиненного); </w:t>
      </w:r>
    </w:p>
    <w:p w:rsidR="00DA159E" w:rsidRPr="00635E16" w:rsidRDefault="00DA159E" w:rsidP="00635E16">
      <w:pPr>
        <w:spacing w:after="0" w:line="240" w:lineRule="auto"/>
        <w:ind w:firstLine="709"/>
        <w:jc w:val="both"/>
        <w:rPr>
          <w:rFonts w:ascii="Times New Roman" w:hAnsi="Times New Roman"/>
          <w:sz w:val="24"/>
          <w:szCs w:val="24"/>
        </w:rPr>
      </w:pPr>
      <w:r w:rsidRPr="00635E16">
        <w:rPr>
          <w:rFonts w:ascii="Times New Roman" w:hAnsi="Times New Roman"/>
          <w:b/>
          <w:bCs/>
          <w:iCs/>
          <w:sz w:val="24"/>
          <w:szCs w:val="24"/>
        </w:rPr>
        <w:t>производственный</w:t>
      </w:r>
      <w:r w:rsidRPr="00635E16">
        <w:rPr>
          <w:rFonts w:ascii="Times New Roman" w:hAnsi="Times New Roman"/>
          <w:sz w:val="24"/>
          <w:szCs w:val="24"/>
        </w:rPr>
        <w:t>(образование как сочетание решения учебно-воспитательных задач с задачами материального воспроизводства; обучение носит характер обеспечения повышения качества выпускаемой продукции; методами воспитания являются инструктаж, материальное и моральное поощрение за производственные достижения; подобие жизнедеятельности производственной организации задает социальные роли педагогов и обучающихся – руководитель участка и подчиненный работник, техник, инженер и рабочий).</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Основными направлениями деятельности образовательной организации </w:t>
      </w:r>
      <w:r w:rsidRPr="00635E16">
        <w:rPr>
          <w:rFonts w:ascii="Times New Roman" w:hAnsi="Times New Roman"/>
          <w:sz w:val="24"/>
          <w:szCs w:val="24"/>
        </w:rPr>
        <w:t xml:space="preserve">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являются: </w:t>
      </w:r>
    </w:p>
    <w:p w:rsidR="00DA159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r w:rsidR="00DA159E" w:rsidRPr="00635E16">
        <w:rPr>
          <w:rFonts w:ascii="Times New Roman" w:hAnsi="Times New Roman"/>
          <w:sz w:val="24"/>
          <w:szCs w:val="24"/>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мотивов и ценностей обучающегося в сфере </w:t>
      </w:r>
      <w:r w:rsidR="007B37F7" w:rsidRPr="00635E16">
        <w:rPr>
          <w:rFonts w:ascii="Times New Roman" w:hAnsi="Times New Roman"/>
          <w:b/>
          <w:sz w:val="24"/>
          <w:szCs w:val="24"/>
        </w:rPr>
        <w:t>отношени</w:t>
      </w:r>
      <w:r w:rsidR="009E3A2F" w:rsidRPr="00635E16">
        <w:rPr>
          <w:rFonts w:ascii="Times New Roman" w:hAnsi="Times New Roman"/>
          <w:b/>
          <w:sz w:val="24"/>
          <w:szCs w:val="24"/>
        </w:rPr>
        <w:t>й</w:t>
      </w:r>
      <w:r w:rsidRPr="00635E16">
        <w:rPr>
          <w:rFonts w:ascii="Times New Roman" w:hAnsi="Times New Roman"/>
          <w:b/>
          <w:sz w:val="24"/>
          <w:szCs w:val="24"/>
        </w:rPr>
        <w:t>к России как Отечеству</w:t>
      </w:r>
      <w:r w:rsidRPr="00635E16">
        <w:rPr>
          <w:rFonts w:ascii="Times New Roman" w:hAnsi="Times New Roman"/>
          <w:sz w:val="24"/>
          <w:szCs w:val="24"/>
        </w:rPr>
        <w:t xml:space="preserve">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635E16" w:rsidRDefault="00DA159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включение обучающихся в процессы </w:t>
      </w:r>
      <w:r w:rsidRPr="00635E16">
        <w:rPr>
          <w:rFonts w:ascii="Times New Roman" w:hAnsi="Times New Roman"/>
          <w:b/>
          <w:sz w:val="24"/>
          <w:szCs w:val="24"/>
        </w:rPr>
        <w:t>общественной самоорганизации</w:t>
      </w:r>
      <w:r w:rsidRPr="00635E16">
        <w:rPr>
          <w:rFonts w:ascii="Times New Roman" w:hAnsi="Times New Roman"/>
          <w:sz w:val="24"/>
          <w:szCs w:val="24"/>
        </w:rPr>
        <w:t xml:space="preserve">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r w:rsidR="00B67BC2" w:rsidRPr="00635E16">
        <w:rPr>
          <w:rFonts w:ascii="Times New Roman" w:hAnsi="Times New Roman"/>
          <w:sz w:val="24"/>
          <w:szCs w:val="24"/>
        </w:rPr>
        <w:t>)</w:t>
      </w:r>
      <w:r w:rsidRPr="00635E16">
        <w:rPr>
          <w:rFonts w:ascii="Times New Roman" w:hAnsi="Times New Roman"/>
          <w:sz w:val="24"/>
          <w:szCs w:val="24"/>
        </w:rPr>
        <w:t xml:space="preserve">; </w:t>
      </w:r>
    </w:p>
    <w:p w:rsidR="00DA159E" w:rsidRPr="00635E16" w:rsidRDefault="00DA159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мотивов и ценностей обучающегося в сфере </w:t>
      </w:r>
      <w:r w:rsidRPr="00635E16">
        <w:rPr>
          <w:rFonts w:ascii="Times New Roman" w:hAnsi="Times New Roman"/>
          <w:b/>
          <w:sz w:val="24"/>
          <w:szCs w:val="24"/>
        </w:rPr>
        <w:t>трудовых отношений и выбора будущей профессии</w:t>
      </w:r>
      <w:r w:rsidRPr="00635E16">
        <w:rPr>
          <w:rFonts w:ascii="Times New Roman" w:hAnsi="Times New Roman"/>
          <w:sz w:val="24"/>
          <w:szCs w:val="24"/>
        </w:rPr>
        <w:t xml:space="preserve">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формирование у обучающихся мотивации к труду, потребности к приобретению </w:t>
      </w:r>
      <w:r w:rsidRPr="00635E16">
        <w:rPr>
          <w:rFonts w:ascii="Times New Roman" w:hAnsi="Times New Roman"/>
          <w:sz w:val="24"/>
          <w:szCs w:val="24"/>
        </w:rPr>
        <w:lastRenderedPageBreak/>
        <w:t xml:space="preserve">профессии;овладение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мотивационно-ценностных отношений обучающегося в сфере </w:t>
      </w:r>
      <w:r w:rsidRPr="00635E16">
        <w:rPr>
          <w:rFonts w:ascii="Times New Roman" w:hAnsi="Times New Roman"/>
          <w:b/>
          <w:sz w:val="24"/>
          <w:szCs w:val="24"/>
        </w:rPr>
        <w:t>самопознания, самоопределения, самореализации, самосовершенствования</w:t>
      </w:r>
      <w:r w:rsidRPr="00635E16">
        <w:rPr>
          <w:rFonts w:ascii="Times New Roman" w:hAnsi="Times New Roman"/>
          <w:sz w:val="24"/>
          <w:szCs w:val="24"/>
        </w:rPr>
        <w:t xml:space="preserve"> (развитие мотивации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мотивационно-ценностных отношений обучающегося в сфере </w:t>
      </w:r>
      <w:r w:rsidRPr="00635E16">
        <w:rPr>
          <w:rFonts w:ascii="Times New Roman" w:hAnsi="Times New Roman"/>
          <w:b/>
          <w:sz w:val="24"/>
          <w:szCs w:val="24"/>
        </w:rPr>
        <w:t>здорового образа жизни</w:t>
      </w:r>
      <w:r w:rsidRPr="00635E16">
        <w:rPr>
          <w:rFonts w:ascii="Times New Roman" w:hAnsi="Times New Roman"/>
          <w:sz w:val="24"/>
          <w:szCs w:val="24"/>
        </w:rPr>
        <w:t xml:space="preserve"> (осознание обучающимися ценности целесообразного, здорового и безопасного образа жизни,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635E16">
        <w:rPr>
          <w:rFonts w:ascii="Times New Roman" w:hAnsi="Times New Roman"/>
          <w:sz w:val="24"/>
          <w:szCs w:val="24"/>
        </w:rPr>
        <w:t>;</w:t>
      </w:r>
      <w:r w:rsidR="001F42F3" w:rsidRPr="00635E16">
        <w:rPr>
          <w:rFonts w:ascii="Times New Roman" w:hAnsi="Times New Roman"/>
          <w:sz w:val="24"/>
          <w:szCs w:val="24"/>
        </w:rPr>
        <w:t>формирование устойчивого отрицательного отношения к аддиктивным проявлениям различного рода</w:t>
      </w:r>
      <w:r w:rsidR="00AA1567" w:rsidRPr="00635E16">
        <w:rPr>
          <w:rFonts w:ascii="Times New Roman" w:hAnsi="Times New Roman"/>
          <w:sz w:val="24"/>
          <w:szCs w:val="24"/>
        </w:rPr>
        <w:t xml:space="preserve"> – наркозависимость, алкоголизм, игромания, табакокурение, интернет-зависимость и др., как факторам ограничивающим свободу личности</w:t>
      </w:r>
      <w:r w:rsidRPr="00635E16">
        <w:rPr>
          <w:rFonts w:ascii="Times New Roman" w:hAnsi="Times New Roman"/>
          <w:sz w:val="24"/>
          <w:szCs w:val="24"/>
        </w:rPr>
        <w:t xml:space="preserve">); </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мотивов и ценностей обучающегося в сфере </w:t>
      </w:r>
      <w:r w:rsidRPr="00635E16">
        <w:rPr>
          <w:rFonts w:ascii="Times New Roman" w:hAnsi="Times New Roman"/>
          <w:b/>
          <w:sz w:val="24"/>
          <w:szCs w:val="24"/>
        </w:rPr>
        <w:t>отношений к природе</w:t>
      </w:r>
      <w:r w:rsidRPr="00635E16">
        <w:rPr>
          <w:rFonts w:ascii="Times New Roman" w:hAnsi="Times New Roman"/>
          <w:sz w:val="24"/>
          <w:szCs w:val="24"/>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635E16" w:rsidRDefault="00B540EE" w:rsidP="00635E16">
      <w:pPr>
        <w:numPr>
          <w:ilvl w:val="0"/>
          <w:numId w:val="175"/>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мотивационно-ценностных отношений обучающегося в </w:t>
      </w:r>
      <w:r w:rsidRPr="00635E16">
        <w:rPr>
          <w:rFonts w:ascii="Times New Roman" w:hAnsi="Times New Roman"/>
          <w:b/>
          <w:sz w:val="24"/>
          <w:szCs w:val="24"/>
        </w:rPr>
        <w:t>сфере искусства</w:t>
      </w:r>
      <w:r w:rsidRPr="00635E16">
        <w:rPr>
          <w:rFonts w:ascii="Times New Roman" w:hAnsi="Times New Roman"/>
          <w:sz w:val="24"/>
          <w:szCs w:val="24"/>
        </w:rPr>
        <w:t xml:space="preserve">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выраженной в 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 </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1341D0" w:rsidP="00635E16">
      <w:pPr>
        <w:pStyle w:val="3"/>
        <w:spacing w:before="0" w:beforeAutospacing="0" w:after="0" w:afterAutospacing="0"/>
        <w:jc w:val="center"/>
        <w:rPr>
          <w:sz w:val="24"/>
          <w:szCs w:val="24"/>
        </w:rPr>
      </w:pPr>
      <w:bookmarkStart w:id="340" w:name="_Toc410654047"/>
      <w:bookmarkStart w:id="341" w:name="_Toc409691721"/>
      <w:bookmarkStart w:id="342" w:name="_Toc414553259"/>
      <w:r w:rsidRPr="00635E16">
        <w:rPr>
          <w:sz w:val="24"/>
          <w:szCs w:val="24"/>
        </w:rPr>
        <w:t xml:space="preserve">2.3.3. </w:t>
      </w:r>
      <w:r w:rsidR="00B540EE" w:rsidRPr="00635E16">
        <w:rPr>
          <w:sz w:val="24"/>
          <w:szCs w:val="24"/>
        </w:rPr>
        <w:t>Содержание, виды деятельности и формы занятий с обучающимися</w:t>
      </w:r>
      <w:bookmarkStart w:id="343" w:name="_Toc410654048"/>
      <w:bookmarkEnd w:id="340"/>
      <w:r w:rsidR="00B540EE" w:rsidRPr="00635E16">
        <w:rPr>
          <w:sz w:val="24"/>
          <w:szCs w:val="24"/>
        </w:rPr>
        <w:t>(по направлениям духовно-нравственного развития, воспитания и</w:t>
      </w:r>
      <w:bookmarkStart w:id="344" w:name="_Toc410654049"/>
      <w:bookmarkEnd w:id="343"/>
      <w:r w:rsidR="00B540EE" w:rsidRPr="00635E16">
        <w:rPr>
          <w:sz w:val="24"/>
          <w:szCs w:val="24"/>
        </w:rPr>
        <w:t>социализации обучающихся)</w:t>
      </w:r>
      <w:bookmarkEnd w:id="341"/>
      <w:bookmarkEnd w:id="342"/>
      <w:bookmarkEnd w:id="344"/>
    </w:p>
    <w:p w:rsidR="00DA159E" w:rsidRPr="00635E16" w:rsidRDefault="00DA159E" w:rsidP="00635E16">
      <w:pPr>
        <w:tabs>
          <w:tab w:val="left" w:pos="1134"/>
        </w:tabs>
        <w:spacing w:after="0" w:line="240" w:lineRule="auto"/>
        <w:ind w:firstLine="851"/>
        <w:jc w:val="both"/>
        <w:rPr>
          <w:rFonts w:ascii="Times New Roman" w:hAnsi="Times New Roman"/>
          <w:sz w:val="24"/>
          <w:szCs w:val="24"/>
        </w:rPr>
      </w:pPr>
      <w:r w:rsidRPr="00635E16">
        <w:rPr>
          <w:rFonts w:ascii="Times New Roman" w:hAnsi="Times New Roman"/>
          <w:sz w:val="24"/>
          <w:szCs w:val="24"/>
        </w:rPr>
        <w:t xml:space="preserve">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w:t>
      </w:r>
      <w:r w:rsidRPr="00635E16">
        <w:rPr>
          <w:rFonts w:ascii="Times New Roman" w:hAnsi="Times New Roman"/>
          <w:sz w:val="24"/>
          <w:szCs w:val="24"/>
        </w:rPr>
        <w:lastRenderedPageBreak/>
        <w:t>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
    <w:p w:rsidR="00DA159E" w:rsidRPr="00635E16" w:rsidRDefault="00DA159E" w:rsidP="00635E16">
      <w:pPr>
        <w:tabs>
          <w:tab w:val="left" w:pos="1134"/>
        </w:tabs>
        <w:spacing w:after="0" w:line="240" w:lineRule="auto"/>
        <w:ind w:firstLine="851"/>
        <w:jc w:val="both"/>
        <w:rPr>
          <w:rFonts w:ascii="Times New Roman" w:hAnsi="Times New Roman"/>
          <w:sz w:val="24"/>
          <w:szCs w:val="24"/>
        </w:rPr>
      </w:pPr>
      <w:r w:rsidRPr="00635E16">
        <w:rPr>
          <w:rFonts w:ascii="Times New Roman" w:hAnsi="Times New Roman"/>
          <w:sz w:val="24"/>
          <w:szCs w:val="24"/>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635E16" w:rsidRDefault="00DA159E" w:rsidP="00635E16">
      <w:pPr>
        <w:tabs>
          <w:tab w:val="left" w:pos="1134"/>
        </w:tabs>
        <w:spacing w:after="0" w:line="240" w:lineRule="auto"/>
        <w:ind w:firstLine="851"/>
        <w:jc w:val="both"/>
        <w:rPr>
          <w:rFonts w:ascii="Times New Roman" w:hAnsi="Times New Roman"/>
          <w:sz w:val="24"/>
          <w:szCs w:val="24"/>
        </w:rPr>
      </w:pPr>
      <w:r w:rsidRPr="00635E16">
        <w:rPr>
          <w:rFonts w:ascii="Times New Roman" w:hAnsi="Times New Roman"/>
          <w:sz w:val="24"/>
          <w:szCs w:val="24"/>
        </w:rPr>
        <w:t>-  информационное и коммуникативное обеспечение рефлексии обучающихся межличностных отношений с окружающими;</w:t>
      </w:r>
    </w:p>
    <w:p w:rsidR="00DA159E" w:rsidRPr="00635E16" w:rsidRDefault="00DA159E" w:rsidP="00635E16">
      <w:pPr>
        <w:tabs>
          <w:tab w:val="left" w:pos="1134"/>
        </w:tabs>
        <w:spacing w:after="0" w:line="240" w:lineRule="auto"/>
        <w:ind w:firstLine="851"/>
        <w:jc w:val="both"/>
        <w:rPr>
          <w:rFonts w:ascii="Times New Roman" w:hAnsi="Times New Roman"/>
          <w:sz w:val="24"/>
          <w:szCs w:val="24"/>
        </w:rPr>
      </w:pPr>
      <w:r w:rsidRPr="00635E16">
        <w:rPr>
          <w:rFonts w:ascii="Times New Roman" w:hAnsi="Times New Roman"/>
          <w:sz w:val="24"/>
          <w:szCs w:val="24"/>
        </w:rPr>
        <w:t>- 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AA1567" w:rsidRPr="00635E16" w:rsidRDefault="00AA1567" w:rsidP="00635E16">
      <w:pPr>
        <w:tabs>
          <w:tab w:val="left" w:pos="1134"/>
        </w:tabs>
        <w:spacing w:after="0" w:line="240" w:lineRule="auto"/>
        <w:ind w:firstLine="851"/>
        <w:jc w:val="both"/>
        <w:rPr>
          <w:rFonts w:ascii="Times New Roman" w:hAnsi="Times New Roman"/>
          <w:sz w:val="24"/>
          <w:szCs w:val="24"/>
        </w:rPr>
      </w:pPr>
      <w:r w:rsidRPr="00635E16">
        <w:rPr>
          <w:rFonts w:ascii="Times New Roman" w:hAnsi="Times New Roman"/>
          <w:sz w:val="24"/>
          <w:szCs w:val="24"/>
        </w:rPr>
        <w:t>В решении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мотивов и ценностей обучающегося </w:t>
      </w:r>
      <w:r w:rsidRPr="00635E16">
        <w:rPr>
          <w:rFonts w:ascii="Times New Roman" w:hAnsi="Times New Roman"/>
          <w:b/>
          <w:sz w:val="24"/>
          <w:szCs w:val="24"/>
        </w:rPr>
        <w:t>в сфере отношений к России как Отечеству</w:t>
      </w:r>
      <w:r w:rsidR="00AE0FB0" w:rsidRPr="00635E16">
        <w:rPr>
          <w:rFonts w:ascii="Times New Roman" w:hAnsi="Times New Roman"/>
          <w:b/>
          <w:sz w:val="24"/>
          <w:szCs w:val="24"/>
        </w:rPr>
        <w:t xml:space="preserve"> </w:t>
      </w:r>
      <w:r w:rsidR="00DA159E" w:rsidRPr="00635E16">
        <w:rPr>
          <w:rFonts w:ascii="Times New Roman" w:hAnsi="Times New Roman"/>
          <w:sz w:val="24"/>
          <w:szCs w:val="24"/>
        </w:rPr>
        <w:t xml:space="preserve">предполагает  получение обучающимся опыта переживания и позитивного отношения к Отечеству,  который обеспечивается </w:t>
      </w:r>
      <w:r w:rsidRPr="00635E16">
        <w:rPr>
          <w:rFonts w:ascii="Times New Roman" w:hAnsi="Times New Roman"/>
          <w:sz w:val="24"/>
          <w:szCs w:val="24"/>
        </w:rPr>
        <w:t xml:space="preserve">в ходе внеурочной деятельности (воспитательных мероприятий), в составе коллектива ученического класса, организатором здесь выступает классный руководитель и педагоги школы. </w:t>
      </w:r>
    </w:p>
    <w:p w:rsidR="00CB7527" w:rsidRPr="00635E16" w:rsidRDefault="00CB752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Включение обучающихся </w:t>
      </w:r>
      <w:r w:rsidRPr="00635E16">
        <w:rPr>
          <w:rFonts w:ascii="Times New Roman" w:hAnsi="Times New Roman"/>
          <w:b/>
          <w:sz w:val="24"/>
          <w:szCs w:val="24"/>
        </w:rPr>
        <w:t>в сферу общественной самоорганизации</w:t>
      </w:r>
      <w:r w:rsidRPr="00635E16">
        <w:rPr>
          <w:rFonts w:ascii="Times New Roman" w:hAnsi="Times New Roman"/>
          <w:sz w:val="24"/>
          <w:szCs w:val="24"/>
        </w:rPr>
        <w:t xml:space="preserve"> может быть осуществляться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партнерства с общественными организациями и объединениями, в проведении акций и праздников (региональных, государственных, международных). </w:t>
      </w:r>
    </w:p>
    <w:p w:rsidR="00CB7527" w:rsidRPr="00635E16" w:rsidRDefault="00CB752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Включение обучающихся в сферу общественной самоорганизации предусматривает следующие этапы: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организация планирования обучающимися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содействие обучающимся в осознания внутренних (собственных) ресурсов и внешних ресурсов (ресурсов среды), обеспечивающих успешное участие школьника в социальной деятельности;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демонстрация вариативности социальных ситуаций, ситуаций выбора и необходимости планирования собственной деятельности;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обеспечение проблематизации школьников по характеру их участия в социальной деятельности, содействие обучающимся в определении ими собственных целей участия в социальной деятельности; </w:t>
      </w:r>
    </w:p>
    <w:p w:rsidR="00CB7527" w:rsidRPr="00635E16" w:rsidRDefault="00CB7527"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lastRenderedPageBreak/>
        <w:t xml:space="preserve">содействие школьникам в проектировании и планировании собственного участия в социальной деятельности. </w:t>
      </w:r>
    </w:p>
    <w:p w:rsidR="00B540EE" w:rsidRPr="00635E16" w:rsidRDefault="00CB7527"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Этапы включения обучающихся в сферу общественной самоорганизации могут выстраиваться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635E16">
        <w:rPr>
          <w:rFonts w:ascii="Times New Roman" w:hAnsi="Times New Roman"/>
          <w:sz w:val="24"/>
          <w:szCs w:val="24"/>
        </w:rPr>
        <w:t xml:space="preserve">коллективное проведение, коллективный анализ. </w:t>
      </w:r>
    </w:p>
    <w:p w:rsidR="00CB7527"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 формировании ответственного </w:t>
      </w:r>
      <w:r w:rsidRPr="00635E16">
        <w:rPr>
          <w:rFonts w:ascii="Times New Roman" w:hAnsi="Times New Roman"/>
          <w:b/>
          <w:sz w:val="24"/>
          <w:szCs w:val="24"/>
        </w:rPr>
        <w:t>отношения к учебно-познавательной деятельности</w:t>
      </w:r>
      <w:r w:rsidR="00AE0FB0" w:rsidRPr="00635E16">
        <w:rPr>
          <w:rFonts w:ascii="Times New Roman" w:hAnsi="Times New Roman"/>
          <w:b/>
          <w:sz w:val="24"/>
          <w:szCs w:val="24"/>
        </w:rPr>
        <w:t xml:space="preserve"> </w:t>
      </w:r>
      <w:r w:rsidR="00CB7527" w:rsidRPr="00635E16">
        <w:rPr>
          <w:rFonts w:ascii="Times New Roman" w:hAnsi="Times New Roman"/>
          <w:sz w:val="24"/>
          <w:szCs w:val="24"/>
        </w:rPr>
        <w:t xml:space="preserve">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w:t>
      </w:r>
    </w:p>
    <w:p w:rsidR="00AA1567"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мотивов и ценностей обучающегося </w:t>
      </w:r>
      <w:r w:rsidRPr="00635E16">
        <w:rPr>
          <w:rFonts w:ascii="Times New Roman" w:hAnsi="Times New Roman"/>
          <w:b/>
          <w:sz w:val="24"/>
          <w:szCs w:val="24"/>
        </w:rPr>
        <w:t>в сфере трудовых отношений и выбора будущей профессии</w:t>
      </w:r>
      <w:r w:rsidR="00AE0FB0" w:rsidRPr="00635E16">
        <w:rPr>
          <w:rFonts w:ascii="Times New Roman" w:hAnsi="Times New Roman"/>
          <w:b/>
          <w:sz w:val="24"/>
          <w:szCs w:val="24"/>
        </w:rPr>
        <w:t xml:space="preserve"> </w:t>
      </w:r>
      <w:r w:rsidR="00CB7527" w:rsidRPr="00635E16">
        <w:rPr>
          <w:rFonts w:ascii="Times New Roman" w:hAnsi="Times New Roman"/>
          <w:sz w:val="24"/>
          <w:szCs w:val="24"/>
        </w:rPr>
        <w:t>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Деятельность по этому направлению включает  сотрудничество с предприятиями, организациями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r w:rsidR="00AA1567" w:rsidRPr="00635E16">
        <w:rPr>
          <w:rFonts w:ascii="Times New Roman" w:hAnsi="Times New Roman"/>
          <w:sz w:val="24"/>
          <w:szCs w:val="24"/>
        </w:rPr>
        <w:t xml:space="preserve"> различные </w:t>
      </w:r>
      <w:r w:rsidR="00425570" w:rsidRPr="00635E16">
        <w:rPr>
          <w:rFonts w:ascii="Times New Roman" w:hAnsi="Times New Roman"/>
          <w:sz w:val="24"/>
          <w:szCs w:val="24"/>
        </w:rPr>
        <w:t>и</w:t>
      </w:r>
      <w:r w:rsidR="00AA1567" w:rsidRPr="00635E16">
        <w:rPr>
          <w:rFonts w:ascii="Times New Roman" w:hAnsi="Times New Roman"/>
          <w:sz w:val="24"/>
          <w:szCs w:val="24"/>
        </w:rPr>
        <w:t>нтернет-активности обучающихся.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Мотивы и ценности обучающегося в сфере </w:t>
      </w:r>
      <w:r w:rsidRPr="00635E16">
        <w:rPr>
          <w:rFonts w:ascii="Times New Roman" w:hAnsi="Times New Roman"/>
          <w:b/>
          <w:sz w:val="24"/>
          <w:szCs w:val="24"/>
        </w:rPr>
        <w:t>отношений к природе</w:t>
      </w:r>
      <w:r w:rsidRPr="00635E16">
        <w:rPr>
          <w:rFonts w:ascii="Times New Roman" w:hAnsi="Times New Roman"/>
          <w:sz w:val="24"/>
          <w:szCs w:val="24"/>
        </w:rPr>
        <w:t xml:space="preserve">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наразличные формы внеурочной деятельности.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Реализация задач развития </w:t>
      </w:r>
      <w:r w:rsidRPr="00635E16">
        <w:rPr>
          <w:rFonts w:ascii="Times New Roman" w:hAnsi="Times New Roman"/>
          <w:b/>
          <w:sz w:val="24"/>
          <w:szCs w:val="24"/>
        </w:rPr>
        <w:t>эстетического сознания</w:t>
      </w:r>
      <w:r w:rsidR="00AE0FB0" w:rsidRPr="00635E16">
        <w:rPr>
          <w:rFonts w:ascii="Times New Roman" w:hAnsi="Times New Roman"/>
          <w:b/>
          <w:sz w:val="24"/>
          <w:szCs w:val="24"/>
        </w:rPr>
        <w:t xml:space="preserve"> </w:t>
      </w:r>
      <w:r w:rsidRPr="00635E16">
        <w:rPr>
          <w:rFonts w:ascii="Times New Roman" w:hAnsi="Times New Roman"/>
          <w:sz w:val="24"/>
          <w:szCs w:val="24"/>
        </w:rPr>
        <w:t xml:space="preserve">обучающихся может быть возложена на уроки предметной областей «Филология», «Искусство», а также на различные формы внеурочной деятельности.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Задача по </w:t>
      </w:r>
      <w:r w:rsidRPr="00635E16">
        <w:rPr>
          <w:rFonts w:ascii="Times New Roman" w:hAnsi="Times New Roman"/>
          <w:b/>
          <w:sz w:val="24"/>
          <w:szCs w:val="24"/>
        </w:rPr>
        <w:t>формированию целостного мировоззрения</w:t>
      </w:r>
      <w:r w:rsidRPr="00635E16">
        <w:rPr>
          <w:rFonts w:ascii="Times New Roman" w:hAnsi="Times New Roman"/>
          <w:sz w:val="24"/>
          <w:szCs w:val="24"/>
        </w:rPr>
        <w:t xml:space="preserve">, соответствующего современному уровню развития науки и общественной практики, может быть возложена на уроки предметных областей «Общественно-научные предметы», «Естественнонаучные предметы», различные формы внеурочной деятельности. </w:t>
      </w:r>
    </w:p>
    <w:p w:rsidR="00B540EE" w:rsidRPr="00635E16" w:rsidRDefault="00B540EE" w:rsidP="00635E16">
      <w:pPr>
        <w:spacing w:after="0" w:line="240" w:lineRule="auto"/>
        <w:ind w:firstLine="709"/>
        <w:jc w:val="both"/>
        <w:rPr>
          <w:rFonts w:ascii="Times New Roman" w:hAnsi="Times New Roman"/>
          <w:sz w:val="24"/>
          <w:szCs w:val="24"/>
        </w:rPr>
      </w:pPr>
    </w:p>
    <w:p w:rsidR="001B41F4" w:rsidRPr="00635E16" w:rsidRDefault="001341D0" w:rsidP="00635E16">
      <w:pPr>
        <w:pStyle w:val="3"/>
        <w:spacing w:before="0" w:beforeAutospacing="0" w:after="0" w:afterAutospacing="0"/>
        <w:ind w:firstLine="709"/>
        <w:jc w:val="center"/>
        <w:rPr>
          <w:sz w:val="24"/>
          <w:szCs w:val="24"/>
        </w:rPr>
      </w:pPr>
      <w:bookmarkStart w:id="345" w:name="_Toc410654050"/>
      <w:bookmarkStart w:id="346" w:name="_Toc414553260"/>
      <w:bookmarkStart w:id="347" w:name="_Toc409691722"/>
      <w:r w:rsidRPr="00635E16">
        <w:rPr>
          <w:sz w:val="24"/>
          <w:szCs w:val="24"/>
        </w:rPr>
        <w:t xml:space="preserve">2.3.4. </w:t>
      </w:r>
      <w:r w:rsidR="00B540EE" w:rsidRPr="00635E16">
        <w:rPr>
          <w:sz w:val="24"/>
          <w:szCs w:val="24"/>
        </w:rPr>
        <w:t>Формы индивидуальной и групповой организации</w:t>
      </w:r>
      <w:bookmarkEnd w:id="345"/>
      <w:bookmarkEnd w:id="346"/>
    </w:p>
    <w:p w:rsidR="00B540EE" w:rsidRPr="00635E16" w:rsidRDefault="00B540EE" w:rsidP="00635E16">
      <w:pPr>
        <w:pStyle w:val="3"/>
        <w:spacing w:before="0" w:beforeAutospacing="0" w:after="0" w:afterAutospacing="0"/>
        <w:ind w:firstLine="709"/>
        <w:jc w:val="center"/>
        <w:rPr>
          <w:sz w:val="24"/>
          <w:szCs w:val="24"/>
        </w:rPr>
      </w:pPr>
      <w:bookmarkStart w:id="348" w:name="_Toc410654051"/>
      <w:bookmarkStart w:id="349" w:name="_Toc410703053"/>
      <w:bookmarkStart w:id="350" w:name="_Toc414553261"/>
      <w:r w:rsidRPr="00635E16">
        <w:rPr>
          <w:sz w:val="24"/>
          <w:szCs w:val="24"/>
        </w:rPr>
        <w:t>профессиональной ориентации обучающихся</w:t>
      </w:r>
      <w:bookmarkEnd w:id="347"/>
      <w:bookmarkEnd w:id="348"/>
      <w:bookmarkEnd w:id="349"/>
      <w:bookmarkEnd w:id="350"/>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Формами индивидуальной и групповой организации профессиональной ориентации обучающихся являются: «ярмарки профессий», дни открытых дверей, экскурсии, предметные недели, олимпиады, конкурсы.</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«Ярмарка профессий»</w:t>
      </w:r>
      <w:r w:rsidRPr="00635E16">
        <w:rPr>
          <w:rFonts w:ascii="Times New Roman" w:hAnsi="Times New Roman"/>
          <w:sz w:val="24"/>
          <w:szCs w:val="24"/>
        </w:rPr>
        <w:t xml:space="preserve">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свободного передвижения по территории ярмарки от площадки к площадке в произвольном порядке. В «Ярмарке профессий» могут принимать </w:t>
      </w:r>
      <w:r w:rsidR="001B41F4" w:rsidRPr="00635E16">
        <w:rPr>
          <w:rFonts w:ascii="Times New Roman" w:hAnsi="Times New Roman"/>
          <w:sz w:val="24"/>
          <w:szCs w:val="24"/>
        </w:rPr>
        <w:t xml:space="preserve">участие </w:t>
      </w:r>
      <w:r w:rsidRPr="00635E16">
        <w:rPr>
          <w:rFonts w:ascii="Times New Roman" w:hAnsi="Times New Roman"/>
          <w:sz w:val="24"/>
          <w:szCs w:val="24"/>
        </w:rPr>
        <w:t xml:space="preserve">не только обучающиеся, но и их родители, специально приглашенные квалифицированные широко известные признанные специалисты.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Дни открытых дверей</w:t>
      </w:r>
      <w:r w:rsidRPr="00635E16">
        <w:rPr>
          <w:rFonts w:ascii="Times New Roman" w:hAnsi="Times New Roman"/>
          <w:sz w:val="24"/>
          <w:szCs w:val="24"/>
        </w:rPr>
        <w:t xml:space="preserve"> в качестве формы организации профессиональной ориентации обучающихся наиболее часто проводятся на базе </w:t>
      </w:r>
      <w:r w:rsidR="0058009A" w:rsidRPr="00635E16">
        <w:rPr>
          <w:rFonts w:ascii="Times New Roman" w:hAnsi="Times New Roman"/>
          <w:sz w:val="24"/>
          <w:szCs w:val="24"/>
        </w:rPr>
        <w:t xml:space="preserve">профессиональных образовательных </w:t>
      </w:r>
      <w:r w:rsidR="0058009A" w:rsidRPr="00635E16">
        <w:rPr>
          <w:rFonts w:ascii="Times New Roman" w:hAnsi="Times New Roman"/>
          <w:sz w:val="24"/>
          <w:szCs w:val="24"/>
        </w:rPr>
        <w:lastRenderedPageBreak/>
        <w:t xml:space="preserve">организациях и образовательных организациях высшего образования </w:t>
      </w:r>
      <w:r w:rsidRPr="00635E16">
        <w:rPr>
          <w:rFonts w:ascii="Times New Roman" w:hAnsi="Times New Roman"/>
          <w:sz w:val="24"/>
          <w:szCs w:val="24"/>
        </w:rPr>
        <w:t xml:space="preserve">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w:t>
      </w:r>
      <w:r w:rsidR="0058009A" w:rsidRPr="00635E16">
        <w:rPr>
          <w:rFonts w:ascii="Times New Roman" w:hAnsi="Times New Roman"/>
          <w:sz w:val="24"/>
          <w:szCs w:val="24"/>
        </w:rPr>
        <w:t>отдельных организациях, реализующих основные профессиональные образовательные программы</w:t>
      </w:r>
      <w:r w:rsidRPr="00635E16">
        <w:rPr>
          <w:rFonts w:ascii="Times New Roman" w:hAnsi="Times New Roman"/>
          <w:sz w:val="24"/>
          <w:szCs w:val="24"/>
        </w:rPr>
        <w:t>, а также различные варианты профессионального образования, которые осуществляются в этом образовательно</w:t>
      </w:r>
      <w:r w:rsidR="00297DD4" w:rsidRPr="00635E16">
        <w:rPr>
          <w:rFonts w:ascii="Times New Roman" w:hAnsi="Times New Roman"/>
          <w:sz w:val="24"/>
          <w:szCs w:val="24"/>
        </w:rPr>
        <w:t>й организации</w:t>
      </w:r>
      <w:r w:rsidRPr="00635E16">
        <w:rPr>
          <w:rFonts w:ascii="Times New Roman" w:hAnsi="Times New Roman"/>
          <w:sz w:val="24"/>
          <w:szCs w:val="24"/>
        </w:rPr>
        <w:t xml:space="preserve">. </w:t>
      </w:r>
    </w:p>
    <w:p w:rsidR="00497DC9"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Экскурсия</w:t>
      </w:r>
      <w:r w:rsidRPr="00635E16">
        <w:rPr>
          <w:rFonts w:ascii="Times New Roman" w:hAnsi="Times New Roman"/>
          <w:sz w:val="24"/>
          <w:szCs w:val="24"/>
        </w:rPr>
        <w:t xml:space="preserve">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w:t>
      </w:r>
      <w:r w:rsidR="00CB7527" w:rsidRPr="00635E16">
        <w:rPr>
          <w:rFonts w:ascii="Times New Roman" w:hAnsi="Times New Roman"/>
          <w:sz w:val="24"/>
          <w:szCs w:val="24"/>
        </w:rPr>
        <w:t xml:space="preserve">организации </w:t>
      </w:r>
      <w:r w:rsidRPr="00635E16">
        <w:rPr>
          <w:rFonts w:ascii="Times New Roman" w:hAnsi="Times New Roman"/>
          <w:sz w:val="24"/>
          <w:szCs w:val="24"/>
        </w:rPr>
        <w:t xml:space="preserve">профессионального образования. </w:t>
      </w:r>
      <w:r w:rsidR="00497DC9" w:rsidRPr="00635E16">
        <w:rPr>
          <w:rFonts w:ascii="Times New Roman" w:hAnsi="Times New Roman"/>
          <w:sz w:val="24"/>
          <w:szCs w:val="24"/>
        </w:rPr>
        <w:t>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Предметная неделя</w:t>
      </w:r>
      <w:r w:rsidRPr="00635E16">
        <w:rPr>
          <w:rFonts w:ascii="Times New Roman" w:hAnsi="Times New Roman"/>
          <w:sz w:val="24"/>
          <w:szCs w:val="24"/>
        </w:rPr>
        <w:t xml:space="preserve">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Олимпиады по предметам</w:t>
      </w:r>
      <w:r w:rsidRPr="00635E16">
        <w:rPr>
          <w:rFonts w:ascii="Times New Roman" w:hAnsi="Times New Roman"/>
          <w:sz w:val="24"/>
          <w:szCs w:val="24"/>
        </w:rPr>
        <w:t xml:space="preserve"> (предметным областям)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B540EE" w:rsidRPr="00635E16" w:rsidRDefault="00B540EE" w:rsidP="00635E16">
      <w:pPr>
        <w:spacing w:after="0" w:line="240" w:lineRule="auto"/>
        <w:ind w:firstLine="709"/>
        <w:jc w:val="both"/>
        <w:rPr>
          <w:rFonts w:ascii="Times New Roman" w:hAnsi="Times New Roman"/>
          <w:b/>
          <w:sz w:val="24"/>
          <w:szCs w:val="24"/>
        </w:rPr>
      </w:pPr>
    </w:p>
    <w:p w:rsidR="00CB7527" w:rsidRPr="00635E16" w:rsidRDefault="001341D0" w:rsidP="00635E16">
      <w:pPr>
        <w:pStyle w:val="3"/>
        <w:spacing w:before="0" w:beforeAutospacing="0" w:after="0" w:afterAutospacing="0"/>
        <w:jc w:val="center"/>
        <w:rPr>
          <w:sz w:val="24"/>
          <w:szCs w:val="24"/>
        </w:rPr>
      </w:pPr>
      <w:bookmarkStart w:id="351" w:name="_Toc414553262"/>
      <w:bookmarkStart w:id="352" w:name="_Toc410654052"/>
      <w:bookmarkStart w:id="353" w:name="_Toc409691723"/>
      <w:r w:rsidRPr="00635E16">
        <w:rPr>
          <w:sz w:val="24"/>
          <w:szCs w:val="24"/>
        </w:rPr>
        <w:t xml:space="preserve">2.3.5. </w:t>
      </w:r>
      <w:r w:rsidR="00CB7527" w:rsidRPr="00635E16">
        <w:rPr>
          <w:sz w:val="24"/>
          <w:szCs w:val="24"/>
        </w:rPr>
        <w:t>Этапы организации работы в системе социального воспитания в рамках образовательно</w:t>
      </w:r>
      <w:r w:rsidR="0058009A" w:rsidRPr="00635E16">
        <w:rPr>
          <w:sz w:val="24"/>
          <w:szCs w:val="24"/>
        </w:rPr>
        <w:t>й организации</w:t>
      </w:r>
      <w:r w:rsidR="00CB7527" w:rsidRPr="00635E16">
        <w:rPr>
          <w:sz w:val="24"/>
          <w:szCs w:val="24"/>
        </w:rPr>
        <w:t xml:space="preserve">, совместной деятельности </w:t>
      </w:r>
      <w:r w:rsidR="0058009A" w:rsidRPr="00635E16">
        <w:rPr>
          <w:sz w:val="24"/>
          <w:szCs w:val="24"/>
        </w:rPr>
        <w:t xml:space="preserve">образовательной организации </w:t>
      </w:r>
      <w:r w:rsidR="00CB7527" w:rsidRPr="00635E16">
        <w:rPr>
          <w:sz w:val="24"/>
          <w:szCs w:val="24"/>
        </w:rPr>
        <w:t xml:space="preserve">с предприятиями, общественными организациями, в том числе с </w:t>
      </w:r>
      <w:r w:rsidR="0058009A" w:rsidRPr="00635E16">
        <w:rPr>
          <w:sz w:val="24"/>
          <w:szCs w:val="24"/>
        </w:rPr>
        <w:t xml:space="preserve">организациями </w:t>
      </w:r>
      <w:r w:rsidR="00CB7527" w:rsidRPr="00635E16">
        <w:rPr>
          <w:sz w:val="24"/>
          <w:szCs w:val="24"/>
        </w:rPr>
        <w:t>дополнительного образования</w:t>
      </w:r>
      <w:bookmarkEnd w:id="351"/>
    </w:p>
    <w:bookmarkEnd w:id="352"/>
    <w:bookmarkEnd w:id="353"/>
    <w:p w:rsidR="00B540EE" w:rsidRPr="00635E16" w:rsidRDefault="00B540EE" w:rsidP="00635E16">
      <w:pPr>
        <w:pStyle w:val="3"/>
        <w:spacing w:before="0" w:beforeAutospacing="0" w:after="0" w:afterAutospacing="0"/>
        <w:ind w:firstLine="709"/>
        <w:rPr>
          <w:sz w:val="24"/>
          <w:szCs w:val="24"/>
        </w:rPr>
      </w:pP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Достижение результатов социализации обучающихся в совместной деятельности образовательной организации с различными социальными субъектами, с одной стороны, обеспечивается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может быть представлена как последовательная реализация следующих этапов: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осуществление социальной деятельности в процессе реализации договоров школы с социальными партнерами;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формирование в школе и в окружающей социальной среде атмосферы, поддерживающей созидательный социальный опыт обучающихся, формирующей конструктивные ожидания и позитивные образцы поведения;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lastRenderedPageBreak/>
        <w:t xml:space="preserve">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635E16">
        <w:rPr>
          <w:rFonts w:ascii="Times New Roman" w:hAnsi="Times New Roman"/>
        </w:rPr>
        <w:t xml:space="preserve">сети </w:t>
      </w:r>
      <w:r w:rsidRPr="00635E16">
        <w:rPr>
          <w:rFonts w:ascii="Times New Roman" w:hAnsi="Times New Roman"/>
        </w:rPr>
        <w:t xml:space="preserve">Интернет;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обеспечение разнообразия социальной деятельности по содержанию(общение, познание, игра, спорт, труд), формам организации, возможному характеру участия (увлечение (хобби), общественная активность, социальное лидерство);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стимулирование общественной самоорганизации обучающихся общеобразовательной школы, поддержка общественных инициатив школьников. </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B540EE" w:rsidP="00635E16">
      <w:pPr>
        <w:spacing w:after="0" w:line="240" w:lineRule="auto"/>
        <w:ind w:firstLine="709"/>
        <w:jc w:val="both"/>
        <w:rPr>
          <w:rFonts w:ascii="Times New Roman" w:hAnsi="Times New Roman"/>
          <w:sz w:val="24"/>
          <w:szCs w:val="24"/>
        </w:rPr>
      </w:pPr>
    </w:p>
    <w:p w:rsidR="00CF0178" w:rsidRPr="00635E16" w:rsidRDefault="00FA53E2" w:rsidP="00635E16">
      <w:pPr>
        <w:pStyle w:val="3"/>
        <w:spacing w:before="0" w:beforeAutospacing="0" w:after="0" w:afterAutospacing="0"/>
        <w:ind w:firstLine="709"/>
        <w:jc w:val="center"/>
        <w:rPr>
          <w:sz w:val="24"/>
          <w:szCs w:val="24"/>
        </w:rPr>
      </w:pPr>
      <w:bookmarkStart w:id="354" w:name="_Toc410654058"/>
      <w:bookmarkStart w:id="355" w:name="_Toc284663454"/>
      <w:bookmarkStart w:id="356" w:name="_Toc414553265"/>
      <w:bookmarkStart w:id="357" w:name="_Toc409691725"/>
      <w:r w:rsidRPr="00635E16">
        <w:rPr>
          <w:sz w:val="24"/>
          <w:szCs w:val="24"/>
        </w:rPr>
        <w:t xml:space="preserve">2.3.7. </w:t>
      </w:r>
      <w:r w:rsidR="00B540EE" w:rsidRPr="00635E16">
        <w:rPr>
          <w:sz w:val="24"/>
          <w:szCs w:val="24"/>
        </w:rPr>
        <w:t>Модели организации работы по формированию экологически</w:t>
      </w:r>
      <w:bookmarkEnd w:id="354"/>
      <w:bookmarkEnd w:id="355"/>
      <w:bookmarkEnd w:id="356"/>
    </w:p>
    <w:p w:rsidR="00B540EE" w:rsidRPr="00635E16" w:rsidRDefault="00B540EE" w:rsidP="00635E16">
      <w:pPr>
        <w:pStyle w:val="3"/>
        <w:spacing w:before="0" w:beforeAutospacing="0" w:after="0" w:afterAutospacing="0"/>
        <w:ind w:firstLine="709"/>
        <w:jc w:val="center"/>
        <w:rPr>
          <w:sz w:val="24"/>
          <w:szCs w:val="24"/>
        </w:rPr>
      </w:pPr>
      <w:bookmarkStart w:id="358" w:name="_Toc410654059"/>
      <w:bookmarkStart w:id="359" w:name="_Toc410703058"/>
      <w:bookmarkStart w:id="360" w:name="_Toc414553266"/>
      <w:r w:rsidRPr="00635E16">
        <w:rPr>
          <w:sz w:val="24"/>
          <w:szCs w:val="24"/>
        </w:rPr>
        <w:t>целесообразного, здорового и безопасного образа жизни</w:t>
      </w:r>
      <w:bookmarkEnd w:id="357"/>
      <w:bookmarkEnd w:id="358"/>
      <w:bookmarkEnd w:id="359"/>
      <w:bookmarkEnd w:id="360"/>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Модель обеспечения рациональной организации учебно-воспитательного процесса и образовательной среды</w:t>
      </w:r>
      <w:r w:rsidRPr="00635E16">
        <w:rPr>
          <w:rFonts w:ascii="Times New Roman" w:hAnsi="Times New Roman"/>
          <w:sz w:val="24"/>
          <w:szCs w:val="24"/>
        </w:rPr>
        <w:t xml:space="preserve">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635E16">
        <w:rPr>
          <w:rFonts w:ascii="Times New Roman" w:hAnsi="Times New Roman"/>
          <w:sz w:val="24"/>
          <w:szCs w:val="24"/>
        </w:rPr>
        <w:t xml:space="preserve">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635E16">
        <w:rPr>
          <w:rFonts w:ascii="Times New Roman" w:hAnsi="Times New Roman"/>
          <w:sz w:val="24"/>
          <w:szCs w:val="24"/>
        </w:rPr>
        <w:t xml:space="preserve">Сферами рационализации учебно-воспитательного процесса являются: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организация занятий (уроков); </w:t>
      </w:r>
    </w:p>
    <w:p w:rsidR="00FB2B16" w:rsidRPr="00635E16" w:rsidRDefault="00FB2B16"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обеспечение использования различных каналов восприятия информации;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учет зоны работоспособности обучающихся;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распределение интенсивности умственной деятельности; </w:t>
      </w:r>
    </w:p>
    <w:p w:rsidR="00B540EE" w:rsidRPr="00635E16" w:rsidRDefault="00B540EE" w:rsidP="00635E16">
      <w:pPr>
        <w:pStyle w:val="a8"/>
        <w:numPr>
          <w:ilvl w:val="0"/>
          <w:numId w:val="131"/>
        </w:numPr>
        <w:tabs>
          <w:tab w:val="left" w:pos="993"/>
        </w:tabs>
        <w:ind w:left="0" w:firstLine="709"/>
        <w:jc w:val="both"/>
        <w:rPr>
          <w:rFonts w:ascii="Times New Roman" w:hAnsi="Times New Roman"/>
        </w:rPr>
      </w:pPr>
      <w:r w:rsidRPr="00635E16">
        <w:rPr>
          <w:rFonts w:ascii="Times New Roman" w:hAnsi="Times New Roman"/>
        </w:rPr>
        <w:t xml:space="preserve">использование здоровьесберегающих технологий.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Модель организации физкультурно-спортивной и оздоровительной работы</w:t>
      </w:r>
      <w:r w:rsidRPr="00635E16">
        <w:rPr>
          <w:rFonts w:ascii="Times New Roman" w:hAnsi="Times New Roman"/>
          <w:sz w:val="24"/>
          <w:szCs w:val="24"/>
        </w:rPr>
        <w:t xml:space="preserve"> 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оздоровительной работы являются: спартакиада, спортивная эстафета, спортивный праздник. </w:t>
      </w:r>
    </w:p>
    <w:p w:rsidR="00FB2B16"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Модель профилактической работы</w:t>
      </w:r>
      <w:r w:rsidRPr="00635E16">
        <w:rPr>
          <w:rFonts w:ascii="Times New Roman" w:hAnsi="Times New Roman"/>
          <w:sz w:val="24"/>
          <w:szCs w:val="24"/>
        </w:rPr>
        <w:t xml:space="preserve">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r w:rsidR="00FB2B16" w:rsidRPr="00635E16">
        <w:rPr>
          <w:rFonts w:ascii="Times New Roman" w:hAnsi="Times New Roman"/>
          <w:sz w:val="24"/>
          <w:szCs w:val="24"/>
        </w:rPr>
        <w:t xml:space="preserve"> В ученическом классе профилактическую работу организует классный руководитель.</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Модель просветительской и методической работы</w:t>
      </w:r>
      <w:r w:rsidRPr="00635E16">
        <w:rPr>
          <w:rFonts w:ascii="Times New Roman" w:hAnsi="Times New Roman"/>
          <w:sz w:val="24"/>
          <w:szCs w:val="24"/>
        </w:rPr>
        <w:t xml:space="preserve"> с участниками образовательного процесса рассчитана на большие, нерасчлененные на устойчивые, учебные группы, и неоформленные (официально не зарегистрированные) аудитории, может быть: </w:t>
      </w:r>
    </w:p>
    <w:p w:rsidR="00B540EE" w:rsidRPr="00635E16" w:rsidRDefault="00B540EE" w:rsidP="00635E16">
      <w:pPr>
        <w:pStyle w:val="a8"/>
        <w:numPr>
          <w:ilvl w:val="0"/>
          <w:numId w:val="132"/>
        </w:numPr>
        <w:tabs>
          <w:tab w:val="left" w:pos="993"/>
        </w:tabs>
        <w:ind w:left="0" w:firstLine="709"/>
        <w:jc w:val="both"/>
        <w:rPr>
          <w:rFonts w:ascii="Times New Roman" w:hAnsi="Times New Roman"/>
        </w:rPr>
      </w:pPr>
      <w:r w:rsidRPr="00635E16">
        <w:rPr>
          <w:rFonts w:ascii="Times New Roman" w:hAnsi="Times New Roman"/>
        </w:rPr>
        <w:t xml:space="preserve">внешней (предполагает привлечение возможностей других учреждений и организаций – спортивные клубы, лечебные учреждения, стадионы, библиотеки и т. д.); </w:t>
      </w:r>
    </w:p>
    <w:p w:rsidR="00B540EE" w:rsidRPr="00635E16" w:rsidRDefault="00B540EE" w:rsidP="00635E16">
      <w:pPr>
        <w:pStyle w:val="a8"/>
        <w:numPr>
          <w:ilvl w:val="0"/>
          <w:numId w:val="132"/>
        </w:numPr>
        <w:tabs>
          <w:tab w:val="left" w:pos="993"/>
        </w:tabs>
        <w:ind w:left="0" w:firstLine="709"/>
        <w:jc w:val="both"/>
        <w:rPr>
          <w:rFonts w:ascii="Times New Roman" w:hAnsi="Times New Roman"/>
        </w:rPr>
      </w:pPr>
      <w:r w:rsidRPr="00635E16">
        <w:rPr>
          <w:rFonts w:ascii="Times New Roman" w:hAnsi="Times New Roman"/>
        </w:rPr>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635E16" w:rsidRDefault="00B540EE" w:rsidP="00635E16">
      <w:pPr>
        <w:pStyle w:val="a8"/>
        <w:numPr>
          <w:ilvl w:val="0"/>
          <w:numId w:val="132"/>
        </w:numPr>
        <w:tabs>
          <w:tab w:val="left" w:pos="993"/>
        </w:tabs>
        <w:ind w:left="0" w:firstLine="709"/>
        <w:jc w:val="both"/>
        <w:rPr>
          <w:rFonts w:ascii="Times New Roman" w:hAnsi="Times New Roman"/>
        </w:rPr>
      </w:pPr>
      <w:r w:rsidRPr="00635E16">
        <w:rPr>
          <w:rFonts w:ascii="Times New Roman" w:hAnsi="Times New Roman"/>
        </w:rPr>
        <w:lastRenderedPageBreak/>
        <w:t xml:space="preserve">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обеспечивает межпредметные связи); </w:t>
      </w:r>
    </w:p>
    <w:p w:rsidR="00B540EE" w:rsidRPr="00635E16" w:rsidRDefault="00B540EE" w:rsidP="00635E16">
      <w:pPr>
        <w:pStyle w:val="a8"/>
        <w:numPr>
          <w:ilvl w:val="0"/>
          <w:numId w:val="132"/>
        </w:numPr>
        <w:tabs>
          <w:tab w:val="left" w:pos="993"/>
        </w:tabs>
        <w:ind w:left="0" w:firstLine="709"/>
        <w:jc w:val="both"/>
        <w:rPr>
          <w:rFonts w:ascii="Times New Roman" w:hAnsi="Times New Roman"/>
        </w:rPr>
      </w:pPr>
      <w:r w:rsidRPr="00635E16">
        <w:rPr>
          <w:rFonts w:ascii="Times New Roman" w:hAnsi="Times New Roman"/>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FB2B16"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w:t>
      </w:r>
      <w:r w:rsidR="00FB2B16" w:rsidRPr="00635E16">
        <w:rPr>
          <w:rFonts w:ascii="Times New Roman" w:hAnsi="Times New Roman"/>
          <w:sz w:val="24"/>
          <w:szCs w:val="24"/>
        </w:rPr>
        <w:t>В просветительской работе целесообразно использовать информационные ресурсы сети Интернет.</w:t>
      </w:r>
    </w:p>
    <w:p w:rsidR="00B540EE" w:rsidRPr="00635E16" w:rsidRDefault="00B540EE" w:rsidP="00635E16">
      <w:pPr>
        <w:spacing w:after="0" w:line="240" w:lineRule="auto"/>
        <w:ind w:firstLine="709"/>
        <w:jc w:val="both"/>
        <w:rPr>
          <w:rFonts w:ascii="Times New Roman" w:hAnsi="Times New Roman"/>
          <w:sz w:val="24"/>
          <w:szCs w:val="24"/>
        </w:rPr>
      </w:pPr>
    </w:p>
    <w:p w:rsidR="00CF0178" w:rsidRPr="00635E16" w:rsidRDefault="00FA53E2" w:rsidP="00635E16">
      <w:pPr>
        <w:pStyle w:val="3"/>
        <w:spacing w:before="0" w:beforeAutospacing="0" w:after="0" w:afterAutospacing="0"/>
        <w:ind w:firstLine="709"/>
        <w:jc w:val="center"/>
        <w:rPr>
          <w:sz w:val="24"/>
          <w:szCs w:val="24"/>
        </w:rPr>
      </w:pPr>
      <w:bookmarkStart w:id="361" w:name="_Toc410654060"/>
      <w:bookmarkStart w:id="362" w:name="_Toc284662829"/>
      <w:bookmarkStart w:id="363" w:name="_Toc284663456"/>
      <w:bookmarkStart w:id="364" w:name="_Toc414553267"/>
      <w:bookmarkStart w:id="365" w:name="_Toc409691726"/>
      <w:r w:rsidRPr="00635E16">
        <w:rPr>
          <w:sz w:val="24"/>
          <w:szCs w:val="24"/>
        </w:rPr>
        <w:t xml:space="preserve">2.3.8. </w:t>
      </w:r>
      <w:r w:rsidR="00B540EE" w:rsidRPr="00635E16">
        <w:rPr>
          <w:sz w:val="24"/>
          <w:szCs w:val="24"/>
        </w:rPr>
        <w:t xml:space="preserve">Описание деятельности </w:t>
      </w:r>
      <w:r w:rsidRPr="00635E16">
        <w:rPr>
          <w:sz w:val="24"/>
          <w:szCs w:val="24"/>
        </w:rPr>
        <w:t xml:space="preserve">организации, осуществляющей образовательную деятельность, </w:t>
      </w:r>
      <w:r w:rsidR="00B540EE" w:rsidRPr="00635E16">
        <w:rPr>
          <w:sz w:val="24"/>
          <w:szCs w:val="24"/>
        </w:rPr>
        <w:t>в области непрерывного экологического</w:t>
      </w:r>
      <w:bookmarkEnd w:id="361"/>
      <w:bookmarkEnd w:id="362"/>
      <w:bookmarkEnd w:id="363"/>
      <w:bookmarkEnd w:id="364"/>
    </w:p>
    <w:p w:rsidR="00B540EE" w:rsidRPr="00635E16" w:rsidRDefault="00B540EE" w:rsidP="00635E16">
      <w:pPr>
        <w:pStyle w:val="3"/>
        <w:spacing w:before="0" w:beforeAutospacing="0" w:after="0" w:afterAutospacing="0"/>
        <w:ind w:firstLine="709"/>
        <w:jc w:val="center"/>
        <w:rPr>
          <w:sz w:val="24"/>
          <w:szCs w:val="24"/>
        </w:rPr>
      </w:pPr>
      <w:bookmarkStart w:id="366" w:name="_Toc410654061"/>
      <w:bookmarkStart w:id="367" w:name="_Toc410703060"/>
      <w:bookmarkStart w:id="368" w:name="_Toc414553268"/>
      <w:r w:rsidRPr="00635E16">
        <w:rPr>
          <w:sz w:val="24"/>
          <w:szCs w:val="24"/>
        </w:rPr>
        <w:t>здоровьесберегающего образования обучающихся</w:t>
      </w:r>
      <w:bookmarkEnd w:id="365"/>
      <w:bookmarkEnd w:id="366"/>
      <w:bookmarkEnd w:id="367"/>
      <w:bookmarkEnd w:id="368"/>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Первый комплекс</w:t>
      </w:r>
      <w:r w:rsidR="00AE0FB0" w:rsidRPr="00635E16">
        <w:rPr>
          <w:rFonts w:ascii="Times New Roman" w:hAnsi="Times New Roman"/>
          <w:b/>
          <w:sz w:val="24"/>
          <w:szCs w:val="24"/>
        </w:rPr>
        <w:t xml:space="preserve"> </w:t>
      </w:r>
      <w:r w:rsidRPr="00635E16">
        <w:rPr>
          <w:rFonts w:ascii="Times New Roman" w:hAnsi="Times New Roman"/>
          <w:b/>
          <w:sz w:val="24"/>
          <w:szCs w:val="24"/>
        </w:rPr>
        <w:t>мероприятий</w:t>
      </w:r>
      <w:r w:rsidRPr="00635E16">
        <w:rPr>
          <w:rFonts w:ascii="Times New Roman" w:hAnsi="Times New Roman"/>
          <w:sz w:val="24"/>
          <w:szCs w:val="24"/>
        </w:rPr>
        <w:t xml:space="preserve">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Второй комплекс</w:t>
      </w:r>
      <w:r w:rsidRPr="00635E16">
        <w:rPr>
          <w:rFonts w:ascii="Times New Roman" w:hAnsi="Times New Roman"/>
          <w:sz w:val="24"/>
          <w:szCs w:val="24"/>
        </w:rPr>
        <w:t xml:space="preserve">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Третий комплекс</w:t>
      </w:r>
      <w:r w:rsidRPr="00635E16">
        <w:rPr>
          <w:rFonts w:ascii="Times New Roman" w:hAnsi="Times New Roman"/>
          <w:sz w:val="24"/>
          <w:szCs w:val="24"/>
        </w:rPr>
        <w:t xml:space="preserve">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 представления о влиянии позитивных и негативных эмоций на 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w:t>
      </w:r>
      <w:r w:rsidR="00CF0178" w:rsidRPr="00635E16">
        <w:rPr>
          <w:rFonts w:ascii="Times New Roman" w:hAnsi="Times New Roman"/>
          <w:sz w:val="24"/>
          <w:szCs w:val="24"/>
        </w:rPr>
        <w:t>В </w:t>
      </w:r>
      <w:r w:rsidRPr="00635E16">
        <w:rPr>
          <w:rFonts w:ascii="Times New Roman" w:hAnsi="Times New Roman"/>
          <w:sz w:val="24"/>
          <w:szCs w:val="24"/>
        </w:rPr>
        <w:t xml:space="preserve">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Четвертый комплекс</w:t>
      </w:r>
      <w:r w:rsidRPr="00635E16">
        <w:rPr>
          <w:rFonts w:ascii="Times New Roman" w:hAnsi="Times New Roman"/>
          <w:sz w:val="24"/>
          <w:szCs w:val="24"/>
        </w:rPr>
        <w:t xml:space="preserve">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w:t>
      </w:r>
      <w:r w:rsidRPr="00635E16">
        <w:rPr>
          <w:rFonts w:ascii="Times New Roman" w:hAnsi="Times New Roman"/>
          <w:sz w:val="24"/>
          <w:szCs w:val="24"/>
        </w:rPr>
        <w:lastRenderedPageBreak/>
        <w:t xml:space="preserve">традициях своего народа; чувство уважения к культуре своего народа, культуре и традициям других народов.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Пятый комплекс</w:t>
      </w:r>
      <w:r w:rsidRPr="00635E16">
        <w:rPr>
          <w:rFonts w:ascii="Times New Roman" w:hAnsi="Times New Roman"/>
          <w:sz w:val="24"/>
          <w:szCs w:val="24"/>
        </w:rPr>
        <w:t xml:space="preserve">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FA53E2" w:rsidP="00635E16">
      <w:pPr>
        <w:pStyle w:val="3"/>
        <w:spacing w:before="0" w:beforeAutospacing="0" w:after="0" w:afterAutospacing="0"/>
        <w:ind w:firstLine="709"/>
        <w:jc w:val="center"/>
        <w:rPr>
          <w:sz w:val="24"/>
          <w:szCs w:val="24"/>
        </w:rPr>
      </w:pPr>
      <w:bookmarkStart w:id="369" w:name="_Toc410654062"/>
      <w:bookmarkStart w:id="370" w:name="_Toc409691727"/>
      <w:bookmarkStart w:id="371" w:name="_Toc414553269"/>
      <w:r w:rsidRPr="00635E16">
        <w:rPr>
          <w:sz w:val="24"/>
          <w:szCs w:val="24"/>
        </w:rPr>
        <w:t xml:space="preserve">2.3.9. </w:t>
      </w:r>
      <w:r w:rsidR="00B540EE" w:rsidRPr="00635E16">
        <w:rPr>
          <w:sz w:val="24"/>
          <w:szCs w:val="24"/>
        </w:rPr>
        <w:t>Система поощрения социальной успешности и проявлений</w:t>
      </w:r>
      <w:r w:rsidR="00230EC9" w:rsidRPr="00635E16">
        <w:rPr>
          <w:sz w:val="24"/>
          <w:szCs w:val="24"/>
        </w:rPr>
        <w:t xml:space="preserve"> </w:t>
      </w:r>
      <w:r w:rsidR="00B540EE" w:rsidRPr="00635E16">
        <w:rPr>
          <w:sz w:val="24"/>
          <w:szCs w:val="24"/>
        </w:rPr>
        <w:t>активной</w:t>
      </w:r>
      <w:bookmarkStart w:id="372" w:name="_Toc410654063"/>
      <w:bookmarkEnd w:id="369"/>
      <w:r w:rsidR="00230EC9" w:rsidRPr="00635E16">
        <w:rPr>
          <w:sz w:val="24"/>
          <w:szCs w:val="24"/>
        </w:rPr>
        <w:t xml:space="preserve"> </w:t>
      </w:r>
      <w:r w:rsidR="00B540EE" w:rsidRPr="00635E16">
        <w:rPr>
          <w:sz w:val="24"/>
          <w:szCs w:val="24"/>
        </w:rPr>
        <w:t>жизненной позиции обучающихся</w:t>
      </w:r>
      <w:bookmarkEnd w:id="370"/>
      <w:bookmarkEnd w:id="371"/>
      <w:bookmarkEnd w:id="372"/>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совместнойдеятельности, организуемой в воспитательных целях).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Система поощрения социальной успешности и проявлений активнойжизненной позиции обучающихся в общеобразовательной школе строится на следующих принципах: </w:t>
      </w:r>
    </w:p>
    <w:p w:rsidR="00B540EE" w:rsidRPr="00635E16" w:rsidRDefault="00B540EE" w:rsidP="00635E16">
      <w:pPr>
        <w:pStyle w:val="a8"/>
        <w:numPr>
          <w:ilvl w:val="0"/>
          <w:numId w:val="133"/>
        </w:numPr>
        <w:tabs>
          <w:tab w:val="left" w:pos="993"/>
        </w:tabs>
        <w:ind w:left="0" w:firstLine="709"/>
        <w:jc w:val="both"/>
        <w:rPr>
          <w:rFonts w:ascii="Times New Roman" w:hAnsi="Times New Roman"/>
        </w:rPr>
      </w:pPr>
      <w:r w:rsidRPr="00635E16">
        <w:rPr>
          <w:rFonts w:ascii="Times New Roman" w:hAnsi="Times New Roman"/>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635E16" w:rsidRDefault="00B540EE" w:rsidP="00635E16">
      <w:pPr>
        <w:pStyle w:val="a8"/>
        <w:numPr>
          <w:ilvl w:val="0"/>
          <w:numId w:val="133"/>
        </w:numPr>
        <w:tabs>
          <w:tab w:val="left" w:pos="993"/>
        </w:tabs>
        <w:ind w:left="0" w:firstLine="709"/>
        <w:jc w:val="both"/>
        <w:rPr>
          <w:rFonts w:ascii="Times New Roman" w:hAnsi="Times New Roman"/>
        </w:rPr>
      </w:pPr>
      <w:r w:rsidRPr="00635E16">
        <w:rPr>
          <w:rFonts w:ascii="Times New Roman" w:hAnsi="Times New Roman"/>
        </w:rPr>
        <w:t>прозрачность правил поощрения (н</w:t>
      </w:r>
      <w:r w:rsidR="00230EC9" w:rsidRPr="00635E16">
        <w:rPr>
          <w:rFonts w:ascii="Times New Roman" w:hAnsi="Times New Roman"/>
        </w:rPr>
        <w:t>аличие положения о награждениях</w:t>
      </w:r>
      <w:r w:rsidRPr="00635E16">
        <w:rPr>
          <w:rFonts w:ascii="Times New Roman" w:hAnsi="Times New Roman"/>
        </w:rPr>
        <w:t xml:space="preserve">); </w:t>
      </w:r>
    </w:p>
    <w:p w:rsidR="00B540EE" w:rsidRPr="00635E16" w:rsidRDefault="00B540EE" w:rsidP="00635E16">
      <w:pPr>
        <w:pStyle w:val="a8"/>
        <w:numPr>
          <w:ilvl w:val="0"/>
          <w:numId w:val="133"/>
        </w:numPr>
        <w:tabs>
          <w:tab w:val="left" w:pos="993"/>
        </w:tabs>
        <w:ind w:left="0" w:firstLine="709"/>
        <w:jc w:val="both"/>
        <w:rPr>
          <w:rFonts w:ascii="Times New Roman" w:hAnsi="Times New Roman"/>
        </w:rPr>
      </w:pPr>
      <w:r w:rsidRPr="00635E16">
        <w:rPr>
          <w:rFonts w:ascii="Times New Roman" w:hAnsi="Times New Roman"/>
        </w:rPr>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635E16" w:rsidRDefault="00B540EE" w:rsidP="00635E16">
      <w:pPr>
        <w:pStyle w:val="a8"/>
        <w:numPr>
          <w:ilvl w:val="0"/>
          <w:numId w:val="133"/>
        </w:numPr>
        <w:tabs>
          <w:tab w:val="left" w:pos="993"/>
        </w:tabs>
        <w:ind w:left="0" w:firstLine="709"/>
        <w:jc w:val="both"/>
        <w:rPr>
          <w:rFonts w:ascii="Times New Roman" w:hAnsi="Times New Roman"/>
        </w:rPr>
      </w:pPr>
      <w:r w:rsidRPr="00635E16">
        <w:rPr>
          <w:rFonts w:ascii="Times New Roman" w:hAnsi="Times New Roman"/>
        </w:rPr>
        <w:t xml:space="preserve">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получившими награду и не получившими ее); </w:t>
      </w:r>
    </w:p>
    <w:p w:rsidR="00B540EE" w:rsidRPr="00635E16" w:rsidRDefault="00B540EE" w:rsidP="00635E16">
      <w:pPr>
        <w:pStyle w:val="a8"/>
        <w:numPr>
          <w:ilvl w:val="0"/>
          <w:numId w:val="133"/>
        </w:numPr>
        <w:tabs>
          <w:tab w:val="left" w:pos="993"/>
        </w:tabs>
        <w:ind w:left="0" w:firstLine="709"/>
        <w:jc w:val="both"/>
        <w:rPr>
          <w:rFonts w:ascii="Times New Roman" w:hAnsi="Times New Roman"/>
        </w:rPr>
      </w:pPr>
      <w:r w:rsidRPr="00635E16">
        <w:rPr>
          <w:rFonts w:ascii="Times New Roman" w:hAnsi="Times New Roman"/>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Формами поощрения социальной успешности и проявлений активной жизненной позиции обучающихся являются рейтинг, формирование по</w:t>
      </w:r>
      <w:r w:rsidR="00230EC9" w:rsidRPr="00635E16">
        <w:rPr>
          <w:rFonts w:ascii="Times New Roman" w:hAnsi="Times New Roman"/>
          <w:sz w:val="24"/>
          <w:szCs w:val="24"/>
        </w:rPr>
        <w:t>ртфолио, установление стипендий.</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портфолио. Портфолио может включать исключительно артефакты признания (грамоты, поощрительные письма, фотографии призов и т. д.), может – исключительно артефакты деятельности (рефераты, доклады, статьи, чертежи или фото изделий и т. д.), портфолио может иметь смешанный характер.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Установление стипендий – современный способ поощрения социальной успешности и проявлений активной жизненной позиции обучающихся, когда за те или иные успехи устанавливается регулярная денежная выплата (с оговоренными или неоговоренными условиями расходования).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Спонсорство как способ организации поощрения социальной успешности и проявлений активной жизненной позиции обучающихся предусматривает оказание материальной помощи </w:t>
      </w:r>
      <w:r w:rsidRPr="00635E16">
        <w:rPr>
          <w:rFonts w:ascii="Times New Roman" w:hAnsi="Times New Roman"/>
          <w:sz w:val="24"/>
          <w:szCs w:val="24"/>
        </w:rPr>
        <w:lastRenderedPageBreak/>
        <w:t xml:space="preserve">обучающемуся или учебной группе за достижение в чем-либо. Спонсорство предполагает публичную презентацию спонсора и его деятельности. </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FA53E2" w:rsidP="00635E16">
      <w:pPr>
        <w:pStyle w:val="3"/>
        <w:spacing w:before="0" w:beforeAutospacing="0" w:after="0" w:afterAutospacing="0"/>
        <w:ind w:firstLine="709"/>
        <w:jc w:val="center"/>
        <w:rPr>
          <w:sz w:val="24"/>
          <w:szCs w:val="24"/>
        </w:rPr>
      </w:pPr>
      <w:bookmarkStart w:id="373" w:name="_Toc410654064"/>
      <w:bookmarkStart w:id="374" w:name="_Toc409691728"/>
      <w:bookmarkStart w:id="375" w:name="_Toc414553270"/>
      <w:r w:rsidRPr="00635E16">
        <w:rPr>
          <w:sz w:val="24"/>
          <w:szCs w:val="24"/>
        </w:rPr>
        <w:t xml:space="preserve">2.3.10. </w:t>
      </w:r>
      <w:r w:rsidR="00B540EE" w:rsidRPr="00635E16">
        <w:rPr>
          <w:sz w:val="24"/>
          <w:szCs w:val="24"/>
        </w:rPr>
        <w:t>Критерии, показатели эффективности деятельности образовательной</w:t>
      </w:r>
      <w:bookmarkStart w:id="376" w:name="_Toc410654065"/>
      <w:bookmarkEnd w:id="373"/>
      <w:r w:rsidR="005512DF" w:rsidRPr="00635E16">
        <w:rPr>
          <w:sz w:val="24"/>
          <w:szCs w:val="24"/>
        </w:rPr>
        <w:t xml:space="preserve"> </w:t>
      </w:r>
      <w:r w:rsidR="00B540EE" w:rsidRPr="00635E16">
        <w:rPr>
          <w:sz w:val="24"/>
          <w:szCs w:val="24"/>
        </w:rPr>
        <w:t>организации в части духовно-нравственного развития, воспитания и</w:t>
      </w:r>
      <w:bookmarkStart w:id="377" w:name="_Toc410654066"/>
      <w:bookmarkEnd w:id="376"/>
      <w:r w:rsidR="00AE0FB0" w:rsidRPr="00635E16">
        <w:rPr>
          <w:sz w:val="24"/>
          <w:szCs w:val="24"/>
        </w:rPr>
        <w:t xml:space="preserve"> </w:t>
      </w:r>
      <w:r w:rsidR="00B540EE" w:rsidRPr="00635E16">
        <w:rPr>
          <w:sz w:val="24"/>
          <w:szCs w:val="24"/>
        </w:rPr>
        <w:t>социализации обучающихся</w:t>
      </w:r>
      <w:bookmarkEnd w:id="374"/>
      <w:bookmarkEnd w:id="375"/>
      <w:bookmarkEnd w:id="377"/>
    </w:p>
    <w:p w:rsidR="007655E6" w:rsidRPr="00635E16" w:rsidRDefault="007655E6"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Первый критерий</w:t>
      </w:r>
      <w:r w:rsidRPr="00635E16">
        <w:rPr>
          <w:rFonts w:ascii="Times New Roman" w:hAnsi="Times New Roman"/>
          <w:sz w:val="24"/>
          <w:szCs w:val="24"/>
        </w:rPr>
        <w:t xml:space="preserve">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отдыха(тематика, форма и содержаниекоторых адекватны задачам обеспечения жизни и здоровья обучающихся, здорового и безопасного образа жизни);</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655E6" w:rsidRPr="00635E16" w:rsidRDefault="007655E6"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Второй критерий</w:t>
      </w:r>
      <w:r w:rsidRPr="00635E16">
        <w:rPr>
          <w:rFonts w:ascii="Times New Roman" w:hAnsi="Times New Roman"/>
          <w:sz w:val="24"/>
          <w:szCs w:val="24"/>
        </w:rPr>
        <w:t xml:space="preserve"> – степень обеспечения в образовательной организации позитивных межличностных отношений обучающихся, выражается в следующих показателях: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655E6" w:rsidRPr="00635E16" w:rsidRDefault="007655E6" w:rsidP="00635E16">
      <w:pPr>
        <w:pStyle w:val="a8"/>
        <w:widowControl w:val="0"/>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состояние межличностных отношений обучающихся в ученических классах (позитивные, индифферентные, враждебные); </w:t>
      </w:r>
    </w:p>
    <w:p w:rsidR="007655E6" w:rsidRPr="00635E16" w:rsidRDefault="007655E6" w:rsidP="00635E16">
      <w:pPr>
        <w:pStyle w:val="a8"/>
        <w:widowControl w:val="0"/>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lastRenderedPageBreak/>
        <w:t xml:space="preserve">согласованность мероприятий, обеспечивающих позитивные межличностные отношения обучающихся, с психологом. </w:t>
      </w:r>
    </w:p>
    <w:p w:rsidR="007655E6" w:rsidRPr="00635E16" w:rsidRDefault="007655E6"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Третий критерий</w:t>
      </w:r>
      <w:r w:rsidRPr="00635E16">
        <w:rPr>
          <w:rFonts w:ascii="Times New Roman" w:hAnsi="Times New Roman"/>
          <w:sz w:val="24"/>
          <w:szCs w:val="24"/>
        </w:rPr>
        <w:t xml:space="preserve"> – степень содействия обучающимся в освоении программ общего и дополнительного образования выражается в следующих показателях: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655E6" w:rsidRPr="00635E16" w:rsidRDefault="007655E6"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w:t>
      </w:r>
      <w:r w:rsidR="0083282A" w:rsidRPr="00635E16">
        <w:rPr>
          <w:rFonts w:ascii="Times New Roman" w:hAnsi="Times New Roman"/>
        </w:rPr>
        <w:t>ь</w:t>
      </w:r>
      <w:r w:rsidRPr="00635E16">
        <w:rPr>
          <w:rFonts w:ascii="Times New Roman" w:hAnsi="Times New Roman"/>
        </w:rPr>
        <w:t xml:space="preserve"> по обеспечению успеха обучающихся в освоени</w:t>
      </w:r>
      <w:r w:rsidR="0083282A" w:rsidRPr="00635E16">
        <w:rPr>
          <w:rFonts w:ascii="Times New Roman" w:hAnsi="Times New Roman"/>
        </w:rPr>
        <w:t>и</w:t>
      </w:r>
      <w:r w:rsidRPr="00635E16">
        <w:rPr>
          <w:rFonts w:ascii="Times New Roman" w:hAnsi="Times New Roman"/>
        </w:rPr>
        <w:t xml:space="preserve"> образовательной программы основного общего образования.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Четвертый критерий</w:t>
      </w:r>
      <w:r w:rsidRPr="00635E16">
        <w:rPr>
          <w:rFonts w:ascii="Times New Roman" w:hAnsi="Times New Roman"/>
          <w:sz w:val="24"/>
          <w:szCs w:val="24"/>
        </w:rPr>
        <w:t xml:space="preserve">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B540EE" w:rsidRPr="00635E16" w:rsidRDefault="00B540EE"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уровень информированности педагогов о предпосылках и проблемахвоспитания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635E16" w:rsidRDefault="00B540EE"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B540EE" w:rsidRPr="00635E16" w:rsidRDefault="00B540EE"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степень корректности и конкретности принципов и методических правил по реализации задач патриотического, гражданского, экологического воспитанияобучающихся; </w:t>
      </w:r>
    </w:p>
    <w:p w:rsidR="00B540EE" w:rsidRPr="00635E16" w:rsidRDefault="00B540EE"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воспитанияобучающихся); </w:t>
      </w:r>
    </w:p>
    <w:p w:rsidR="00B540EE" w:rsidRPr="00635E16" w:rsidRDefault="00B540EE" w:rsidP="00635E16">
      <w:pPr>
        <w:pStyle w:val="a8"/>
        <w:numPr>
          <w:ilvl w:val="0"/>
          <w:numId w:val="134"/>
        </w:numPr>
        <w:tabs>
          <w:tab w:val="left" w:pos="993"/>
        </w:tabs>
        <w:ind w:left="0" w:firstLine="709"/>
        <w:jc w:val="both"/>
        <w:rPr>
          <w:rFonts w:ascii="Times New Roman" w:hAnsi="Times New Roman"/>
        </w:rPr>
      </w:pPr>
      <w:r w:rsidRPr="00635E16">
        <w:rPr>
          <w:rFonts w:ascii="Times New Roman" w:hAnsi="Times New Roman"/>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B540EE" w:rsidRPr="00635E16" w:rsidRDefault="00B540EE" w:rsidP="00635E16">
      <w:pPr>
        <w:spacing w:after="0" w:line="240" w:lineRule="auto"/>
        <w:ind w:firstLine="709"/>
        <w:jc w:val="both"/>
        <w:rPr>
          <w:rFonts w:ascii="Times New Roman" w:hAnsi="Times New Roman"/>
          <w:sz w:val="24"/>
          <w:szCs w:val="24"/>
        </w:rPr>
      </w:pPr>
    </w:p>
    <w:p w:rsidR="00240807" w:rsidRPr="00635E16" w:rsidRDefault="00FA53E2" w:rsidP="00635E16">
      <w:pPr>
        <w:pStyle w:val="3"/>
        <w:spacing w:before="0" w:beforeAutospacing="0" w:after="0" w:afterAutospacing="0"/>
        <w:ind w:firstLine="709"/>
        <w:jc w:val="center"/>
        <w:rPr>
          <w:sz w:val="24"/>
          <w:szCs w:val="24"/>
        </w:rPr>
      </w:pPr>
      <w:bookmarkStart w:id="378" w:name="_Toc410654069"/>
      <w:bookmarkStart w:id="379" w:name="_Toc414553272"/>
      <w:bookmarkStart w:id="380" w:name="_Toc409691730"/>
      <w:r w:rsidRPr="00635E16">
        <w:rPr>
          <w:sz w:val="24"/>
          <w:szCs w:val="24"/>
        </w:rPr>
        <w:t xml:space="preserve">2.3.12. </w:t>
      </w:r>
      <w:r w:rsidR="00B540EE" w:rsidRPr="00635E16">
        <w:rPr>
          <w:sz w:val="24"/>
          <w:szCs w:val="24"/>
        </w:rPr>
        <w:t>Планируемые результаты духовно-нравственного развития,</w:t>
      </w:r>
      <w:bookmarkStart w:id="381" w:name="_Toc410654070"/>
      <w:bookmarkEnd w:id="378"/>
      <w:r w:rsidR="00B540EE" w:rsidRPr="00635E16">
        <w:rPr>
          <w:sz w:val="24"/>
          <w:szCs w:val="24"/>
        </w:rPr>
        <w:t>воспитания и социализации обучающихся, формирования</w:t>
      </w:r>
      <w:bookmarkEnd w:id="379"/>
      <w:bookmarkEnd w:id="381"/>
    </w:p>
    <w:p w:rsidR="00240807" w:rsidRPr="00635E16" w:rsidRDefault="00B540EE" w:rsidP="00635E16">
      <w:pPr>
        <w:pStyle w:val="3"/>
        <w:spacing w:before="0" w:beforeAutospacing="0" w:after="0" w:afterAutospacing="0"/>
        <w:ind w:firstLine="709"/>
        <w:jc w:val="center"/>
        <w:rPr>
          <w:sz w:val="24"/>
          <w:szCs w:val="24"/>
        </w:rPr>
      </w:pPr>
      <w:bookmarkStart w:id="382" w:name="_Toc410654071"/>
      <w:bookmarkStart w:id="383" w:name="_Toc284662835"/>
      <w:bookmarkStart w:id="384" w:name="_Toc284663462"/>
      <w:bookmarkStart w:id="385" w:name="_Toc414553273"/>
      <w:r w:rsidRPr="00635E16">
        <w:rPr>
          <w:sz w:val="24"/>
          <w:szCs w:val="24"/>
        </w:rPr>
        <w:t>экологической культуры, культуры здорового и безопасного образа</w:t>
      </w:r>
      <w:bookmarkEnd w:id="382"/>
      <w:bookmarkEnd w:id="383"/>
      <w:bookmarkEnd w:id="384"/>
      <w:bookmarkEnd w:id="385"/>
    </w:p>
    <w:p w:rsidR="00B540EE" w:rsidRPr="00635E16" w:rsidRDefault="00B540EE" w:rsidP="00635E16">
      <w:pPr>
        <w:pStyle w:val="3"/>
        <w:spacing w:before="0" w:beforeAutospacing="0" w:after="0" w:afterAutospacing="0"/>
        <w:ind w:firstLine="709"/>
        <w:jc w:val="center"/>
        <w:rPr>
          <w:sz w:val="24"/>
          <w:szCs w:val="24"/>
        </w:rPr>
      </w:pPr>
      <w:bookmarkStart w:id="386" w:name="_Toc410654072"/>
      <w:bookmarkStart w:id="387" w:name="_Toc414553274"/>
      <w:r w:rsidRPr="00635E16">
        <w:rPr>
          <w:sz w:val="24"/>
          <w:szCs w:val="24"/>
        </w:rPr>
        <w:t>жизни обучающихся</w:t>
      </w:r>
      <w:bookmarkEnd w:id="380"/>
      <w:bookmarkEnd w:id="386"/>
      <w:bookmarkEnd w:id="387"/>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w:t>
      </w:r>
      <w:r w:rsidRPr="00635E16">
        <w:rPr>
          <w:rFonts w:ascii="Times New Roman" w:hAnsi="Times New Roman"/>
          <w:sz w:val="24"/>
          <w:szCs w:val="24"/>
        </w:rPr>
        <w:lastRenderedPageBreak/>
        <w:t>конструированию процесса диалога как конвенционирования интересов, процедур, готовность и способность к ведению переговоров).</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3. </w:t>
      </w:r>
      <w:r w:rsidRPr="00635E16">
        <w:rPr>
          <w:rStyle w:val="dash041e005f0431005f044b005f0447005f043d005f044b005f0439005f005fchar1char1"/>
        </w:rPr>
        <w:t>Сформированность мотивации к обучению и целенаправленной познавательной деятельности, г</w:t>
      </w:r>
      <w:r w:rsidRPr="00635E16">
        <w:rPr>
          <w:rFonts w:ascii="Times New Roman" w:hAnsi="Times New Roman"/>
          <w:sz w:val="24"/>
          <w:szCs w:val="24"/>
        </w:rPr>
        <w:t xml:space="preserve">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635E16" w:rsidRDefault="0083282A" w:rsidP="00635E16">
      <w:pPr>
        <w:tabs>
          <w:tab w:val="left" w:pos="1134"/>
        </w:tabs>
        <w:spacing w:after="0" w:line="240" w:lineRule="auto"/>
        <w:ind w:firstLine="709"/>
        <w:jc w:val="both"/>
        <w:rPr>
          <w:rFonts w:ascii="Times New Roman" w:hAnsi="Times New Roman"/>
          <w:sz w:val="24"/>
          <w:szCs w:val="24"/>
        </w:rPr>
      </w:pPr>
      <w:r w:rsidRPr="00635E16">
        <w:rPr>
          <w:rFonts w:ascii="Times New Roman" w:hAnsi="Times New Roman"/>
          <w:sz w:val="24"/>
          <w:szCs w:val="24"/>
        </w:rPr>
        <w:t>5</w:t>
      </w:r>
      <w:r w:rsidR="00B540EE" w:rsidRPr="00635E16">
        <w:rPr>
          <w:rFonts w:ascii="Times New Roman" w:hAnsi="Times New Roman"/>
          <w:sz w:val="24"/>
          <w:szCs w:val="24"/>
        </w:rPr>
        <w:t>. Сформированность целостного мировоззрения, соответствующегосовременному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w:t>
      </w:r>
      <w:r w:rsidR="00B540EE" w:rsidRPr="00635E16">
        <w:rPr>
          <w:rStyle w:val="dash041e005f0431005f044b005f0447005f043d005f044b005f0439005f005fchar1char1"/>
        </w:rPr>
        <w:t>формированность ценностно-смысловых установок, отражающих личностные и гражданские позиции в деятельности, правосознание.</w:t>
      </w:r>
    </w:p>
    <w:p w:rsidR="00B540EE" w:rsidRPr="00635E16" w:rsidRDefault="00832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6</w:t>
      </w:r>
      <w:r w:rsidR="00B540EE" w:rsidRPr="00635E16">
        <w:rPr>
          <w:rFonts w:ascii="Times New Roman" w:hAnsi="Times New Roman"/>
          <w:sz w:val="24"/>
          <w:szCs w:val="24"/>
        </w:rPr>
        <w:t xml:space="preserve">. 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B540EE" w:rsidRPr="00635E16" w:rsidRDefault="00832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7</w:t>
      </w:r>
      <w:r w:rsidR="00B540EE" w:rsidRPr="00635E16">
        <w:rPr>
          <w:rFonts w:ascii="Times New Roman" w:hAnsi="Times New Roman"/>
          <w:sz w:val="24"/>
          <w:szCs w:val="24"/>
        </w:rPr>
        <w:t xml:space="preserve">. Освоенность социальных норм, правил поведения, ролей и форм социальной жизни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w:t>
      </w:r>
      <w:r w:rsidR="00B540EE" w:rsidRPr="00635E16">
        <w:rPr>
          <w:rFonts w:ascii="Times New Roman" w:hAnsi="Times New Roman"/>
          <w:sz w:val="24"/>
          <w:szCs w:val="24"/>
        </w:rPr>
        <w:lastRenderedPageBreak/>
        <w:t xml:space="preserve">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
    <w:p w:rsidR="00B540EE" w:rsidRPr="00635E16" w:rsidRDefault="00832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8</w:t>
      </w:r>
      <w:r w:rsidR="00B540EE" w:rsidRPr="00635E16">
        <w:rPr>
          <w:rFonts w:ascii="Times New Roman" w:hAnsi="Times New Roman"/>
          <w:sz w:val="24"/>
          <w:szCs w:val="24"/>
        </w:rPr>
        <w:t xml:space="preserve">.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635E16" w:rsidRDefault="00832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9</w:t>
      </w:r>
      <w:r w:rsidR="00B540EE" w:rsidRPr="00635E16">
        <w:rPr>
          <w:rFonts w:ascii="Times New Roman" w:hAnsi="Times New Roman"/>
          <w:sz w:val="24"/>
          <w:szCs w:val="24"/>
        </w:rPr>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 </w:t>
      </w:r>
    </w:p>
    <w:p w:rsidR="00B540EE" w:rsidRPr="00635E16" w:rsidRDefault="00832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10</w:t>
      </w:r>
      <w:r w:rsidR="00B540EE" w:rsidRPr="00635E16">
        <w:rPr>
          <w:rFonts w:ascii="Times New Roman" w:hAnsi="Times New Roman"/>
          <w:sz w:val="24"/>
          <w:szCs w:val="24"/>
        </w:rPr>
        <w:t xml:space="preserve">.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
    <w:p w:rsidR="00240807" w:rsidRPr="00635E16" w:rsidRDefault="00240807" w:rsidP="00635E16">
      <w:pPr>
        <w:spacing w:line="240" w:lineRule="auto"/>
        <w:rPr>
          <w:rFonts w:ascii="Times New Roman" w:eastAsia="Times New Roman" w:hAnsi="Times New Roman"/>
          <w:b/>
          <w:bCs/>
          <w:sz w:val="24"/>
          <w:szCs w:val="24"/>
          <w:lang w:eastAsia="ru-RU"/>
        </w:rPr>
      </w:pPr>
      <w:r w:rsidRPr="00635E16">
        <w:rPr>
          <w:rFonts w:ascii="Times New Roman" w:hAnsi="Times New Roman"/>
          <w:sz w:val="24"/>
          <w:szCs w:val="24"/>
        </w:rPr>
        <w:br w:type="page"/>
      </w:r>
    </w:p>
    <w:p w:rsidR="00B540EE" w:rsidRPr="00635E16" w:rsidRDefault="00FA53E2" w:rsidP="00635E16">
      <w:pPr>
        <w:pStyle w:val="2"/>
        <w:spacing w:line="240" w:lineRule="auto"/>
        <w:jc w:val="center"/>
        <w:rPr>
          <w:sz w:val="24"/>
          <w:szCs w:val="24"/>
        </w:rPr>
      </w:pPr>
      <w:bookmarkStart w:id="388" w:name="_Toc406059051"/>
      <w:bookmarkStart w:id="389" w:name="_Toc409691731"/>
      <w:bookmarkStart w:id="390" w:name="_Toc410654073"/>
      <w:bookmarkStart w:id="391" w:name="_Toc414553275"/>
      <w:r w:rsidRPr="00635E16">
        <w:rPr>
          <w:sz w:val="24"/>
          <w:szCs w:val="24"/>
        </w:rPr>
        <w:lastRenderedPageBreak/>
        <w:t xml:space="preserve">2.4. </w:t>
      </w:r>
      <w:r w:rsidR="00B540EE" w:rsidRPr="00635E16">
        <w:rPr>
          <w:sz w:val="24"/>
          <w:szCs w:val="24"/>
        </w:rPr>
        <w:t>Программа коррекционной работы</w:t>
      </w:r>
      <w:bookmarkEnd w:id="388"/>
      <w:bookmarkEnd w:id="389"/>
      <w:bookmarkEnd w:id="390"/>
      <w:bookmarkEnd w:id="391"/>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Cs/>
          <w:color w:val="auto"/>
        </w:rPr>
        <w:t>Программа коррекционной работы (</w:t>
      </w:r>
      <w:r w:rsidRPr="00635E16">
        <w:rPr>
          <w:rFonts w:ascii="Times New Roman" w:hAnsi="Times New Roman" w:cs="Times New Roman"/>
          <w:color w:val="auto"/>
        </w:rPr>
        <w:t>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сограниченными возможностями здоровья</w:t>
      </w:r>
      <w:r w:rsidR="00E91460" w:rsidRPr="00635E16">
        <w:rPr>
          <w:rFonts w:ascii="Times New Roman" w:hAnsi="Times New Roman" w:cs="Times New Roman"/>
          <w:color w:val="auto"/>
        </w:rPr>
        <w:t xml:space="preserve"> (далее – </w:t>
      </w:r>
      <w:r w:rsidR="00CC6674" w:rsidRPr="00635E16">
        <w:rPr>
          <w:rFonts w:ascii="Times New Roman" w:hAnsi="Times New Roman" w:cs="Times New Roman"/>
          <w:color w:val="auto"/>
        </w:rPr>
        <w:t>ОВЗ</w:t>
      </w:r>
      <w:r w:rsidR="00E91460" w:rsidRPr="00635E16">
        <w:rPr>
          <w:rFonts w:ascii="Times New Roman" w:hAnsi="Times New Roman" w:cs="Times New Roman"/>
          <w:color w:val="auto"/>
        </w:rPr>
        <w:t>)</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Обучающийся с </w:t>
      </w:r>
      <w:r w:rsidR="00CC6674" w:rsidRPr="00635E16">
        <w:rPr>
          <w:rFonts w:ascii="Times New Roman" w:hAnsi="Times New Roman" w:cs="Times New Roman"/>
          <w:color w:val="auto"/>
        </w:rPr>
        <w:t>ОВЗ</w:t>
      </w:r>
      <w:r w:rsidR="00240807" w:rsidRPr="00635E16">
        <w:rPr>
          <w:rFonts w:ascii="Times New Roman" w:hAnsi="Times New Roman" w:cs="Times New Roman"/>
          <w:color w:val="auto"/>
        </w:rPr>
        <w:t>–</w:t>
      </w:r>
      <w:r w:rsidRPr="00635E16">
        <w:rPr>
          <w:rFonts w:ascii="Times New Roman" w:hAnsi="Times New Roman" w:cs="Times New Roman"/>
          <w:color w:val="auto"/>
        </w:rPr>
        <w:t xml:space="preserve"> физическое лицо, имеющее недостатки в физическом и(или)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sidR="00240807" w:rsidRPr="00635E16">
        <w:rPr>
          <w:rFonts w:ascii="Times New Roman" w:hAnsi="Times New Roman" w:cs="Times New Roman"/>
          <w:color w:val="auto"/>
        </w:rPr>
        <w:t>.</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Содержание образования и условия организации обучения и воспитания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определяются адаптированной образовательной программой, а для инвалидов </w:t>
      </w:r>
      <w:r w:rsidR="00240807" w:rsidRPr="00635E16">
        <w:rPr>
          <w:rFonts w:ascii="Times New Roman" w:hAnsi="Times New Roman" w:cs="Times New Roman"/>
          <w:color w:val="auto"/>
        </w:rPr>
        <w:t>–</w:t>
      </w:r>
      <w:r w:rsidRPr="00635E16">
        <w:rPr>
          <w:rFonts w:ascii="Times New Roman" w:hAnsi="Times New Roman" w:cs="Times New Roman"/>
          <w:color w:val="auto"/>
        </w:rPr>
        <w:t xml:space="preserve"> индивидуальной программой реабилитации инвалида. Адаптированная образовательная программа </w:t>
      </w:r>
      <w:r w:rsidR="00240807" w:rsidRPr="00635E16">
        <w:rPr>
          <w:rFonts w:ascii="Times New Roman" w:hAnsi="Times New Roman" w:cs="Times New Roman"/>
          <w:color w:val="auto"/>
        </w:rPr>
        <w:t>–</w:t>
      </w:r>
      <w:r w:rsidRPr="00635E16">
        <w:rPr>
          <w:rFonts w:ascii="Times New Roman" w:hAnsi="Times New Roman" w:cs="Times New Roman"/>
          <w:color w:val="auto"/>
        </w:rPr>
        <w:t xml:space="preserve"> образовательная программа, адаптированная для обучения лиц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ПКР вариативна по форме и по содержанию в зависимости от состава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региональной специфики и возможностей </w:t>
      </w:r>
      <w:r w:rsidR="000D18F7" w:rsidRPr="00635E16">
        <w:rPr>
          <w:rFonts w:ascii="Times New Roman" w:hAnsi="Times New Roman" w:cs="Times New Roman"/>
          <w:color w:val="auto"/>
        </w:rPr>
        <w:t xml:space="preserve">образовательной </w:t>
      </w:r>
      <w:r w:rsidRPr="00635E16">
        <w:rPr>
          <w:rFonts w:ascii="Times New Roman" w:hAnsi="Times New Roman" w:cs="Times New Roman"/>
          <w:color w:val="auto"/>
        </w:rPr>
        <w:t xml:space="preserve">организации.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ПКР уровня основного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при каждом типе нарушения у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 </w:t>
      </w:r>
    </w:p>
    <w:p w:rsidR="00B540EE" w:rsidRPr="00635E16" w:rsidRDefault="00B540EE" w:rsidP="00635E16">
      <w:pPr>
        <w:pStyle w:val="Default"/>
        <w:ind w:firstLine="709"/>
        <w:jc w:val="both"/>
        <w:rPr>
          <w:rFonts w:ascii="Times New Roman" w:hAnsi="Times New Roman" w:cs="Times New Roman"/>
          <w:b/>
          <w:color w:val="auto"/>
          <w:u w:val="single"/>
        </w:rPr>
      </w:pPr>
      <w:r w:rsidRPr="00635E16">
        <w:rPr>
          <w:rFonts w:ascii="Times New Roman" w:hAnsi="Times New Roman" w:cs="Times New Roman"/>
          <w:b/>
          <w:color w:val="auto"/>
          <w:u w:val="single"/>
        </w:rPr>
        <w:t xml:space="preserve">ПКР разрабатывается на период </w:t>
      </w:r>
      <w:r w:rsidR="00297DD4" w:rsidRPr="00635E16">
        <w:rPr>
          <w:rFonts w:ascii="Times New Roman" w:hAnsi="Times New Roman" w:cs="Times New Roman"/>
          <w:b/>
          <w:color w:val="auto"/>
          <w:u w:val="single"/>
        </w:rPr>
        <w:t>получения</w:t>
      </w:r>
      <w:r w:rsidRPr="00635E16">
        <w:rPr>
          <w:rFonts w:ascii="Times New Roman" w:hAnsi="Times New Roman" w:cs="Times New Roman"/>
          <w:b/>
          <w:color w:val="auto"/>
          <w:u w:val="single"/>
        </w:rPr>
        <w:t xml:space="preserve"> основного общего образованияи включает </w:t>
      </w:r>
      <w:r w:rsidR="00240807" w:rsidRPr="00635E16">
        <w:rPr>
          <w:rFonts w:ascii="Times New Roman" w:hAnsi="Times New Roman" w:cs="Times New Roman"/>
          <w:b/>
          <w:color w:val="auto"/>
          <w:u w:val="single"/>
        </w:rPr>
        <w:t xml:space="preserve">следующие </w:t>
      </w:r>
      <w:r w:rsidRPr="00635E16">
        <w:rPr>
          <w:rFonts w:ascii="Times New Roman" w:hAnsi="Times New Roman" w:cs="Times New Roman"/>
          <w:b/>
          <w:color w:val="auto"/>
          <w:u w:val="single"/>
        </w:rPr>
        <w:t xml:space="preserve">разделы. </w:t>
      </w:r>
    </w:p>
    <w:p w:rsidR="00B540EE" w:rsidRPr="00635E16" w:rsidRDefault="00452C5F" w:rsidP="00635E16">
      <w:pPr>
        <w:pStyle w:val="3"/>
        <w:jc w:val="center"/>
        <w:rPr>
          <w:sz w:val="24"/>
          <w:szCs w:val="24"/>
        </w:rPr>
      </w:pPr>
      <w:bookmarkStart w:id="392" w:name="_Toc414553276"/>
      <w:r w:rsidRPr="00635E16">
        <w:rPr>
          <w:sz w:val="24"/>
          <w:szCs w:val="24"/>
        </w:rPr>
        <w:t>2.4.</w:t>
      </w:r>
      <w:r w:rsidR="00B540EE" w:rsidRPr="00635E16">
        <w:rPr>
          <w:sz w:val="24"/>
          <w:szCs w:val="24"/>
        </w:rPr>
        <w:t>1.</w:t>
      </w:r>
      <w:r w:rsidR="00CE20E9" w:rsidRPr="00635E16">
        <w:rPr>
          <w:sz w:val="24"/>
          <w:szCs w:val="24"/>
        </w:rPr>
        <w:t xml:space="preserve"> Цели и задачи программы коррекционной работы с обучающимися при получении основного общего образования</w:t>
      </w:r>
      <w:bookmarkEnd w:id="392"/>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Цель программы коррекционной работы заключается в определении комплексной системы психолого-медико-педагогической и социальной помощи обучающимся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для успешного освоения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ребенка.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Цель определяет (указывает) результат работы, ее не рекомендуется подменять направлениями работы или процессом ее реализации.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 При составлении программы коррекционной работы могут быть выделены следующие задачи: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определение особых образовательных потребностей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и оказание им специализированной помощи при освоении основной образовательной программы основного общего образования;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определение оптимальных специальных условий для получения основного общего образования обучающимися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для развития их личностных, познавательных, коммуникативных способностей;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разработка и использование индивидуально-ориентированных коррекционных образовательных программ, учебных планов для обучения школьников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с учетом особенностей их психофизического развития, индивидуальных возможностей;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реализация комплексного психолого-медико-социального сопровождения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(в соответствии с рекомендациями психолого-медико-педагогической комиссии (ПМПК), психолого-медико-педагогического консилиума образовательной организации(ПМПк));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реализация комплексной системы мероприятий по социальной адаптации и профессиональной ориентации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lastRenderedPageBreak/>
        <w:t xml:space="preserve">обеспечение сетевого взаимодействия специалистов разного профиля в комплексной работе с обучающимися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осуществление информационно-просветительской и консультативной работы с родителями (законными представителями)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Существующие дидактические принципы (систематичности, активности, доступности, последовательности, наглядности и др.) возможно адаптировать с учетом категорий обучаемых школьников.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 программу также целесообразно включить и специальные принципы, ориентированные на учет особенностей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такие, например, как: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принцип системности – единство в подходах к диагностике, обучению и коррекции нарушений детей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взаимодействие учителей и специалистов различного профиля в решении проблем этих детей;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принцип обходного пути – формирование новой функциональной системы в обход пострадавшего звена, опоры на сохранные анализаторы;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принцип комплексности –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(олигофренопедагог, сурдопедагог, тифлопедагог), педагог-психолог, медицинские работники, социальный педагог и др.). </w:t>
      </w:r>
    </w:p>
    <w:p w:rsidR="00B540EE" w:rsidRPr="00635E16" w:rsidRDefault="00452C5F" w:rsidP="00635E16">
      <w:pPr>
        <w:pStyle w:val="3"/>
        <w:jc w:val="center"/>
        <w:rPr>
          <w:sz w:val="24"/>
          <w:szCs w:val="24"/>
        </w:rPr>
      </w:pPr>
      <w:bookmarkStart w:id="393" w:name="_Toc414553277"/>
      <w:r w:rsidRPr="00635E16">
        <w:rPr>
          <w:sz w:val="24"/>
          <w:szCs w:val="24"/>
        </w:rPr>
        <w:t>2.4.</w:t>
      </w:r>
      <w:r w:rsidR="00B540EE" w:rsidRPr="00635E16">
        <w:rPr>
          <w:sz w:val="24"/>
          <w:szCs w:val="24"/>
        </w:rPr>
        <w:t>2. Перечень и содержание индивидуально ориентированных коррекционных направлений работы, способствующих освоению обучающимися с особыми образовательными потребностями основной образовательной программы основного общего образования</w:t>
      </w:r>
      <w:bookmarkEnd w:id="393"/>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Направления коррекционной работы – диагностическое, коррекционно-развивающее, консультативное, информационно-просветительское – раскрываются содержательно в разных организационных формах деятельности образовательной организации (учебной урочной и внеурочной, внеучебной). Это может быть отражено в учебном плане освоения основной образовательной программы.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
          <w:bCs/>
          <w:color w:val="auto"/>
        </w:rPr>
        <w:t xml:space="preserve">Характеристика содержания </w:t>
      </w:r>
      <w:r w:rsidR="00FF3ED0" w:rsidRPr="00635E16">
        <w:rPr>
          <w:rFonts w:ascii="Times New Roman" w:hAnsi="Times New Roman" w:cs="Times New Roman"/>
          <w:b/>
          <w:bCs/>
          <w:color w:val="auto"/>
        </w:rPr>
        <w:t>направлений коррекционной работы</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
          <w:color w:val="auto"/>
        </w:rPr>
        <w:t>Диагностическая работа</w:t>
      </w:r>
      <w:r w:rsidRPr="00635E16">
        <w:rPr>
          <w:rFonts w:ascii="Times New Roman" w:hAnsi="Times New Roman" w:cs="Times New Roman"/>
          <w:color w:val="auto"/>
        </w:rPr>
        <w:t xml:space="preserve"> может включать в себя следующее: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выявление особых образовательных потребностей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при освоении основной образовательной программы основного общего образования;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проведение комплексной социально-психолого-педагогической диагностики нарушений в психическом и(или) физическом развитии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определение уровня актуального и зоны ближайшего развития обучающегося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выявление его резервных возможностей;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изучение развития эмоционально-волевой, познавательной, речевой сфер и личностных особенностей обучающихся;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изучение социальной ситуации развития и условий семейного воспитания ребенка;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изучение адаптивных возможностей и уровня социализации ребенка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мониторинг динамики развития, успешности освоения образовательных программ основного общего образования.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
          <w:color w:val="auto"/>
        </w:rPr>
        <w:t>Коррекционно-развивающая работа</w:t>
      </w:r>
      <w:r w:rsidRPr="00635E16">
        <w:rPr>
          <w:rFonts w:ascii="Times New Roman" w:hAnsi="Times New Roman" w:cs="Times New Roman"/>
          <w:color w:val="auto"/>
        </w:rPr>
        <w:t xml:space="preserve"> может включать в себя следующее: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разработку и реализацию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коррекцию и развитие высших психических функций, эмоционально-волевой, познавательной и коммуникативно-речевой сфер;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lastRenderedPageBreak/>
        <w:t xml:space="preserve">формирование способов регуляции поведения и эмоциональных состояний;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развитие форм и навыков личностного общения в группе сверстников, коммуникативной компетенции;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развитие компетенций, необходимых для продолжения образования и профессионального самоопределения;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социальную защиту ребенка в случаях неблагоприятных условий жизни при психотравмирующих обстоятельствах.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
          <w:color w:val="auto"/>
        </w:rPr>
        <w:t>Консультативная работа</w:t>
      </w:r>
      <w:r w:rsidRPr="00635E16">
        <w:rPr>
          <w:rFonts w:ascii="Times New Roman" w:hAnsi="Times New Roman" w:cs="Times New Roman"/>
          <w:color w:val="auto"/>
        </w:rPr>
        <w:t xml:space="preserve"> может включать в себя следующее: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выработку совместных обоснованных рекомендаций по основным направлениям работы с обучающимися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единых для всех участников образовательного процесса;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консультирование специалистами педагогов по выбору индивидуально ориентированных методов и приемов работы с обучающимися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отбора и адаптации содержания предметных программ;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консультативную помощь семье в вопросах выбора стратегии воспитания и приемов коррекционного обучения ребенка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консультационную поддержку и помощь, направленные на содействие свободному и осознанному выбору обучающимися с </w:t>
      </w:r>
      <w:r w:rsidR="00FF3ED0" w:rsidRPr="00635E16">
        <w:rPr>
          <w:rFonts w:ascii="Times New Roman" w:hAnsi="Times New Roman" w:cs="Times New Roman"/>
          <w:color w:val="auto"/>
        </w:rPr>
        <w:t xml:space="preserve">ОВЗ </w:t>
      </w:r>
      <w:r w:rsidRPr="00635E16">
        <w:rPr>
          <w:rFonts w:ascii="Times New Roman" w:hAnsi="Times New Roman" w:cs="Times New Roman"/>
          <w:color w:val="auto"/>
        </w:rPr>
        <w:t xml:space="preserve">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b/>
          <w:color w:val="auto"/>
        </w:rPr>
        <w:t>Информационно-просветительская работа</w:t>
      </w:r>
      <w:r w:rsidRPr="00635E16">
        <w:rPr>
          <w:rFonts w:ascii="Times New Roman" w:hAnsi="Times New Roman" w:cs="Times New Roman"/>
          <w:color w:val="auto"/>
        </w:rPr>
        <w:t xml:space="preserve"> может включать в себя следующее: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numPr>
          <w:ilvl w:val="0"/>
          <w:numId w:val="135"/>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5512DF" w:rsidRPr="00635E16" w:rsidRDefault="005512DF" w:rsidP="00635E16">
      <w:pPr>
        <w:pStyle w:val="Default"/>
        <w:tabs>
          <w:tab w:val="left" w:pos="993"/>
        </w:tabs>
        <w:jc w:val="both"/>
        <w:rPr>
          <w:rFonts w:ascii="Times New Roman" w:hAnsi="Times New Roman" w:cs="Times New Roman"/>
          <w:color w:val="auto"/>
        </w:rPr>
      </w:pPr>
    </w:p>
    <w:p w:rsidR="00B540EE" w:rsidRPr="00635E16" w:rsidRDefault="00452C5F" w:rsidP="00635E16">
      <w:pPr>
        <w:pStyle w:val="3"/>
        <w:jc w:val="center"/>
        <w:rPr>
          <w:sz w:val="24"/>
          <w:szCs w:val="24"/>
        </w:rPr>
      </w:pPr>
      <w:bookmarkStart w:id="394" w:name="_Toc414553278"/>
      <w:r w:rsidRPr="00635E16">
        <w:rPr>
          <w:sz w:val="24"/>
          <w:szCs w:val="24"/>
        </w:rPr>
        <w:t>2.4.</w:t>
      </w:r>
      <w:r w:rsidR="00B540EE" w:rsidRPr="00635E16">
        <w:rPr>
          <w:sz w:val="24"/>
          <w:szCs w:val="24"/>
        </w:rPr>
        <w:t>3. 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bookmarkEnd w:id="394"/>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ПКР может быть разработана рабочей группой образовательной организации поэтапно. На подготовительном этапе определяется нормативно-правовое обеспечение коррекционной работы, анализируется состав детей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На основном этапе разрабатываются общая стратегия обучения и воспитания учащихся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 </w:t>
      </w:r>
    </w:p>
    <w:p w:rsidR="00B540EE" w:rsidRPr="00635E16" w:rsidRDefault="00B540EE" w:rsidP="00635E16">
      <w:pPr>
        <w:pStyle w:val="Default"/>
        <w:widowControl w:val="0"/>
        <w:ind w:firstLine="709"/>
        <w:jc w:val="both"/>
        <w:rPr>
          <w:rFonts w:ascii="Times New Roman" w:hAnsi="Times New Roman" w:cs="Times New Roman"/>
          <w:color w:val="auto"/>
        </w:rPr>
      </w:pPr>
      <w:r w:rsidRPr="00635E16">
        <w:rPr>
          <w:rFonts w:ascii="Times New Roman" w:hAnsi="Times New Roman" w:cs="Times New Roman"/>
          <w:color w:val="auto"/>
        </w:rPr>
        <w:t xml:space="preserve">На заключительном этапе осуществляется внутренняя экспертиза программы, возможна ее </w:t>
      </w:r>
      <w:r w:rsidRPr="00635E16">
        <w:rPr>
          <w:rFonts w:ascii="Times New Roman" w:hAnsi="Times New Roman" w:cs="Times New Roman"/>
          <w:color w:val="auto"/>
        </w:rPr>
        <w:lastRenderedPageBreak/>
        <w:t xml:space="preserve">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принимается итоговое решение. </w:t>
      </w:r>
    </w:p>
    <w:p w:rsidR="00B540EE" w:rsidRPr="00635E16" w:rsidRDefault="00B540EE" w:rsidP="00635E16">
      <w:pPr>
        <w:pStyle w:val="Default"/>
        <w:widowControl w:val="0"/>
        <w:ind w:firstLine="709"/>
        <w:jc w:val="both"/>
        <w:rPr>
          <w:rFonts w:ascii="Times New Roman" w:hAnsi="Times New Roman" w:cs="Times New Roman"/>
          <w:color w:val="auto"/>
        </w:rPr>
      </w:pPr>
      <w:r w:rsidRPr="00635E16">
        <w:rPr>
          <w:rFonts w:ascii="Times New Roman" w:hAnsi="Times New Roman" w:cs="Times New Roman"/>
          <w:color w:val="auto"/>
        </w:rPr>
        <w:t xml:space="preserve">Для реализации ПКР в образовательной организации может быть создана служба комплексного психолого-медико-социального сопровождения и поддержки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Психолого-медико-социальная помощь оказывается детям на основании заявления или согласия в письменной форме их родителей (законных представителей).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Комплексное психолого-медико-социальное сопровождение и поддержка обучающихся с </w:t>
      </w:r>
      <w:r w:rsidR="00FF3ED0" w:rsidRPr="00635E16">
        <w:rPr>
          <w:rFonts w:ascii="Times New Roman" w:hAnsi="Times New Roman" w:cs="Times New Roman"/>
          <w:color w:val="auto"/>
        </w:rPr>
        <w:t xml:space="preserve">ОВЗ </w:t>
      </w:r>
      <w:r w:rsidRPr="00635E16">
        <w:rPr>
          <w:rFonts w:ascii="Times New Roman" w:hAnsi="Times New Roman" w:cs="Times New Roman"/>
          <w:color w:val="auto"/>
        </w:rPr>
        <w:t xml:space="preserve">обеспечиваются специалистами образовательной организации (педагогом-психологом, медицинским работником, социальным педагогом, учителем-логопедом, учителем-дефектологом), регламентируются локальными нормативными актами конкретной образовательной организации, а также ее уставом. Реализуется преимущественно во внеурочной деятельности.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Медицинская поддержка и сопровождение обучающихся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в образовательной организации осуществляются медицинским работником (врачом, медицинской сестрой) на регулярной основе и, помимо общих направлений работы со всеми обучающимися, имеют определенную специфику в сопровождении школьников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Так, медицинский работник может участвовать в диагностике школьников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и в определении их индивидуального образовательного маршрута, возможно проведение консультаций педагогов и родителей. В случае необходимости оказывает экстренную (неотложную) помощь (купирует приступ эпилепсии, делает инъекции (инсулин) и др.). </w:t>
      </w:r>
      <w:r w:rsidR="00E91460" w:rsidRPr="00635E16">
        <w:rPr>
          <w:rFonts w:ascii="Times New Roman" w:hAnsi="Times New Roman" w:cs="Times New Roman"/>
          <w:color w:val="auto"/>
        </w:rPr>
        <w:t xml:space="preserve">Медицинский работник, являясь сотрудником профильного медицинского учреждения, осуществляет взаимодействие с родителями детей с ОВЗ.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Социально-педагогическое сопровождение школьников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в общеобразовательной организации </w:t>
      </w:r>
      <w:r w:rsidR="004B450E" w:rsidRPr="00635E16">
        <w:rPr>
          <w:rFonts w:ascii="Times New Roman" w:hAnsi="Times New Roman" w:cs="Times New Roman"/>
          <w:color w:val="auto"/>
        </w:rPr>
        <w:t xml:space="preserve">может </w:t>
      </w:r>
      <w:r w:rsidRPr="00635E16">
        <w:rPr>
          <w:rFonts w:ascii="Times New Roman" w:hAnsi="Times New Roman" w:cs="Times New Roman"/>
          <w:color w:val="auto"/>
        </w:rPr>
        <w:t>осуществлят</w:t>
      </w:r>
      <w:r w:rsidR="004B450E" w:rsidRPr="00635E16">
        <w:rPr>
          <w:rFonts w:ascii="Times New Roman" w:hAnsi="Times New Roman" w:cs="Times New Roman"/>
          <w:color w:val="auto"/>
        </w:rPr>
        <w:t>ь</w:t>
      </w:r>
      <w:r w:rsidRPr="00635E16">
        <w:rPr>
          <w:rFonts w:ascii="Times New Roman" w:hAnsi="Times New Roman" w:cs="Times New Roman"/>
          <w:color w:val="auto"/>
        </w:rPr>
        <w:t xml:space="preserve"> социальный педагог. Деятельность социального педагога может быть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участвует в изучении особенностей школьников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Целесообразно участие социального педагога в проведении профилактической и информационно-просветительской работы по защите прав и интересов школьников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Психологическое сопровождение обучающихся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может осуществляться в рамках реализации основных направлений психологической службы. Педагогу-психологу рекомендуется проводить занятия по комплексному изучению и развитию личности школьников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Работа может быть организована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w:t>
      </w:r>
      <w:r w:rsidRPr="00635E16">
        <w:rPr>
          <w:rFonts w:ascii="Times New Roman" w:hAnsi="Times New Roman" w:cs="Times New Roman"/>
          <w:color w:val="auto"/>
        </w:rPr>
        <w:lastRenderedPageBreak/>
        <w:t xml:space="preserve">направленной на сохранение, укрепление и развитие психологического здоровья учащихся с </w:t>
      </w:r>
      <w:r w:rsidR="00FF3ED0"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Помимо работы со школьниками </w:t>
      </w:r>
      <w:r w:rsidR="008D3AB2" w:rsidRPr="00635E16">
        <w:rPr>
          <w:rFonts w:ascii="Times New Roman" w:hAnsi="Times New Roman" w:cs="Times New Roman"/>
          <w:color w:val="auto"/>
        </w:rPr>
        <w:t xml:space="preserve">социальный педагог </w:t>
      </w:r>
      <w:r w:rsidRPr="00635E16">
        <w:rPr>
          <w:rFonts w:ascii="Times New Roman" w:hAnsi="Times New Roman" w:cs="Times New Roman"/>
          <w:color w:val="auto"/>
        </w:rPr>
        <w:t xml:space="preserve">может проводить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w:t>
      </w:r>
      <w:r w:rsidR="008D3AB2" w:rsidRPr="00635E16">
        <w:rPr>
          <w:rFonts w:ascii="Times New Roman" w:hAnsi="Times New Roman" w:cs="Times New Roman"/>
          <w:color w:val="auto"/>
        </w:rPr>
        <w:t>социальный педагог</w:t>
      </w:r>
      <w:r w:rsidRPr="00635E16">
        <w:rPr>
          <w:rFonts w:ascii="Times New Roman" w:hAnsi="Times New Roman" w:cs="Times New Roman"/>
          <w:color w:val="auto"/>
        </w:rPr>
        <w:t xml:space="preserve">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Данное направление может быть осуществлено ПМПк. </w:t>
      </w:r>
    </w:p>
    <w:p w:rsidR="00B540EE" w:rsidRPr="00635E16" w:rsidRDefault="00452C5F" w:rsidP="00635E16">
      <w:pPr>
        <w:pStyle w:val="3"/>
        <w:jc w:val="center"/>
        <w:rPr>
          <w:sz w:val="24"/>
          <w:szCs w:val="24"/>
        </w:rPr>
      </w:pPr>
      <w:bookmarkStart w:id="395" w:name="_Toc414553279"/>
      <w:r w:rsidRPr="00635E16">
        <w:rPr>
          <w:sz w:val="24"/>
          <w:szCs w:val="24"/>
        </w:rPr>
        <w:t>2.4.</w:t>
      </w:r>
      <w:r w:rsidR="00B540EE" w:rsidRPr="00635E16">
        <w:rPr>
          <w:sz w:val="24"/>
          <w:szCs w:val="24"/>
        </w:rPr>
        <w:t xml:space="preserve">4. </w:t>
      </w:r>
      <w:r w:rsidR="00CE20E9" w:rsidRPr="00635E16">
        <w:rPr>
          <w:sz w:val="24"/>
          <w:szCs w:val="24"/>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медицинских работников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395"/>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Рекомендуется планировать коррекционную работу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Коррекционная работа в обязательной части (</w:t>
      </w:r>
      <w:r w:rsidR="00822099" w:rsidRPr="00635E16">
        <w:rPr>
          <w:rFonts w:ascii="Times New Roman" w:hAnsi="Times New Roman" w:cs="Times New Roman"/>
          <w:color w:val="auto"/>
        </w:rPr>
        <w:t>70 </w:t>
      </w:r>
      <w:r w:rsidRPr="00635E16">
        <w:rPr>
          <w:rFonts w:ascii="Times New Roman" w:hAnsi="Times New Roman" w:cs="Times New Roman"/>
          <w:color w:val="auto"/>
        </w:rPr>
        <w:t xml:space="preserve">%)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w:t>
      </w:r>
      <w:r w:rsidR="00B46C06" w:rsidRPr="00635E16">
        <w:rPr>
          <w:rFonts w:ascii="Times New Roman" w:hAnsi="Times New Roman" w:cs="Times New Roman"/>
          <w:color w:val="auto"/>
        </w:rPr>
        <w:t>ОВЗ</w:t>
      </w:r>
      <w:r w:rsidRPr="00635E16">
        <w:rPr>
          <w:rFonts w:ascii="Times New Roman" w:hAnsi="Times New Roman" w:cs="Times New Roman"/>
          <w:color w:val="auto"/>
        </w:rPr>
        <w:t xml:space="preserve">. Освоение учебного материала этими школьниками осуществляется с помощью специальных методов и приемов.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отсутствующим в учебном плане нормально развивающихся сверстников. Например, «Развитие речи» для обучающихся с нарушениями речи, слуха, задержкой психического развитияи т. </w:t>
      </w:r>
      <w:r w:rsidR="004B450E" w:rsidRPr="00635E16">
        <w:rPr>
          <w:rFonts w:ascii="Times New Roman" w:hAnsi="Times New Roman" w:cs="Times New Roman"/>
          <w:color w:val="auto"/>
        </w:rPr>
        <w:t>п</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Также эта работа осуществляется в учебной внеурочной деятельности в группах класса, в группах на параллели, в группах на уровне образования по специальным предметам.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Для развития потенциала обучающихся с </w:t>
      </w:r>
      <w:r w:rsidR="00CC6674" w:rsidRPr="00635E16">
        <w:rPr>
          <w:rFonts w:ascii="Times New Roman" w:hAnsi="Times New Roman" w:cs="Times New Roman"/>
          <w:color w:val="auto"/>
        </w:rPr>
        <w:t>ОВЗ</w:t>
      </w:r>
      <w:r w:rsidRPr="00635E16">
        <w:rPr>
          <w:rFonts w:ascii="Times New Roman" w:hAnsi="Times New Roman" w:cs="Times New Roman"/>
          <w:color w:val="auto"/>
        </w:rPr>
        <w:t xml:space="preserve"> специалистами и педагогами с участием самих обучающихся и их родителей (законных представителей) разрабатываются индивидуальные учебные планы.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Реализация индивидуальных учебных планов для детей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может осуществляться педагогами и специалистами и сопровождаться дистанционной поддержкой, а также поддержкой тьютора образовательной организации.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При реализации содержания коррекционной работы рекомендуется распределить зоны ответственности между учителями и разными специалистами, описать их согласованные действия (план обследования детей с </w:t>
      </w:r>
      <w:r w:rsidR="000D18F7" w:rsidRPr="00635E16">
        <w:rPr>
          <w:rFonts w:ascii="Times New Roman" w:hAnsi="Times New Roman" w:cs="Times New Roman"/>
          <w:color w:val="auto"/>
        </w:rPr>
        <w:t>ОВЗ</w:t>
      </w:r>
      <w:r w:rsidRPr="00635E16">
        <w:rPr>
          <w:rFonts w:ascii="Times New Roman" w:hAnsi="Times New Roman" w:cs="Times New Roman"/>
          <w:color w:val="auto"/>
        </w:rPr>
        <w:t xml:space="preserve">, особые образовательные потребности этих детей, индивидуальные коррекционные программы, специальные учебные и дидактические, технические средства обучения, мониторинг динамики развития и т. д.). Обсуждения проводятся на ПМПк образовательной организации, методических объединениях рабочих групп и др.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lastRenderedPageBreak/>
        <w:t xml:space="preserve">Механизм реализации </w:t>
      </w:r>
      <w:r w:rsidR="004B450E" w:rsidRPr="00635E16">
        <w:rPr>
          <w:rFonts w:ascii="Times New Roman" w:hAnsi="Times New Roman" w:cs="Times New Roman"/>
          <w:color w:val="auto"/>
        </w:rPr>
        <w:t xml:space="preserve">ПКР </w:t>
      </w:r>
      <w:r w:rsidRPr="00635E16">
        <w:rPr>
          <w:rFonts w:ascii="Times New Roman" w:hAnsi="Times New Roman" w:cs="Times New Roman"/>
          <w:color w:val="auto"/>
        </w:rPr>
        <w:t xml:space="preserve">раскрывается в учебном плане, во взаимосвязи ПКР 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учитель-дефектолог (олигофренопедагог, тифлопедагог, сурдопедагог), педагог-психолог,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Взаимодействие включает в себя следующее: </w:t>
      </w:r>
    </w:p>
    <w:p w:rsidR="00B540EE" w:rsidRPr="00635E16" w:rsidRDefault="00B540EE" w:rsidP="00635E16">
      <w:pPr>
        <w:pStyle w:val="Default"/>
        <w:numPr>
          <w:ilvl w:val="0"/>
          <w:numId w:val="136"/>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комплексность в определении и решении проблем обучающегося, предоставлении ему специализированной квалифицированной помощи; </w:t>
      </w:r>
    </w:p>
    <w:p w:rsidR="00B540EE" w:rsidRPr="00635E16" w:rsidRDefault="00B540EE" w:rsidP="00635E16">
      <w:pPr>
        <w:pStyle w:val="Default"/>
        <w:numPr>
          <w:ilvl w:val="0"/>
          <w:numId w:val="136"/>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многоаспектный анализ личностного и познавательного развития обучающегося; </w:t>
      </w:r>
    </w:p>
    <w:p w:rsidR="00B540EE" w:rsidRPr="00635E16" w:rsidRDefault="00B540EE" w:rsidP="00635E16">
      <w:pPr>
        <w:pStyle w:val="Default"/>
        <w:numPr>
          <w:ilvl w:val="0"/>
          <w:numId w:val="136"/>
        </w:numPr>
        <w:tabs>
          <w:tab w:val="left" w:pos="993"/>
        </w:tabs>
        <w:ind w:left="0" w:firstLine="709"/>
        <w:jc w:val="both"/>
        <w:rPr>
          <w:rFonts w:ascii="Times New Roman" w:hAnsi="Times New Roman" w:cs="Times New Roman"/>
          <w:color w:val="auto"/>
        </w:rPr>
      </w:pPr>
      <w:r w:rsidRPr="00635E16">
        <w:rPr>
          <w:rFonts w:ascii="Times New Roman" w:hAnsi="Times New Roman" w:cs="Times New Roman"/>
          <w:color w:val="auto"/>
        </w:rPr>
        <w:t xml:space="preserve">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 </w:t>
      </w:r>
    </w:p>
    <w:p w:rsidR="00B540EE" w:rsidRPr="00635E16" w:rsidRDefault="00452C5F" w:rsidP="00635E16">
      <w:pPr>
        <w:pStyle w:val="3"/>
        <w:rPr>
          <w:sz w:val="24"/>
          <w:szCs w:val="24"/>
        </w:rPr>
      </w:pPr>
      <w:bookmarkStart w:id="396" w:name="_Toc414553280"/>
      <w:r w:rsidRPr="00635E16">
        <w:rPr>
          <w:sz w:val="24"/>
          <w:szCs w:val="24"/>
        </w:rPr>
        <w:t>2.4.</w:t>
      </w:r>
      <w:r w:rsidR="00B540EE" w:rsidRPr="00635E16">
        <w:rPr>
          <w:sz w:val="24"/>
          <w:szCs w:val="24"/>
        </w:rPr>
        <w:t>5. Планируемые результаты коррекционной работы</w:t>
      </w:r>
      <w:bookmarkEnd w:id="396"/>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Программа коррекционной работы предусматривает выполнение требований к результатам, </w:t>
      </w:r>
      <w:r w:rsidR="00B46C06" w:rsidRPr="00635E16">
        <w:rPr>
          <w:rFonts w:ascii="Times New Roman" w:hAnsi="Times New Roman" w:cs="Times New Roman"/>
          <w:color w:val="auto"/>
        </w:rPr>
        <w:t xml:space="preserve">определенным </w:t>
      </w:r>
      <w:r w:rsidRPr="00635E16">
        <w:rPr>
          <w:rFonts w:ascii="Times New Roman" w:hAnsi="Times New Roman" w:cs="Times New Roman"/>
          <w:color w:val="auto"/>
        </w:rPr>
        <w:t xml:space="preserve">ФГОС </w:t>
      </w:r>
      <w:r w:rsidR="00B46C06" w:rsidRPr="00635E16">
        <w:rPr>
          <w:rFonts w:ascii="Times New Roman" w:hAnsi="Times New Roman" w:cs="Times New Roman"/>
          <w:color w:val="auto"/>
        </w:rPr>
        <w:t>ООО</w:t>
      </w:r>
      <w:r w:rsidRPr="00635E16">
        <w:rPr>
          <w:rFonts w:ascii="Times New Roman" w:hAnsi="Times New Roman" w:cs="Times New Roman"/>
          <w:color w:val="auto"/>
        </w:rPr>
        <w:t xml:space="preserve">.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Планируемые результаты коррекционной работы имеют дифференцированный характер и могут определяться индивидуальными программами развития детей с </w:t>
      </w:r>
      <w:r w:rsidR="00B46C06" w:rsidRPr="00635E16">
        <w:rPr>
          <w:rFonts w:ascii="Times New Roman" w:hAnsi="Times New Roman" w:cs="Times New Roman"/>
          <w:color w:val="auto"/>
        </w:rPr>
        <w:t>ОВЗ</w:t>
      </w:r>
      <w:r w:rsidRPr="00635E16">
        <w:rPr>
          <w:rFonts w:ascii="Times New Roman" w:hAnsi="Times New Roman" w:cs="Times New Roman"/>
          <w:color w:val="auto"/>
        </w:rPr>
        <w:t>.</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В зависимости от формы организации коррекционной работы планируются разные группы результатов (личностные, метапредметные, предметные).В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Предметные результаты определяются совместно с учителем – овладение содержанием </w:t>
      </w:r>
      <w:r w:rsidR="00B46C06" w:rsidRPr="00635E16">
        <w:rPr>
          <w:rFonts w:ascii="Times New Roman" w:hAnsi="Times New Roman" w:cs="Times New Roman"/>
          <w:color w:val="auto"/>
        </w:rPr>
        <w:t>ООП</w:t>
      </w:r>
      <w:r w:rsidRPr="00635E16">
        <w:rPr>
          <w:rFonts w:ascii="Times New Roman" w:hAnsi="Times New Roman" w:cs="Times New Roman"/>
          <w:color w:val="auto"/>
        </w:rPr>
        <w:t xml:space="preserve"> ООО (конкретных предметных областей; подпрограмм) с учетом индивидуальных возможностей разных категорий детей с </w:t>
      </w:r>
      <w:r w:rsidR="00B46C06" w:rsidRPr="00635E16">
        <w:rPr>
          <w:rFonts w:ascii="Times New Roman" w:hAnsi="Times New Roman" w:cs="Times New Roman"/>
          <w:color w:val="auto"/>
        </w:rPr>
        <w:t>ОВЗ</w:t>
      </w:r>
      <w:r w:rsidRPr="00635E16">
        <w:rPr>
          <w:rFonts w:ascii="Times New Roman" w:hAnsi="Times New Roman" w:cs="Times New Roman"/>
          <w:color w:val="auto"/>
        </w:rPr>
        <w:t>; индивидуальные 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Планируемые результаты коррекционной работы включают в себя описание организации и содержания промежуточной аттестации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B540EE" w:rsidRPr="00635E16" w:rsidRDefault="00B540EE" w:rsidP="00635E16">
      <w:pPr>
        <w:pStyle w:val="Default"/>
        <w:ind w:firstLine="709"/>
        <w:jc w:val="both"/>
        <w:rPr>
          <w:rFonts w:ascii="Times New Roman" w:hAnsi="Times New Roman" w:cs="Times New Roman"/>
          <w:color w:val="auto"/>
        </w:rPr>
      </w:pPr>
      <w:r w:rsidRPr="00635E16">
        <w:rPr>
          <w:rFonts w:ascii="Times New Roman" w:hAnsi="Times New Roman" w:cs="Times New Roman"/>
          <w:color w:val="auto"/>
        </w:rPr>
        <w:t xml:space="preserve">Достижения обучающихся с </w:t>
      </w:r>
      <w:r w:rsidR="00B46C06" w:rsidRPr="00635E16">
        <w:rPr>
          <w:rFonts w:ascii="Times New Roman" w:hAnsi="Times New Roman" w:cs="Times New Roman"/>
          <w:color w:val="auto"/>
        </w:rPr>
        <w:t>ОВЗ</w:t>
      </w:r>
      <w:r w:rsidR="00AE0FB0" w:rsidRPr="00635E16">
        <w:rPr>
          <w:rFonts w:ascii="Times New Roman" w:hAnsi="Times New Roman" w:cs="Times New Roman"/>
          <w:color w:val="auto"/>
        </w:rPr>
        <w:t xml:space="preserve"> </w:t>
      </w:r>
      <w:r w:rsidRPr="00635E16">
        <w:rPr>
          <w:rFonts w:ascii="Times New Roman" w:hAnsi="Times New Roman" w:cs="Times New Roman"/>
          <w:color w:val="auto"/>
        </w:rPr>
        <w:t>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w:t>
      </w:r>
      <w:r w:rsidR="00AE0FB0" w:rsidRPr="00635E16">
        <w:rPr>
          <w:rFonts w:ascii="Times New Roman" w:hAnsi="Times New Roman" w:cs="Times New Roman"/>
          <w:color w:val="auto"/>
        </w:rPr>
        <w:t>нка на основе его портфолио</w:t>
      </w:r>
      <w:r w:rsidRPr="00635E16">
        <w:rPr>
          <w:rFonts w:ascii="Times New Roman" w:hAnsi="Times New Roman" w:cs="Times New Roman"/>
          <w:color w:val="auto"/>
        </w:rPr>
        <w:t xml:space="preserve"> достижений.</w:t>
      </w:r>
    </w:p>
    <w:p w:rsidR="00436EB5" w:rsidRPr="00635E16" w:rsidRDefault="00436EB5" w:rsidP="00635E16">
      <w:pPr>
        <w:spacing w:after="0" w:line="240" w:lineRule="auto"/>
        <w:ind w:firstLine="709"/>
        <w:jc w:val="center"/>
        <w:rPr>
          <w:rFonts w:ascii="Times New Roman" w:hAnsi="Times New Roman"/>
          <w:b/>
          <w:sz w:val="24"/>
          <w:szCs w:val="24"/>
        </w:rPr>
      </w:pPr>
      <w:bookmarkStart w:id="397" w:name="_Toc406059068"/>
      <w:bookmarkStart w:id="398" w:name="_Toc409691732"/>
      <w:r w:rsidRPr="00635E16">
        <w:rPr>
          <w:rFonts w:ascii="Times New Roman" w:hAnsi="Times New Roman"/>
          <w:b/>
          <w:sz w:val="24"/>
          <w:szCs w:val="24"/>
        </w:rPr>
        <w:br w:type="page"/>
      </w:r>
    </w:p>
    <w:p w:rsidR="009C59CB" w:rsidRPr="00635E16" w:rsidRDefault="009C59CB" w:rsidP="00635E16">
      <w:pPr>
        <w:keepNext/>
        <w:keepLines/>
        <w:spacing w:before="240" w:after="0" w:line="240" w:lineRule="auto"/>
        <w:outlineLvl w:val="0"/>
        <w:rPr>
          <w:rFonts w:ascii="Times New Roman" w:eastAsia="Times New Roman" w:hAnsi="Times New Roman"/>
          <w:b/>
          <w:sz w:val="24"/>
          <w:szCs w:val="24"/>
        </w:rPr>
      </w:pPr>
      <w:bookmarkStart w:id="399" w:name="_Toc414553281"/>
      <w:bookmarkEnd w:id="397"/>
      <w:bookmarkEnd w:id="398"/>
      <w:r w:rsidRPr="00635E16">
        <w:rPr>
          <w:rFonts w:ascii="Times New Roman" w:eastAsia="Times New Roman" w:hAnsi="Times New Roman"/>
          <w:b/>
          <w:sz w:val="24"/>
          <w:szCs w:val="24"/>
        </w:rPr>
        <w:lastRenderedPageBreak/>
        <w:t>3. Организационный раздел примерной основной образовательной программы основного общего образования</w:t>
      </w:r>
      <w:bookmarkEnd w:id="399"/>
    </w:p>
    <w:p w:rsidR="009C59CB" w:rsidRPr="00635E16" w:rsidRDefault="009C59CB" w:rsidP="00635E16">
      <w:pPr>
        <w:spacing w:after="0" w:line="240" w:lineRule="auto"/>
        <w:ind w:left="567" w:firstLine="709"/>
        <w:jc w:val="both"/>
        <w:outlineLvl w:val="1"/>
        <w:rPr>
          <w:rFonts w:ascii="Times New Roman" w:eastAsia="@Arial Unicode MS" w:hAnsi="Times New Roman"/>
          <w:b/>
          <w:bCs/>
          <w:sz w:val="24"/>
          <w:szCs w:val="24"/>
          <w:lang w:eastAsia="ru-RU"/>
        </w:rPr>
      </w:pPr>
      <w:bookmarkStart w:id="400" w:name="_Toc406059069"/>
      <w:bookmarkStart w:id="401" w:name="_Toc409691733"/>
      <w:bookmarkStart w:id="402" w:name="_Toc410654074"/>
      <w:bookmarkStart w:id="403" w:name="_Toc414553282"/>
      <w:r w:rsidRPr="00635E16">
        <w:rPr>
          <w:rFonts w:ascii="Times New Roman" w:eastAsia="@Arial Unicode MS" w:hAnsi="Times New Roman"/>
          <w:b/>
          <w:bCs/>
          <w:sz w:val="24"/>
          <w:szCs w:val="24"/>
          <w:lang w:eastAsia="ru-RU"/>
        </w:rPr>
        <w:t>3.1. Примерный учебный план</w:t>
      </w:r>
      <w:bookmarkEnd w:id="400"/>
      <w:r w:rsidRPr="00635E16">
        <w:rPr>
          <w:rFonts w:ascii="Times New Roman" w:eastAsia="@Arial Unicode MS" w:hAnsi="Times New Roman"/>
          <w:b/>
          <w:bCs/>
          <w:sz w:val="24"/>
          <w:szCs w:val="24"/>
          <w:lang w:eastAsia="ru-RU"/>
        </w:rPr>
        <w:t xml:space="preserve"> основного общего образования</w:t>
      </w:r>
      <w:bookmarkEnd w:id="401"/>
      <w:bookmarkEnd w:id="402"/>
      <w:bookmarkEnd w:id="403"/>
    </w:p>
    <w:p w:rsidR="009C59CB" w:rsidRPr="00635E16" w:rsidRDefault="008D3AB2"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У</w:t>
      </w:r>
      <w:r w:rsidR="009C59CB" w:rsidRPr="00635E16">
        <w:rPr>
          <w:rFonts w:ascii="Times New Roman" w:hAnsi="Times New Roman"/>
          <w:sz w:val="24"/>
          <w:szCs w:val="24"/>
        </w:rPr>
        <w:t>чебный план:</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фиксирует максимальный объем учебной нагрузки обучающихся;</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определяет (регламентирует) перечень учебных предметов, курсов и время, отводимое на их освоение и организацию;</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распределяет учебные предметы, курсы по классам и учебным годам.</w:t>
      </w:r>
    </w:p>
    <w:p w:rsidR="009C59CB" w:rsidRPr="00635E16" w:rsidRDefault="008D3AB2"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У</w:t>
      </w:r>
      <w:r w:rsidR="009C59CB" w:rsidRPr="00635E16">
        <w:rPr>
          <w:rFonts w:ascii="Times New Roman" w:hAnsi="Times New Roman"/>
          <w:sz w:val="24"/>
          <w:szCs w:val="24"/>
        </w:rPr>
        <w:t>чебный план обеспечивает в случаях, предусмотренных законодательством Российской Федерации в сфере образования, возможность обучения на родном языке из числа языков народов Российской Федерации, возможность их изучения, а также устанавливает количество занятий.</w:t>
      </w:r>
    </w:p>
    <w:p w:rsidR="009C59CB" w:rsidRPr="00635E16" w:rsidRDefault="008D3AB2"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У</w:t>
      </w:r>
      <w:r w:rsidR="009C59CB" w:rsidRPr="00635E16">
        <w:rPr>
          <w:rFonts w:ascii="Times New Roman" w:hAnsi="Times New Roman"/>
          <w:sz w:val="24"/>
          <w:szCs w:val="24"/>
        </w:rPr>
        <w:t>чебный план состоит из двух частей: обязательной части и части, формируемой участниками образовательных отношений.</w:t>
      </w:r>
    </w:p>
    <w:p w:rsidR="009C59CB" w:rsidRPr="00635E16" w:rsidRDefault="009C59CB"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t>Обязательная часть</w:t>
      </w:r>
      <w:r w:rsidRPr="00635E16">
        <w:rPr>
          <w:rFonts w:ascii="Times New Roman" w:hAnsi="Times New Roman"/>
          <w:sz w:val="24"/>
          <w:szCs w:val="24"/>
        </w:rPr>
        <w:t xml:space="preserve"> примерногоучебного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9C59CB" w:rsidRPr="00635E16" w:rsidRDefault="009C59CB"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b/>
          <w:sz w:val="24"/>
          <w:szCs w:val="24"/>
        </w:rPr>
        <w:t>Часть примерного учебного плана, формируемая участниками образовательных отношений,</w:t>
      </w:r>
      <w:r w:rsidRPr="00635E16">
        <w:rPr>
          <w:rFonts w:ascii="Times New Roman" w:hAnsi="Times New Roman"/>
          <w:sz w:val="24"/>
          <w:szCs w:val="24"/>
        </w:rPr>
        <w:t xml:space="preserve">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9C59CB" w:rsidRPr="00635E16" w:rsidRDefault="009C59CB"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Время, отводимое на данную часть примерного учебного плана, может быть использовано на:</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 xml:space="preserve">увеличение учебных часов, предусмотренных на изучение отдельных учебных предметов обязательной части; </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другие виды учебной, воспитательной, спортивной и иной деятельности обучающихся.</w:t>
      </w:r>
    </w:p>
    <w:p w:rsidR="008D3AB2" w:rsidRPr="00635E16" w:rsidRDefault="009C59CB"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интересах детей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w:t>
      </w:r>
    </w:p>
    <w:p w:rsidR="009C59CB" w:rsidRPr="00635E16" w:rsidRDefault="009C59CB" w:rsidP="00635E16">
      <w:pPr>
        <w:numPr>
          <w:ilvl w:val="0"/>
          <w:numId w:val="137"/>
        </w:numPr>
        <w:tabs>
          <w:tab w:val="left" w:pos="993"/>
          <w:tab w:val="left" w:pos="4500"/>
          <w:tab w:val="left" w:pos="9180"/>
          <w:tab w:val="left" w:pos="9360"/>
        </w:tabs>
        <w:spacing w:after="0" w:line="240" w:lineRule="auto"/>
        <w:ind w:left="0" w:firstLine="709"/>
        <w:contextualSpacing/>
        <w:jc w:val="both"/>
        <w:rPr>
          <w:rFonts w:ascii="Times New Roman" w:hAnsi="Times New Roman"/>
          <w:sz w:val="24"/>
          <w:szCs w:val="24"/>
          <w:lang w:eastAsia="ru-RU"/>
        </w:rPr>
      </w:pPr>
      <w:r w:rsidRPr="00635E16">
        <w:rPr>
          <w:rFonts w:ascii="Times New Roman" w:hAnsi="Times New Roman"/>
          <w:sz w:val="24"/>
          <w:szCs w:val="24"/>
          <w:lang w:eastAsia="ru-RU"/>
        </w:rPr>
        <w:t>вариант 4 – для общеобразовательных организаций, в которых обучение ведется на русском языке, но наряду с ним изучается один из языков народов Российской Федерации;</w:t>
      </w:r>
    </w:p>
    <w:p w:rsidR="009C59CB" w:rsidRPr="00635E16" w:rsidRDefault="009C59C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highlight w:val="yellow"/>
        </w:rPr>
        <w:t xml:space="preserve">В </w:t>
      </w:r>
      <w:r w:rsidR="008D3AB2" w:rsidRPr="00635E16">
        <w:rPr>
          <w:rFonts w:ascii="Times New Roman" w:hAnsi="Times New Roman"/>
          <w:sz w:val="24"/>
          <w:szCs w:val="24"/>
          <w:highlight w:val="yellow"/>
        </w:rPr>
        <w:t xml:space="preserve">Республике Башкортостан , расположенной </w:t>
      </w:r>
      <w:r w:rsidRPr="00635E16">
        <w:rPr>
          <w:rFonts w:ascii="Times New Roman" w:hAnsi="Times New Roman"/>
          <w:sz w:val="24"/>
          <w:szCs w:val="24"/>
          <w:highlight w:val="yellow"/>
        </w:rPr>
        <w:t xml:space="preserve"> на территории Российской Федерации, может вводиться изучение государственных языков республик</w:t>
      </w:r>
      <w:r w:rsidR="008D3AB2" w:rsidRPr="00635E16">
        <w:rPr>
          <w:rFonts w:ascii="Times New Roman" w:hAnsi="Times New Roman"/>
          <w:sz w:val="24"/>
          <w:szCs w:val="24"/>
          <w:highlight w:val="yellow"/>
        </w:rPr>
        <w:t>и.</w:t>
      </w:r>
    </w:p>
    <w:p w:rsidR="00746FB9" w:rsidRPr="00635E16" w:rsidRDefault="009C59CB"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w:t>
      </w:r>
      <w:r w:rsidR="00AE0FB0" w:rsidRPr="00635E16">
        <w:rPr>
          <w:rFonts w:ascii="Times New Roman" w:hAnsi="Times New Roman"/>
          <w:sz w:val="24"/>
          <w:szCs w:val="24"/>
        </w:rPr>
        <w:t>МБОУ СОШ с.Зяк-Ишметово</w:t>
      </w:r>
      <w:r w:rsidR="00147B03" w:rsidRPr="00635E16">
        <w:rPr>
          <w:rFonts w:ascii="Times New Roman" w:hAnsi="Times New Roman"/>
          <w:sz w:val="24"/>
          <w:szCs w:val="24"/>
        </w:rPr>
        <w:t>,</w:t>
      </w:r>
      <w:r w:rsidRPr="00635E16">
        <w:rPr>
          <w:rFonts w:ascii="Times New Roman" w:hAnsi="Times New Roman"/>
          <w:sz w:val="24"/>
          <w:szCs w:val="24"/>
        </w:rPr>
        <w:t xml:space="preserve"> </w:t>
      </w:r>
      <w:r w:rsidR="00746FB9" w:rsidRPr="00635E16">
        <w:rPr>
          <w:rFonts w:ascii="Times New Roman" w:hAnsi="Times New Roman"/>
          <w:sz w:val="24"/>
          <w:szCs w:val="24"/>
        </w:rPr>
        <w:t>где</w:t>
      </w:r>
      <w:r w:rsidRPr="00635E16">
        <w:rPr>
          <w:rFonts w:ascii="Times New Roman" w:hAnsi="Times New Roman"/>
          <w:sz w:val="24"/>
          <w:szCs w:val="24"/>
        </w:rPr>
        <w:t xml:space="preserve"> введено  изучение государственн</w:t>
      </w:r>
      <w:r w:rsidR="00746FB9" w:rsidRPr="00635E16">
        <w:rPr>
          <w:rFonts w:ascii="Times New Roman" w:hAnsi="Times New Roman"/>
          <w:sz w:val="24"/>
          <w:szCs w:val="24"/>
        </w:rPr>
        <w:t>ого башкирского языка</w:t>
      </w:r>
      <w:r w:rsidRPr="00635E16">
        <w:rPr>
          <w:rFonts w:ascii="Times New Roman" w:hAnsi="Times New Roman"/>
          <w:sz w:val="24"/>
          <w:szCs w:val="24"/>
        </w:rPr>
        <w:t xml:space="preserve">, распределение часов предметной области «Филология» учебного плана осуществляется с учетом законодательства </w:t>
      </w:r>
      <w:r w:rsidR="00746FB9" w:rsidRPr="00635E16">
        <w:rPr>
          <w:rFonts w:ascii="Times New Roman" w:hAnsi="Times New Roman"/>
          <w:sz w:val="24"/>
          <w:szCs w:val="24"/>
        </w:rPr>
        <w:t>РБ.</w:t>
      </w:r>
    </w:p>
    <w:p w:rsidR="009C59CB" w:rsidRPr="00635E16" w:rsidRDefault="00746FB9"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МБОУ СОШ с.Зяк-Ишметово самостоятельно  определяет режим работы(</w:t>
      </w:r>
      <w:r w:rsidR="009C59CB" w:rsidRPr="00635E16">
        <w:rPr>
          <w:rFonts w:ascii="Times New Roman" w:hAnsi="Times New Roman"/>
          <w:sz w:val="24"/>
          <w:szCs w:val="24"/>
        </w:rPr>
        <w:t xml:space="preserve"> 6-дневная учебная неделя)</w:t>
      </w:r>
      <w:r w:rsidRPr="00635E16">
        <w:rPr>
          <w:rFonts w:ascii="Times New Roman" w:hAnsi="Times New Roman"/>
          <w:sz w:val="24"/>
          <w:szCs w:val="24"/>
        </w:rPr>
        <w:t>.</w:t>
      </w:r>
    </w:p>
    <w:p w:rsidR="009C59CB" w:rsidRPr="00635E16" w:rsidRDefault="009C59C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Продолжительность учебного года основного общего образования составляет 34–35 недель. Количество учебных занятий за 5 лет не может составлять менее 5267 часов и более 6020часов. </w:t>
      </w:r>
      <w:r w:rsidRPr="00635E16">
        <w:rPr>
          <w:rFonts w:ascii="Times New Roman" w:hAnsi="Times New Roman"/>
          <w:sz w:val="24"/>
          <w:szCs w:val="24"/>
          <w:highlight w:val="yellow"/>
        </w:rPr>
        <w:t>Максимальное число часов в неделю в 5, 6 и 7 классах при 34 учебных неделях составляет 28, 29 и 31 час соответственно. Максимальное число часов в неделю в 8 и 9 классе при 35 учебных неделях составляет 32 и 33 часа соответственно. Максимальное число часов в 5, 6, 7, 8 и 9 классах при 35 учебных неделях составляет соответственно32, 33, 35, 36 и 36 часов соответственно.</w:t>
      </w:r>
      <w:r w:rsidRPr="00635E16">
        <w:rPr>
          <w:rFonts w:ascii="Times New Roman" w:hAnsi="Times New Roman"/>
          <w:sz w:val="24"/>
          <w:szCs w:val="24"/>
        </w:rPr>
        <w:t xml:space="preserve"> </w:t>
      </w:r>
    </w:p>
    <w:p w:rsidR="009C59CB" w:rsidRPr="00635E16" w:rsidRDefault="009C59C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highlight w:val="red"/>
        </w:rPr>
        <w:t>Продолжительность каникул в течение учебного года составляет не менее 30 календарных дней, летом – не менее 8 недель</w:t>
      </w:r>
      <w:r w:rsidRPr="00635E16">
        <w:rPr>
          <w:rFonts w:ascii="Times New Roman" w:hAnsi="Times New Roman"/>
          <w:sz w:val="24"/>
          <w:szCs w:val="24"/>
        </w:rPr>
        <w:t>.</w:t>
      </w:r>
    </w:p>
    <w:p w:rsidR="009C59CB" w:rsidRPr="00635E16" w:rsidRDefault="009C59CB"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Продолжительность урока</w:t>
      </w:r>
      <w:r w:rsidR="00746FB9" w:rsidRPr="00635E16">
        <w:rPr>
          <w:rFonts w:ascii="Times New Roman" w:hAnsi="Times New Roman"/>
          <w:sz w:val="24"/>
          <w:szCs w:val="24"/>
        </w:rPr>
        <w:t xml:space="preserve"> в основной школе составляет </w:t>
      </w:r>
      <w:r w:rsidRPr="00635E16">
        <w:rPr>
          <w:rFonts w:ascii="Times New Roman" w:hAnsi="Times New Roman"/>
          <w:sz w:val="24"/>
          <w:szCs w:val="24"/>
        </w:rPr>
        <w:t>45 минут.</w:t>
      </w:r>
    </w:p>
    <w:p w:rsidR="00D56BAC" w:rsidRPr="00635E16" w:rsidRDefault="009C59CB" w:rsidP="00635E16">
      <w:pPr>
        <w:spacing w:after="0" w:line="240" w:lineRule="auto"/>
        <w:ind w:firstLine="709"/>
        <w:jc w:val="right"/>
        <w:rPr>
          <w:rFonts w:ascii="Times New Roman" w:hAnsi="Times New Roman"/>
          <w:b/>
          <w:bCs/>
          <w:sz w:val="24"/>
          <w:szCs w:val="24"/>
        </w:rPr>
      </w:pPr>
      <w:r w:rsidRPr="00635E16">
        <w:rPr>
          <w:rFonts w:ascii="Times New Roman" w:hAnsi="Times New Roman"/>
          <w:b/>
          <w:sz w:val="24"/>
          <w:szCs w:val="24"/>
        </w:rPr>
        <w:lastRenderedPageBreak/>
        <w:br w:type="page"/>
      </w:r>
    </w:p>
    <w:p w:rsidR="00745B21" w:rsidRPr="00635E16" w:rsidRDefault="00745B21" w:rsidP="00635E16">
      <w:pPr>
        <w:spacing w:after="0" w:line="240" w:lineRule="auto"/>
        <w:ind w:firstLine="709"/>
        <w:jc w:val="right"/>
        <w:rPr>
          <w:rFonts w:ascii="Times New Roman" w:hAnsi="Times New Roman"/>
          <w:b/>
          <w:bCs/>
          <w:sz w:val="24"/>
          <w:szCs w:val="24"/>
        </w:rPr>
      </w:pPr>
      <w:r w:rsidRPr="00635E16">
        <w:rPr>
          <w:rFonts w:ascii="Times New Roman" w:hAnsi="Times New Roman"/>
          <w:b/>
          <w:bCs/>
          <w:sz w:val="24"/>
          <w:szCs w:val="24"/>
        </w:rPr>
        <w:lastRenderedPageBreak/>
        <w:t>Вариант № 4</w:t>
      </w:r>
    </w:p>
    <w:p w:rsidR="00B540EE" w:rsidRPr="00635E16" w:rsidRDefault="00B540EE" w:rsidP="00635E16">
      <w:pPr>
        <w:spacing w:after="0" w:line="240" w:lineRule="auto"/>
        <w:ind w:firstLine="709"/>
        <w:jc w:val="center"/>
        <w:rPr>
          <w:rFonts w:ascii="Times New Roman" w:hAnsi="Times New Roman"/>
          <w:b/>
          <w:bCs/>
          <w:sz w:val="24"/>
          <w:szCs w:val="24"/>
        </w:rPr>
      </w:pPr>
      <w:r w:rsidRPr="00635E16">
        <w:rPr>
          <w:rFonts w:ascii="Times New Roman" w:hAnsi="Times New Roman"/>
          <w:b/>
          <w:bCs/>
          <w:sz w:val="24"/>
          <w:szCs w:val="24"/>
        </w:rPr>
        <w:t>Примерный недельный учебный план основного общего образования</w:t>
      </w:r>
    </w:p>
    <w:p w:rsidR="00B540EE" w:rsidRPr="00635E16" w:rsidRDefault="00B540EE" w:rsidP="00635E16">
      <w:pPr>
        <w:spacing w:after="0" w:line="240" w:lineRule="auto"/>
        <w:ind w:firstLine="709"/>
        <w:jc w:val="center"/>
        <w:rPr>
          <w:rFonts w:ascii="Times New Roman" w:hAnsi="Times New Roman"/>
          <w:b/>
          <w:bCs/>
          <w:sz w:val="24"/>
          <w:szCs w:val="24"/>
        </w:rPr>
      </w:pPr>
      <w:r w:rsidRPr="00635E16">
        <w:rPr>
          <w:rFonts w:ascii="Times New Roman" w:hAnsi="Times New Roman"/>
          <w:b/>
          <w:bCs/>
          <w:sz w:val="24"/>
          <w:szCs w:val="24"/>
        </w:rPr>
        <w:t>(изучение родного языка наряду с преподаванием на русском языке)</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5"/>
        <w:gridCol w:w="152"/>
        <w:gridCol w:w="2806"/>
        <w:gridCol w:w="76"/>
        <w:gridCol w:w="385"/>
        <w:gridCol w:w="116"/>
        <w:gridCol w:w="598"/>
        <w:gridCol w:w="652"/>
        <w:gridCol w:w="57"/>
        <w:gridCol w:w="708"/>
        <w:gridCol w:w="142"/>
        <w:gridCol w:w="399"/>
        <w:gridCol w:w="175"/>
        <w:gridCol w:w="764"/>
      </w:tblGrid>
      <w:tr w:rsidR="00B540EE" w:rsidRPr="00635E16" w:rsidTr="00F01082">
        <w:trPr>
          <w:trHeight w:val="469"/>
          <w:jc w:val="center"/>
        </w:trPr>
        <w:tc>
          <w:tcPr>
            <w:tcW w:w="2525" w:type="dxa"/>
            <w:vMerge w:val="restart"/>
          </w:tcPr>
          <w:p w:rsidR="00B540EE" w:rsidRPr="00635E16" w:rsidRDefault="00B540EE" w:rsidP="00635E16">
            <w:pPr>
              <w:spacing w:after="0" w:line="240" w:lineRule="auto"/>
              <w:jc w:val="both"/>
              <w:rPr>
                <w:rFonts w:ascii="Times New Roman" w:hAnsi="Times New Roman"/>
                <w:b/>
                <w:bCs/>
                <w:sz w:val="24"/>
                <w:szCs w:val="24"/>
              </w:rPr>
            </w:pPr>
            <w:r w:rsidRPr="00635E16">
              <w:rPr>
                <w:rFonts w:ascii="Times New Roman" w:hAnsi="Times New Roman"/>
                <w:b/>
                <w:bCs/>
                <w:sz w:val="24"/>
                <w:szCs w:val="24"/>
              </w:rPr>
              <w:t>Предметные области</w:t>
            </w:r>
          </w:p>
        </w:tc>
        <w:tc>
          <w:tcPr>
            <w:tcW w:w="3034" w:type="dxa"/>
            <w:gridSpan w:val="3"/>
            <w:vMerge w:val="restart"/>
            <w:tcBorders>
              <w:tr2bl w:val="single" w:sz="4" w:space="0" w:color="auto"/>
            </w:tcBorders>
          </w:tcPr>
          <w:p w:rsidR="00B540EE" w:rsidRPr="00635E16" w:rsidRDefault="00B540EE" w:rsidP="00635E16">
            <w:pPr>
              <w:spacing w:after="0" w:line="240" w:lineRule="auto"/>
              <w:jc w:val="both"/>
              <w:rPr>
                <w:rFonts w:ascii="Times New Roman" w:hAnsi="Times New Roman"/>
                <w:b/>
                <w:bCs/>
                <w:sz w:val="24"/>
                <w:szCs w:val="24"/>
              </w:rPr>
            </w:pPr>
            <w:r w:rsidRPr="00635E16">
              <w:rPr>
                <w:rFonts w:ascii="Times New Roman" w:hAnsi="Times New Roman"/>
                <w:b/>
                <w:bCs/>
                <w:sz w:val="24"/>
                <w:szCs w:val="24"/>
              </w:rPr>
              <w:t>Учебные</w:t>
            </w:r>
          </w:p>
          <w:p w:rsidR="00B540EE" w:rsidRPr="00635E16" w:rsidRDefault="00B540EE" w:rsidP="00635E16">
            <w:pPr>
              <w:spacing w:after="0" w:line="240" w:lineRule="auto"/>
              <w:jc w:val="both"/>
              <w:rPr>
                <w:rFonts w:ascii="Times New Roman" w:hAnsi="Times New Roman"/>
                <w:b/>
                <w:bCs/>
                <w:sz w:val="24"/>
                <w:szCs w:val="24"/>
              </w:rPr>
            </w:pPr>
            <w:r w:rsidRPr="00635E16">
              <w:rPr>
                <w:rFonts w:ascii="Times New Roman" w:hAnsi="Times New Roman"/>
                <w:b/>
                <w:bCs/>
                <w:sz w:val="24"/>
                <w:szCs w:val="24"/>
              </w:rPr>
              <w:t>предметы</w:t>
            </w:r>
          </w:p>
          <w:p w:rsidR="00B540EE" w:rsidRPr="00635E16" w:rsidRDefault="00B540EE" w:rsidP="00635E16">
            <w:pPr>
              <w:spacing w:after="0" w:line="240" w:lineRule="auto"/>
              <w:jc w:val="right"/>
              <w:rPr>
                <w:rFonts w:ascii="Times New Roman" w:hAnsi="Times New Roman"/>
                <w:b/>
                <w:bCs/>
                <w:sz w:val="24"/>
                <w:szCs w:val="24"/>
              </w:rPr>
            </w:pPr>
            <w:r w:rsidRPr="00635E16">
              <w:rPr>
                <w:rFonts w:ascii="Times New Roman" w:hAnsi="Times New Roman"/>
                <w:b/>
                <w:bCs/>
                <w:sz w:val="24"/>
                <w:szCs w:val="24"/>
              </w:rPr>
              <w:t>Классы</w:t>
            </w:r>
          </w:p>
        </w:tc>
        <w:tc>
          <w:tcPr>
            <w:tcW w:w="3996" w:type="dxa"/>
            <w:gridSpan w:val="10"/>
          </w:tcPr>
          <w:p w:rsidR="00B540EE" w:rsidRPr="00635E16" w:rsidRDefault="00B540EE" w:rsidP="00635E16">
            <w:pPr>
              <w:spacing w:after="0" w:line="240" w:lineRule="auto"/>
              <w:jc w:val="both"/>
              <w:rPr>
                <w:rFonts w:ascii="Times New Roman" w:hAnsi="Times New Roman"/>
                <w:b/>
                <w:bCs/>
                <w:sz w:val="24"/>
                <w:szCs w:val="24"/>
              </w:rPr>
            </w:pPr>
            <w:r w:rsidRPr="00635E16">
              <w:rPr>
                <w:rFonts w:ascii="Times New Roman" w:hAnsi="Times New Roman"/>
                <w:b/>
                <w:bCs/>
                <w:sz w:val="24"/>
                <w:szCs w:val="24"/>
              </w:rPr>
              <w:t>Количество часов в неделю</w:t>
            </w:r>
          </w:p>
        </w:tc>
      </w:tr>
      <w:tr w:rsidR="00B540EE" w:rsidRPr="00635E16" w:rsidTr="00F01082">
        <w:trPr>
          <w:trHeight w:val="511"/>
          <w:jc w:val="center"/>
        </w:trPr>
        <w:tc>
          <w:tcPr>
            <w:tcW w:w="2525" w:type="dxa"/>
            <w:vMerge/>
          </w:tcPr>
          <w:p w:rsidR="00B540EE" w:rsidRPr="00635E16" w:rsidRDefault="00B540EE" w:rsidP="00635E16">
            <w:pPr>
              <w:spacing w:after="0" w:line="240" w:lineRule="auto"/>
              <w:jc w:val="both"/>
              <w:rPr>
                <w:rFonts w:ascii="Times New Roman" w:hAnsi="Times New Roman"/>
                <w:b/>
                <w:bCs/>
                <w:sz w:val="24"/>
                <w:szCs w:val="24"/>
              </w:rPr>
            </w:pPr>
          </w:p>
        </w:tc>
        <w:tc>
          <w:tcPr>
            <w:tcW w:w="3034" w:type="dxa"/>
            <w:gridSpan w:val="3"/>
            <w:vMerge/>
            <w:tcBorders>
              <w:tr2bl w:val="single" w:sz="4" w:space="0" w:color="auto"/>
            </w:tcBorders>
          </w:tcPr>
          <w:p w:rsidR="00B540EE" w:rsidRPr="00635E16" w:rsidRDefault="00B540EE" w:rsidP="00635E16">
            <w:pPr>
              <w:spacing w:after="0" w:line="240" w:lineRule="auto"/>
              <w:jc w:val="both"/>
              <w:rPr>
                <w:rFonts w:ascii="Times New Roman" w:hAnsi="Times New Roman"/>
                <w:b/>
                <w:bCs/>
                <w:sz w:val="24"/>
                <w:szCs w:val="24"/>
              </w:rPr>
            </w:pPr>
          </w:p>
        </w:tc>
        <w:tc>
          <w:tcPr>
            <w:tcW w:w="385" w:type="dxa"/>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V</w:t>
            </w:r>
          </w:p>
        </w:tc>
        <w:tc>
          <w:tcPr>
            <w:tcW w:w="714" w:type="dxa"/>
            <w:gridSpan w:val="2"/>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VI</w:t>
            </w:r>
          </w:p>
        </w:tc>
        <w:tc>
          <w:tcPr>
            <w:tcW w:w="652" w:type="dxa"/>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VII</w:t>
            </w:r>
          </w:p>
        </w:tc>
        <w:tc>
          <w:tcPr>
            <w:tcW w:w="765" w:type="dxa"/>
            <w:gridSpan w:val="2"/>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VIII</w:t>
            </w:r>
          </w:p>
        </w:tc>
        <w:tc>
          <w:tcPr>
            <w:tcW w:w="541" w:type="dxa"/>
            <w:gridSpan w:val="2"/>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IX</w:t>
            </w:r>
          </w:p>
        </w:tc>
        <w:tc>
          <w:tcPr>
            <w:tcW w:w="939" w:type="dxa"/>
            <w:gridSpan w:val="2"/>
          </w:tcPr>
          <w:p w:rsidR="00B540EE" w:rsidRPr="00635E16" w:rsidRDefault="00B540EE" w:rsidP="00635E16">
            <w:pPr>
              <w:spacing w:after="0" w:line="240" w:lineRule="auto"/>
              <w:jc w:val="both"/>
              <w:rPr>
                <w:rFonts w:ascii="Times New Roman" w:eastAsia="Times New Roman" w:hAnsi="Times New Roman"/>
                <w:b/>
                <w:bCs/>
                <w:sz w:val="24"/>
                <w:szCs w:val="24"/>
              </w:rPr>
            </w:pPr>
            <w:r w:rsidRPr="00635E16">
              <w:rPr>
                <w:rFonts w:ascii="Times New Roman" w:hAnsi="Times New Roman"/>
                <w:b/>
                <w:bCs/>
                <w:sz w:val="24"/>
                <w:szCs w:val="24"/>
              </w:rPr>
              <w:t>Всего</w:t>
            </w:r>
          </w:p>
        </w:tc>
      </w:tr>
      <w:tr w:rsidR="00B540EE" w:rsidRPr="00635E16" w:rsidTr="00F01082">
        <w:trPr>
          <w:trHeight w:val="315"/>
          <w:jc w:val="center"/>
        </w:trPr>
        <w:tc>
          <w:tcPr>
            <w:tcW w:w="2525" w:type="dxa"/>
          </w:tcPr>
          <w:p w:rsidR="00B540EE" w:rsidRPr="00635E16" w:rsidRDefault="00B540EE" w:rsidP="00635E16">
            <w:pPr>
              <w:spacing w:after="0" w:line="240" w:lineRule="auto"/>
              <w:jc w:val="both"/>
              <w:rPr>
                <w:rFonts w:ascii="Times New Roman" w:hAnsi="Times New Roman"/>
                <w:bCs/>
                <w:sz w:val="24"/>
                <w:szCs w:val="24"/>
              </w:rPr>
            </w:pPr>
          </w:p>
        </w:tc>
        <w:tc>
          <w:tcPr>
            <w:tcW w:w="3034" w:type="dxa"/>
            <w:gridSpan w:val="3"/>
          </w:tcPr>
          <w:p w:rsidR="00B540EE" w:rsidRPr="00635E16" w:rsidRDefault="00B540EE" w:rsidP="00635E16">
            <w:pPr>
              <w:spacing w:after="0" w:line="240" w:lineRule="auto"/>
              <w:jc w:val="both"/>
              <w:rPr>
                <w:rFonts w:ascii="Times New Roman" w:hAnsi="Times New Roman"/>
                <w:bCs/>
                <w:i/>
                <w:sz w:val="24"/>
                <w:szCs w:val="24"/>
              </w:rPr>
            </w:pPr>
            <w:r w:rsidRPr="00635E16">
              <w:rPr>
                <w:rFonts w:ascii="Times New Roman" w:hAnsi="Times New Roman"/>
                <w:bCs/>
                <w:i/>
                <w:sz w:val="24"/>
                <w:szCs w:val="24"/>
              </w:rPr>
              <w:t>Обязательная часть</w:t>
            </w:r>
          </w:p>
        </w:tc>
        <w:tc>
          <w:tcPr>
            <w:tcW w:w="3996" w:type="dxa"/>
            <w:gridSpan w:val="10"/>
          </w:tcPr>
          <w:p w:rsidR="00B540EE" w:rsidRPr="00635E16" w:rsidRDefault="00B540EE" w:rsidP="00635E16">
            <w:pPr>
              <w:spacing w:after="0" w:line="240" w:lineRule="auto"/>
              <w:jc w:val="both"/>
              <w:rPr>
                <w:rFonts w:ascii="Times New Roman" w:hAnsi="Times New Roman"/>
                <w:b/>
                <w:bCs/>
                <w:sz w:val="24"/>
                <w:szCs w:val="24"/>
              </w:rPr>
            </w:pPr>
          </w:p>
        </w:tc>
      </w:tr>
      <w:tr w:rsidR="000B7959" w:rsidRPr="00635E16" w:rsidTr="00F01082">
        <w:trPr>
          <w:trHeight w:val="330"/>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Филология</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Русский язык</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5</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6</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4</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21</w:t>
            </w:r>
          </w:p>
        </w:tc>
      </w:tr>
      <w:tr w:rsidR="000B7959" w:rsidRPr="00635E16" w:rsidTr="00F01082">
        <w:trPr>
          <w:trHeight w:val="37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Литература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13</w:t>
            </w:r>
          </w:p>
        </w:tc>
      </w:tr>
      <w:tr w:rsidR="000B7959" w:rsidRPr="00635E16" w:rsidTr="00F01082">
        <w:trPr>
          <w:trHeight w:val="33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Родной язык и литература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15</w:t>
            </w:r>
          </w:p>
        </w:tc>
      </w:tr>
      <w:tr w:rsidR="000B7959" w:rsidRPr="00635E16" w:rsidTr="00F01082">
        <w:trPr>
          <w:trHeight w:val="131"/>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Иностранный язык</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15</w:t>
            </w:r>
          </w:p>
        </w:tc>
      </w:tr>
      <w:tr w:rsidR="000B7959" w:rsidRPr="00635E16" w:rsidTr="00F01082">
        <w:trPr>
          <w:trHeight w:val="427"/>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Математика и информатика</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Математика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5</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5</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10</w:t>
            </w:r>
          </w:p>
        </w:tc>
      </w:tr>
      <w:tr w:rsidR="000B7959" w:rsidRPr="00635E16" w:rsidTr="00F01082">
        <w:trPr>
          <w:trHeight w:val="38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Алгебра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9</w:t>
            </w:r>
          </w:p>
        </w:tc>
      </w:tr>
      <w:tr w:rsidR="000B7959" w:rsidRPr="00635E16" w:rsidTr="00F01082">
        <w:trPr>
          <w:trHeight w:val="201"/>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Геометрия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6</w:t>
            </w:r>
          </w:p>
        </w:tc>
      </w:tr>
      <w:tr w:rsidR="000B7959" w:rsidRPr="00635E16" w:rsidTr="00F01082">
        <w:trPr>
          <w:trHeight w:val="38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Информатика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r>
      <w:tr w:rsidR="000B7959" w:rsidRPr="00635E16" w:rsidTr="00F01082">
        <w:trPr>
          <w:trHeight w:val="402"/>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Общественно-научные предметы</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История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10</w:t>
            </w:r>
          </w:p>
        </w:tc>
      </w:tr>
      <w:tr w:rsidR="000B7959" w:rsidRPr="00635E16" w:rsidTr="00F01082">
        <w:trPr>
          <w:trHeight w:val="234"/>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Обществознание</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4</w:t>
            </w:r>
          </w:p>
        </w:tc>
      </w:tr>
      <w:tr w:rsidR="000B7959" w:rsidRPr="00635E16" w:rsidTr="00F01082">
        <w:trPr>
          <w:trHeight w:val="318"/>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География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8</w:t>
            </w:r>
          </w:p>
        </w:tc>
      </w:tr>
      <w:tr w:rsidR="000B7959" w:rsidRPr="00635E16" w:rsidTr="00F01082">
        <w:trPr>
          <w:trHeight w:val="181"/>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Естественно-научные предметы</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Физика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7</w:t>
            </w:r>
          </w:p>
        </w:tc>
      </w:tr>
      <w:tr w:rsidR="000B7959" w:rsidRPr="00635E16" w:rsidTr="00F01082">
        <w:trPr>
          <w:trHeight w:val="21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Химия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4</w:t>
            </w:r>
          </w:p>
        </w:tc>
      </w:tr>
      <w:tr w:rsidR="000B7959" w:rsidRPr="00635E16" w:rsidTr="00F01082">
        <w:trPr>
          <w:trHeight w:val="251"/>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Биология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7</w:t>
            </w:r>
          </w:p>
        </w:tc>
      </w:tr>
      <w:tr w:rsidR="000B7959" w:rsidRPr="00635E16" w:rsidTr="00F01082">
        <w:trPr>
          <w:trHeight w:val="251"/>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Искусство</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Музыка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4</w:t>
            </w:r>
          </w:p>
        </w:tc>
      </w:tr>
      <w:tr w:rsidR="000B7959" w:rsidRPr="00635E16" w:rsidTr="00F01082">
        <w:trPr>
          <w:trHeight w:val="21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Изобразительное искусство</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r>
      <w:tr w:rsidR="000B7959" w:rsidRPr="00635E16" w:rsidTr="00F01082">
        <w:trPr>
          <w:trHeight w:val="301"/>
          <w:jc w:val="center"/>
        </w:trPr>
        <w:tc>
          <w:tcPr>
            <w:tcW w:w="2677" w:type="dxa"/>
            <w:gridSpan w:val="2"/>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Технология</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Технология</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7</w:t>
            </w:r>
          </w:p>
        </w:tc>
      </w:tr>
      <w:tr w:rsidR="000B7959" w:rsidRPr="00635E16" w:rsidTr="00F01082">
        <w:trPr>
          <w:trHeight w:val="413"/>
          <w:jc w:val="center"/>
        </w:trPr>
        <w:tc>
          <w:tcPr>
            <w:tcW w:w="2677" w:type="dxa"/>
            <w:gridSpan w:val="2"/>
            <w:vMerge w:val="restart"/>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Физическая культура и Основы безопасности жизнедеятельности</w:t>
            </w: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ОБЖ</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r>
      <w:tr w:rsidR="000B7959" w:rsidRPr="00635E16" w:rsidTr="00F01082">
        <w:trPr>
          <w:trHeight w:val="385"/>
          <w:jc w:val="center"/>
        </w:trPr>
        <w:tc>
          <w:tcPr>
            <w:tcW w:w="2677" w:type="dxa"/>
            <w:gridSpan w:val="2"/>
            <w:vMerge/>
          </w:tcPr>
          <w:p w:rsidR="000B7959" w:rsidRPr="00635E16" w:rsidRDefault="000B7959" w:rsidP="00635E16">
            <w:pPr>
              <w:spacing w:after="0" w:line="240" w:lineRule="auto"/>
              <w:jc w:val="both"/>
              <w:rPr>
                <w:rFonts w:ascii="Times New Roman" w:hAnsi="Times New Roman"/>
                <w:bCs/>
                <w:sz w:val="24"/>
                <w:szCs w:val="24"/>
              </w:rPr>
            </w:pPr>
          </w:p>
        </w:tc>
        <w:tc>
          <w:tcPr>
            <w:tcW w:w="2806" w:type="dxa"/>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Физическая культура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15</w:t>
            </w:r>
          </w:p>
        </w:tc>
      </w:tr>
      <w:tr w:rsidR="000B7959" w:rsidRPr="00635E16" w:rsidTr="00F01082">
        <w:trPr>
          <w:trHeight w:val="284"/>
          <w:jc w:val="center"/>
        </w:trPr>
        <w:tc>
          <w:tcPr>
            <w:tcW w:w="5483" w:type="dxa"/>
            <w:gridSpan w:val="3"/>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Итого</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30</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32</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33</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34</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34</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163</w:t>
            </w:r>
          </w:p>
        </w:tc>
      </w:tr>
      <w:tr w:rsidR="000B7959" w:rsidRPr="00635E16" w:rsidTr="00F01082">
        <w:trPr>
          <w:trHeight w:val="301"/>
          <w:jc w:val="center"/>
        </w:trPr>
        <w:tc>
          <w:tcPr>
            <w:tcW w:w="5483" w:type="dxa"/>
            <w:gridSpan w:val="3"/>
          </w:tcPr>
          <w:p w:rsidR="000B7959" w:rsidRPr="00635E16" w:rsidRDefault="000B7959" w:rsidP="00635E16">
            <w:pPr>
              <w:spacing w:after="0" w:line="240" w:lineRule="auto"/>
              <w:jc w:val="both"/>
              <w:rPr>
                <w:rFonts w:ascii="Times New Roman" w:hAnsi="Times New Roman"/>
                <w:bCs/>
                <w:i/>
                <w:sz w:val="24"/>
                <w:szCs w:val="24"/>
              </w:rPr>
            </w:pPr>
            <w:r w:rsidRPr="00635E16">
              <w:rPr>
                <w:rFonts w:ascii="Times New Roman" w:hAnsi="Times New Roman"/>
                <w:bCs/>
                <w:i/>
                <w:sz w:val="24"/>
                <w:szCs w:val="24"/>
              </w:rPr>
              <w:t>Часть, формируемая участниками образовательных отношений</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2</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9</w:t>
            </w:r>
          </w:p>
        </w:tc>
      </w:tr>
      <w:tr w:rsidR="000B7959" w:rsidRPr="00635E16" w:rsidTr="00F01082">
        <w:trPr>
          <w:trHeight w:val="232"/>
          <w:jc w:val="center"/>
        </w:trPr>
        <w:tc>
          <w:tcPr>
            <w:tcW w:w="5483" w:type="dxa"/>
            <w:gridSpan w:val="3"/>
          </w:tcPr>
          <w:p w:rsidR="000B7959" w:rsidRPr="00635E16" w:rsidRDefault="000B7959" w:rsidP="00635E16">
            <w:pPr>
              <w:spacing w:after="0" w:line="240" w:lineRule="auto"/>
              <w:jc w:val="both"/>
              <w:rPr>
                <w:rFonts w:ascii="Times New Roman" w:hAnsi="Times New Roman"/>
                <w:bCs/>
                <w:sz w:val="24"/>
                <w:szCs w:val="24"/>
              </w:rPr>
            </w:pPr>
            <w:r w:rsidRPr="00635E16">
              <w:rPr>
                <w:rFonts w:ascii="Times New Roman" w:hAnsi="Times New Roman"/>
                <w:bCs/>
                <w:sz w:val="24"/>
                <w:szCs w:val="24"/>
              </w:rPr>
              <w:t>Максимально допустимая недельная нагрузка</w:t>
            </w:r>
          </w:p>
        </w:tc>
        <w:tc>
          <w:tcPr>
            <w:tcW w:w="577" w:type="dxa"/>
            <w:gridSpan w:val="3"/>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32</w:t>
            </w:r>
          </w:p>
        </w:tc>
        <w:tc>
          <w:tcPr>
            <w:tcW w:w="598"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33</w:t>
            </w:r>
          </w:p>
        </w:tc>
        <w:tc>
          <w:tcPr>
            <w:tcW w:w="709"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35</w:t>
            </w:r>
          </w:p>
        </w:tc>
        <w:tc>
          <w:tcPr>
            <w:tcW w:w="850"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36</w:t>
            </w:r>
          </w:p>
        </w:tc>
        <w:tc>
          <w:tcPr>
            <w:tcW w:w="574" w:type="dxa"/>
            <w:gridSpan w:val="2"/>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36</w:t>
            </w:r>
          </w:p>
        </w:tc>
        <w:tc>
          <w:tcPr>
            <w:tcW w:w="764" w:type="dxa"/>
            <w:vAlign w:val="bottom"/>
          </w:tcPr>
          <w:p w:rsidR="000B7959" w:rsidRPr="00635E16" w:rsidRDefault="000B7959" w:rsidP="00635E16">
            <w:pPr>
              <w:spacing w:after="0" w:line="240" w:lineRule="auto"/>
              <w:jc w:val="center"/>
              <w:rPr>
                <w:rFonts w:ascii="Times New Roman" w:hAnsi="Times New Roman"/>
                <w:bCs/>
                <w:sz w:val="24"/>
                <w:szCs w:val="24"/>
              </w:rPr>
            </w:pPr>
            <w:r w:rsidRPr="00635E16">
              <w:rPr>
                <w:rFonts w:ascii="Times New Roman" w:hAnsi="Times New Roman"/>
                <w:bCs/>
                <w:sz w:val="24"/>
                <w:szCs w:val="24"/>
              </w:rPr>
              <w:t>172</w:t>
            </w:r>
          </w:p>
        </w:tc>
      </w:tr>
    </w:tbl>
    <w:p w:rsidR="009D0837" w:rsidRPr="00635E16" w:rsidRDefault="00B540EE" w:rsidP="00635E16">
      <w:pPr>
        <w:pStyle w:val="af4"/>
        <w:ind w:firstLine="709"/>
        <w:jc w:val="right"/>
        <w:rPr>
          <w:rStyle w:val="Zag11"/>
          <w:rFonts w:eastAsia="@Arial Unicode MS"/>
          <w:sz w:val="24"/>
          <w:szCs w:val="24"/>
        </w:rPr>
      </w:pPr>
      <w:r w:rsidRPr="00635E16">
        <w:rPr>
          <w:sz w:val="24"/>
          <w:szCs w:val="24"/>
        </w:rPr>
        <w:br w:type="page"/>
      </w:r>
    </w:p>
    <w:p w:rsidR="00996271" w:rsidRPr="00635E16" w:rsidRDefault="00996271" w:rsidP="00635E16">
      <w:pPr>
        <w:widowControl w:val="0"/>
        <w:autoSpaceDE w:val="0"/>
        <w:autoSpaceDN w:val="0"/>
        <w:adjustRightInd w:val="0"/>
        <w:spacing w:after="0" w:line="240" w:lineRule="auto"/>
        <w:ind w:firstLine="540"/>
        <w:jc w:val="both"/>
        <w:rPr>
          <w:rFonts w:ascii="Times New Roman" w:hAnsi="Times New Roman"/>
          <w:sz w:val="24"/>
          <w:szCs w:val="24"/>
        </w:rPr>
      </w:pPr>
      <w:r w:rsidRPr="00635E16">
        <w:rPr>
          <w:rStyle w:val="Zag11"/>
          <w:rFonts w:ascii="Times New Roman" w:eastAsia="@Arial Unicode MS" w:hAnsi="Times New Roman"/>
          <w:sz w:val="24"/>
          <w:szCs w:val="24"/>
        </w:rPr>
        <w:lastRenderedPageBreak/>
        <w:t xml:space="preserve">Помимо учебного плана может составляться план, регламентирующий занятия внеурочной деятельности. </w:t>
      </w:r>
      <w:r w:rsidR="006255B6" w:rsidRPr="00635E16">
        <w:rPr>
          <w:rFonts w:ascii="Times New Roman" w:hAnsi="Times New Roman"/>
          <w:sz w:val="24"/>
          <w:szCs w:val="24"/>
        </w:rPr>
        <w:t xml:space="preserve">План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(до 1750 часов за пять лет обучения) с учетом интересов обучающихся и возможностей организации, осуществляющей образовательную деятельность. </w:t>
      </w:r>
      <w:r w:rsidRPr="00635E16">
        <w:rPr>
          <w:rFonts w:ascii="Times New Roman" w:hAnsi="Times New Roman"/>
          <w:b/>
          <w:sz w:val="24"/>
          <w:szCs w:val="24"/>
        </w:rPr>
        <w:t xml:space="preserve">Внеурочная деятельность </w:t>
      </w:r>
      <w:r w:rsidRPr="00635E16">
        <w:rPr>
          <w:rFonts w:ascii="Times New Roman" w:hAnsi="Times New Roman"/>
          <w:sz w:val="24"/>
          <w:szCs w:val="24"/>
        </w:rPr>
        <w:t xml:space="preserve">в соответствии с требованиями ФГОС ОООорганизуется по основным направлениям развития личности (духовно-нравственное, социальное, общеинтеллектуальное, общекультурное, спортивно-оздоровительное и т. д.). </w:t>
      </w:r>
    </w:p>
    <w:p w:rsidR="00996271" w:rsidRPr="00635E16" w:rsidRDefault="00996271"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Содержание данных занятий должно формироваться с учетом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D051E4" w:rsidRPr="00635E16" w:rsidRDefault="00996271" w:rsidP="00635E16">
      <w:pPr>
        <w:tabs>
          <w:tab w:val="left" w:pos="4500"/>
          <w:tab w:val="left" w:pos="9180"/>
          <w:tab w:val="left" w:pos="9360"/>
        </w:tabs>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Во внеурочной деятельности с учетом положений Программы воспитания и социализации обучающихся проходят занятия в рамках предметной области «Основы духовно-нравственной культуры народов России». Урочные занятия по «Основам духовно-нравственной культуры народов России» также возможны за счет части, формируемой участниками образовательных отношений. </w:t>
      </w:r>
      <w:r w:rsidR="005D0ECB" w:rsidRPr="00635E16">
        <w:rPr>
          <w:rFonts w:ascii="Times New Roman" w:hAnsi="Times New Roman"/>
          <w:sz w:val="24"/>
          <w:szCs w:val="24"/>
        </w:rPr>
        <w:t xml:space="preserve"> Кроме того, занятия по данной предметной области могут проводиться с уч</w:t>
      </w:r>
      <w:r w:rsidR="00A23AB5" w:rsidRPr="00635E16">
        <w:rPr>
          <w:rFonts w:ascii="Times New Roman" w:hAnsi="Times New Roman"/>
          <w:sz w:val="24"/>
          <w:szCs w:val="24"/>
        </w:rPr>
        <w:t>е</w:t>
      </w:r>
      <w:r w:rsidR="005D0ECB" w:rsidRPr="00635E16">
        <w:rPr>
          <w:rFonts w:ascii="Times New Roman" w:hAnsi="Times New Roman"/>
          <w:sz w:val="24"/>
          <w:szCs w:val="24"/>
        </w:rPr>
        <w:t>том планов вн</w:t>
      </w:r>
      <w:r w:rsidR="007B4927" w:rsidRPr="00635E16">
        <w:rPr>
          <w:rFonts w:ascii="Times New Roman" w:hAnsi="Times New Roman"/>
          <w:sz w:val="24"/>
          <w:szCs w:val="24"/>
        </w:rPr>
        <w:t>е</w:t>
      </w:r>
      <w:r w:rsidR="005D0ECB" w:rsidRPr="00635E16">
        <w:rPr>
          <w:rFonts w:ascii="Times New Roman" w:hAnsi="Times New Roman"/>
          <w:sz w:val="24"/>
          <w:szCs w:val="24"/>
        </w:rPr>
        <w:t>урочной деятельности, программы воспитания и социализации обучающихся. Вопросы духовно-нравственной культуры народов России могут рассматриваться при изучении учебных предме</w:t>
      </w:r>
      <w:r w:rsidR="00746FB9" w:rsidRPr="00635E16">
        <w:rPr>
          <w:rFonts w:ascii="Times New Roman" w:hAnsi="Times New Roman"/>
          <w:sz w:val="24"/>
          <w:szCs w:val="24"/>
        </w:rPr>
        <w:t>тов других предметных областей.</w:t>
      </w:r>
    </w:p>
    <w:p w:rsidR="00D051E4" w:rsidRPr="00635E16" w:rsidRDefault="00996271" w:rsidP="00635E16">
      <w:pPr>
        <w:pStyle w:val="3"/>
        <w:ind w:left="709"/>
        <w:rPr>
          <w:sz w:val="24"/>
          <w:szCs w:val="24"/>
        </w:rPr>
      </w:pPr>
      <w:bookmarkStart w:id="404" w:name="_Toc414553283"/>
      <w:r w:rsidRPr="00635E16">
        <w:rPr>
          <w:sz w:val="24"/>
          <w:szCs w:val="24"/>
        </w:rPr>
        <w:t xml:space="preserve">3.1.1. </w:t>
      </w:r>
      <w:r w:rsidR="00D051E4" w:rsidRPr="00635E16">
        <w:rPr>
          <w:sz w:val="24"/>
          <w:szCs w:val="24"/>
        </w:rPr>
        <w:t>Примерный календарный учебный график</w:t>
      </w:r>
      <w:bookmarkEnd w:id="404"/>
    </w:p>
    <w:p w:rsidR="00D051E4" w:rsidRPr="00635E16" w:rsidRDefault="00D051E4" w:rsidP="00635E16">
      <w:pPr>
        <w:pStyle w:val="afff4"/>
        <w:jc w:val="both"/>
        <w:rPr>
          <w:sz w:val="24"/>
          <w:szCs w:val="24"/>
        </w:rPr>
      </w:pPr>
      <w:r w:rsidRPr="00635E16">
        <w:rPr>
          <w:sz w:val="24"/>
          <w:szCs w:val="24"/>
        </w:rPr>
        <w:t>Календарный учебный график соста</w:t>
      </w:r>
      <w:r w:rsidR="007B4927" w:rsidRPr="00635E16">
        <w:rPr>
          <w:sz w:val="24"/>
          <w:szCs w:val="24"/>
        </w:rPr>
        <w:t>в</w:t>
      </w:r>
      <w:r w:rsidRPr="00635E16">
        <w:rPr>
          <w:sz w:val="24"/>
          <w:szCs w:val="24"/>
        </w:rPr>
        <w:t>ляется с учетом мнений участников образовательных отношений, учетом региональных и этнокультурных традиций, с учетом плановых мероприятий учреждений культуры региона. При составлении календарного учебного графика  учитываются  различные подходы при составлении графика учебного процесса си</w:t>
      </w:r>
      <w:r w:rsidR="00746FB9" w:rsidRPr="00635E16">
        <w:rPr>
          <w:sz w:val="24"/>
          <w:szCs w:val="24"/>
        </w:rPr>
        <w:t>стема организации учебного года-</w:t>
      </w:r>
      <w:r w:rsidRPr="00635E16">
        <w:rPr>
          <w:sz w:val="24"/>
          <w:szCs w:val="24"/>
        </w:rPr>
        <w:t xml:space="preserve"> четвертная</w:t>
      </w:r>
      <w:r w:rsidR="00746FB9" w:rsidRPr="00635E16">
        <w:rPr>
          <w:sz w:val="24"/>
          <w:szCs w:val="24"/>
        </w:rPr>
        <w:t>.</w:t>
      </w:r>
    </w:p>
    <w:p w:rsidR="00D051E4" w:rsidRPr="00635E16" w:rsidRDefault="00746FB9" w:rsidP="00635E16">
      <w:pPr>
        <w:widowControl w:val="0"/>
        <w:spacing w:after="0" w:line="240" w:lineRule="auto"/>
        <w:ind w:firstLine="709"/>
        <w:jc w:val="both"/>
        <w:rPr>
          <w:rFonts w:ascii="Times New Roman" w:hAnsi="Times New Roman"/>
          <w:sz w:val="24"/>
          <w:szCs w:val="24"/>
        </w:rPr>
      </w:pPr>
      <w:r w:rsidRPr="00635E16">
        <w:rPr>
          <w:rFonts w:ascii="Times New Roman" w:hAnsi="Times New Roman"/>
          <w:sz w:val="24"/>
          <w:szCs w:val="24"/>
        </w:rPr>
        <w:t>К</w:t>
      </w:r>
      <w:r w:rsidR="00D051E4" w:rsidRPr="00635E16">
        <w:rPr>
          <w:rFonts w:ascii="Times New Roman" w:hAnsi="Times New Roman"/>
          <w:sz w:val="24"/>
          <w:szCs w:val="24"/>
        </w:rPr>
        <w:t xml:space="preserve">алендарный учебный график реализации образовательной программы составляется  в соответствии с </w:t>
      </w:r>
      <w:r w:rsidR="00CC6674" w:rsidRPr="00635E16">
        <w:rPr>
          <w:rFonts w:ascii="Times New Roman" w:hAnsi="Times New Roman"/>
          <w:sz w:val="24"/>
          <w:szCs w:val="24"/>
        </w:rPr>
        <w:t xml:space="preserve">Федеральным </w:t>
      </w:r>
      <w:r w:rsidR="00D051E4" w:rsidRPr="00635E16">
        <w:rPr>
          <w:rFonts w:ascii="Times New Roman" w:hAnsi="Times New Roman"/>
          <w:sz w:val="24"/>
          <w:szCs w:val="24"/>
        </w:rPr>
        <w:t>законом «Об образовании в Российской Федерации» (п. 10, ст. 2).</w:t>
      </w:r>
    </w:p>
    <w:p w:rsidR="00D051E4" w:rsidRPr="00635E16" w:rsidRDefault="00D051E4"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Примерный календарный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образовательного процесса.</w:t>
      </w:r>
    </w:p>
    <w:p w:rsidR="00A10841" w:rsidRPr="00635E16" w:rsidRDefault="00A10841" w:rsidP="00635E16">
      <w:pPr>
        <w:spacing w:after="0" w:line="240" w:lineRule="auto"/>
        <w:ind w:firstLine="709"/>
        <w:jc w:val="both"/>
        <w:rPr>
          <w:rFonts w:ascii="Times New Roman" w:hAnsi="Times New Roman"/>
          <w:sz w:val="24"/>
          <w:szCs w:val="24"/>
        </w:rPr>
      </w:pPr>
    </w:p>
    <w:p w:rsidR="00A10841" w:rsidRPr="00635E16" w:rsidRDefault="00A10841" w:rsidP="00635E16">
      <w:pPr>
        <w:spacing w:after="0" w:line="240" w:lineRule="auto"/>
        <w:ind w:firstLine="709"/>
        <w:jc w:val="both"/>
        <w:rPr>
          <w:rFonts w:ascii="Times New Roman" w:hAnsi="Times New Roman"/>
          <w:sz w:val="24"/>
          <w:szCs w:val="24"/>
        </w:rPr>
      </w:pPr>
    </w:p>
    <w:p w:rsidR="00D051E4" w:rsidRPr="00635E16" w:rsidRDefault="00996271" w:rsidP="00635E16">
      <w:pPr>
        <w:pStyle w:val="3"/>
        <w:ind w:left="709"/>
        <w:rPr>
          <w:rStyle w:val="Zag11"/>
          <w:rFonts w:eastAsia="@Arial Unicode MS"/>
          <w:sz w:val="24"/>
          <w:szCs w:val="24"/>
        </w:rPr>
      </w:pPr>
      <w:bookmarkStart w:id="405" w:name="_Toc414553284"/>
      <w:r w:rsidRPr="00635E16">
        <w:rPr>
          <w:rStyle w:val="Zag11"/>
          <w:rFonts w:eastAsia="@Arial Unicode MS"/>
          <w:sz w:val="24"/>
          <w:szCs w:val="24"/>
        </w:rPr>
        <w:t xml:space="preserve">3.1.2. </w:t>
      </w:r>
      <w:r w:rsidR="00D051E4" w:rsidRPr="00635E16">
        <w:rPr>
          <w:rStyle w:val="Zag11"/>
          <w:rFonts w:eastAsia="@Arial Unicode MS"/>
          <w:sz w:val="24"/>
          <w:szCs w:val="24"/>
        </w:rPr>
        <w:t>П</w:t>
      </w:r>
      <w:r w:rsidRPr="00635E16">
        <w:rPr>
          <w:rStyle w:val="Zag11"/>
          <w:rFonts w:eastAsia="@Arial Unicode MS"/>
          <w:sz w:val="24"/>
          <w:szCs w:val="24"/>
        </w:rPr>
        <w:t>римерный п</w:t>
      </w:r>
      <w:r w:rsidR="00D051E4" w:rsidRPr="00635E16">
        <w:rPr>
          <w:rStyle w:val="Zag11"/>
          <w:rFonts w:eastAsia="@Arial Unicode MS"/>
          <w:sz w:val="24"/>
          <w:szCs w:val="24"/>
        </w:rPr>
        <w:t>лан внеурочной деятельности</w:t>
      </w:r>
      <w:bookmarkEnd w:id="405"/>
    </w:p>
    <w:p w:rsidR="00996271" w:rsidRPr="00635E16" w:rsidRDefault="0099627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996271" w:rsidRPr="00635E16" w:rsidRDefault="00996271" w:rsidP="00635E16">
      <w:pPr>
        <w:pStyle w:val="a8"/>
        <w:numPr>
          <w:ilvl w:val="0"/>
          <w:numId w:val="149"/>
        </w:numPr>
        <w:tabs>
          <w:tab w:val="left" w:pos="993"/>
        </w:tabs>
        <w:ind w:left="0" w:firstLine="709"/>
        <w:jc w:val="both"/>
        <w:rPr>
          <w:rFonts w:ascii="Times New Roman" w:hAnsi="Times New Roman"/>
        </w:rPr>
      </w:pPr>
      <w:r w:rsidRPr="00635E16">
        <w:rPr>
          <w:rFonts w:ascii="Times New Roman" w:hAnsi="Times New Roman"/>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996271" w:rsidRPr="00635E16" w:rsidRDefault="00996271" w:rsidP="00635E16">
      <w:pPr>
        <w:pStyle w:val="a8"/>
        <w:numPr>
          <w:ilvl w:val="0"/>
          <w:numId w:val="149"/>
        </w:numPr>
        <w:tabs>
          <w:tab w:val="left" w:pos="993"/>
        </w:tabs>
        <w:ind w:left="0" w:firstLine="709"/>
        <w:jc w:val="both"/>
        <w:rPr>
          <w:rFonts w:ascii="Times New Roman" w:hAnsi="Times New Roman"/>
        </w:rPr>
      </w:pPr>
      <w:r w:rsidRPr="00635E16">
        <w:rPr>
          <w:rFonts w:ascii="Times New Roman" w:hAnsi="Times New Roman"/>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996271" w:rsidRPr="00635E16" w:rsidRDefault="00996271" w:rsidP="00635E16">
      <w:pPr>
        <w:pStyle w:val="a8"/>
        <w:numPr>
          <w:ilvl w:val="0"/>
          <w:numId w:val="149"/>
        </w:numPr>
        <w:tabs>
          <w:tab w:val="left" w:pos="993"/>
        </w:tabs>
        <w:ind w:left="0" w:firstLine="709"/>
        <w:jc w:val="both"/>
        <w:rPr>
          <w:rFonts w:ascii="Times New Roman" w:hAnsi="Times New Roman"/>
        </w:rPr>
      </w:pPr>
      <w:r w:rsidRPr="00635E16">
        <w:rPr>
          <w:rFonts w:ascii="Times New Roman" w:hAnsi="Times New Roman"/>
        </w:rPr>
        <w:t xml:space="preserve">план воспитательных мероприятий. </w:t>
      </w:r>
    </w:p>
    <w:p w:rsidR="00996271" w:rsidRPr="00635E16" w:rsidRDefault="00996271"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Содержание плана внеурочной деятельности.</w:t>
      </w:r>
      <w:r w:rsidRPr="00635E16">
        <w:rPr>
          <w:rFonts w:ascii="Times New Roman" w:hAnsi="Times New Roman"/>
          <w:sz w:val="24"/>
          <w:szCs w:val="24"/>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996271" w:rsidRPr="00635E16" w:rsidRDefault="00996271"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w:t>
      </w:r>
      <w:r w:rsidRPr="00635E16">
        <w:rPr>
          <w:rFonts w:ascii="Times New Roman" w:hAnsi="Times New Roman"/>
          <w:sz w:val="24"/>
          <w:szCs w:val="24"/>
        </w:rPr>
        <w:lastRenderedPageBreak/>
        <w:t xml:space="preserve">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w:t>
      </w:r>
      <w:r w:rsidR="00746FB9" w:rsidRPr="00635E16">
        <w:rPr>
          <w:rFonts w:ascii="Times New Roman" w:hAnsi="Times New Roman"/>
          <w:sz w:val="24"/>
          <w:szCs w:val="24"/>
        </w:rPr>
        <w:t xml:space="preserve">. </w:t>
      </w:r>
    </w:p>
    <w:p w:rsidR="00B540EE" w:rsidRPr="00635E16" w:rsidRDefault="00B540EE" w:rsidP="00635E16">
      <w:pPr>
        <w:pStyle w:val="2"/>
        <w:numPr>
          <w:ilvl w:val="1"/>
          <w:numId w:val="1"/>
        </w:numPr>
        <w:spacing w:line="240" w:lineRule="auto"/>
        <w:rPr>
          <w:sz w:val="24"/>
          <w:szCs w:val="24"/>
        </w:rPr>
      </w:pPr>
      <w:bookmarkStart w:id="406" w:name="_Toc406059071"/>
      <w:bookmarkStart w:id="407" w:name="_Toc409691735"/>
      <w:bookmarkStart w:id="408" w:name="_Toc410654075"/>
      <w:bookmarkStart w:id="409" w:name="_Toc414553285"/>
      <w:r w:rsidRPr="00635E16">
        <w:rPr>
          <w:sz w:val="24"/>
          <w:szCs w:val="24"/>
        </w:rPr>
        <w:t>Система условий</w:t>
      </w:r>
      <w:bookmarkEnd w:id="406"/>
      <w:r w:rsidR="00746FB9" w:rsidRPr="00635E16">
        <w:rPr>
          <w:sz w:val="24"/>
          <w:szCs w:val="24"/>
        </w:rPr>
        <w:t xml:space="preserve"> </w:t>
      </w:r>
      <w:r w:rsidR="0004126E" w:rsidRPr="00635E16">
        <w:rPr>
          <w:sz w:val="24"/>
          <w:szCs w:val="24"/>
        </w:rPr>
        <w:t>реализации основной образовательной программы</w:t>
      </w:r>
      <w:bookmarkEnd w:id="407"/>
      <w:bookmarkEnd w:id="408"/>
      <w:bookmarkEnd w:id="409"/>
    </w:p>
    <w:p w:rsidR="007B3D17" w:rsidRPr="00635E16" w:rsidRDefault="007B3D17" w:rsidP="00635E16">
      <w:pPr>
        <w:spacing w:after="0" w:line="240" w:lineRule="auto"/>
        <w:ind w:firstLine="709"/>
        <w:jc w:val="both"/>
        <w:rPr>
          <w:rStyle w:val="30"/>
          <w:rFonts w:eastAsia="Calibri"/>
          <w:sz w:val="24"/>
          <w:szCs w:val="24"/>
        </w:rPr>
      </w:pPr>
      <w:bookmarkStart w:id="410" w:name="_Toc409691736"/>
    </w:p>
    <w:p w:rsidR="00FE74CD" w:rsidRPr="00635E16" w:rsidRDefault="00F21876" w:rsidP="00635E16">
      <w:pPr>
        <w:pStyle w:val="2"/>
        <w:spacing w:line="240" w:lineRule="auto"/>
        <w:rPr>
          <w:sz w:val="24"/>
          <w:szCs w:val="24"/>
        </w:rPr>
      </w:pPr>
      <w:bookmarkStart w:id="411" w:name="_Toc414553286"/>
      <w:bookmarkEnd w:id="410"/>
      <w:r w:rsidRPr="00635E16">
        <w:rPr>
          <w:sz w:val="24"/>
          <w:szCs w:val="24"/>
        </w:rPr>
        <w:t xml:space="preserve">3.2.1. </w:t>
      </w:r>
      <w:r w:rsidR="00FE74CD" w:rsidRPr="00635E16">
        <w:rPr>
          <w:sz w:val="24"/>
          <w:szCs w:val="24"/>
        </w:rPr>
        <w:t xml:space="preserve">Описание кадровых условий реализации основной образовательной программы основного общего образования </w:t>
      </w:r>
      <w:bookmarkEnd w:id="411"/>
    </w:p>
    <w:p w:rsidR="00B540EE" w:rsidRPr="00635E16" w:rsidRDefault="00746FB9"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МБОУ СОШ с.Зяк-Ишметово </w:t>
      </w:r>
      <w:r w:rsidR="00B540EE" w:rsidRPr="00635E16">
        <w:rPr>
          <w:rFonts w:ascii="Times New Roman" w:hAnsi="Times New Roman"/>
          <w:sz w:val="24"/>
          <w:szCs w:val="24"/>
        </w:rPr>
        <w:t xml:space="preserve">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способными к инновационной профессиональной деятельности.</w:t>
      </w:r>
    </w:p>
    <w:p w:rsidR="00B540EE" w:rsidRPr="00635E16" w:rsidRDefault="00E5382A"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w:t>
      </w:r>
      <w:r w:rsidR="00B540EE" w:rsidRPr="00635E16">
        <w:rPr>
          <w:rFonts w:ascii="Times New Roman" w:hAnsi="Times New Roman"/>
          <w:sz w:val="24"/>
          <w:szCs w:val="24"/>
        </w:rPr>
        <w:t>ребования к кадровым условиям включают:</w:t>
      </w:r>
    </w:p>
    <w:p w:rsidR="00B540EE" w:rsidRPr="00635E16" w:rsidRDefault="00B540EE" w:rsidP="00635E16">
      <w:pPr>
        <w:pStyle w:val="a8"/>
        <w:numPr>
          <w:ilvl w:val="0"/>
          <w:numId w:val="139"/>
        </w:numPr>
        <w:tabs>
          <w:tab w:val="left" w:pos="993"/>
        </w:tabs>
        <w:ind w:left="0" w:firstLine="709"/>
        <w:jc w:val="both"/>
        <w:rPr>
          <w:rFonts w:ascii="Times New Roman" w:hAnsi="Times New Roman"/>
        </w:rPr>
      </w:pPr>
      <w:r w:rsidRPr="00635E16">
        <w:rPr>
          <w:rFonts w:ascii="Times New Roman" w:hAnsi="Times New Roman"/>
        </w:rPr>
        <w:t>укомплектованность образовательной организации педагогическими, руководящими и иными работниками;</w:t>
      </w:r>
    </w:p>
    <w:p w:rsidR="00B540EE" w:rsidRPr="00635E16" w:rsidRDefault="00B540EE" w:rsidP="00635E16">
      <w:pPr>
        <w:pStyle w:val="a8"/>
        <w:numPr>
          <w:ilvl w:val="0"/>
          <w:numId w:val="139"/>
        </w:numPr>
        <w:tabs>
          <w:tab w:val="left" w:pos="993"/>
        </w:tabs>
        <w:ind w:left="0" w:firstLine="709"/>
        <w:jc w:val="both"/>
        <w:rPr>
          <w:rFonts w:ascii="Times New Roman" w:hAnsi="Times New Roman"/>
        </w:rPr>
      </w:pPr>
      <w:r w:rsidRPr="00635E16">
        <w:rPr>
          <w:rFonts w:ascii="Times New Roman" w:hAnsi="Times New Roman"/>
        </w:rPr>
        <w:t>уровень квалификации педагогических и иных работников образовательной организации;</w:t>
      </w:r>
    </w:p>
    <w:p w:rsidR="00B540EE" w:rsidRPr="00635E16" w:rsidRDefault="00B540EE" w:rsidP="00635E16">
      <w:pPr>
        <w:pStyle w:val="a8"/>
        <w:numPr>
          <w:ilvl w:val="0"/>
          <w:numId w:val="139"/>
        </w:numPr>
        <w:tabs>
          <w:tab w:val="left" w:pos="993"/>
        </w:tabs>
        <w:ind w:left="0" w:firstLine="709"/>
        <w:jc w:val="both"/>
        <w:rPr>
          <w:rFonts w:ascii="Times New Roman" w:hAnsi="Times New Roman"/>
        </w:rPr>
      </w:pPr>
      <w:r w:rsidRPr="00635E16">
        <w:rPr>
          <w:rFonts w:ascii="Times New Roman" w:hAnsi="Times New Roman"/>
        </w:rPr>
        <w:t>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635E16">
        <w:rPr>
          <w:rFonts w:ascii="Times New Roman" w:hAnsi="Times New Roman"/>
          <w:sz w:val="24"/>
          <w:szCs w:val="24"/>
        </w:rPr>
        <w:t>,</w:t>
      </w:r>
      <w:r w:rsidRPr="00635E16">
        <w:rPr>
          <w:rFonts w:ascii="Times New Roman" w:hAnsi="Times New Roman"/>
          <w:sz w:val="24"/>
          <w:szCs w:val="24"/>
        </w:rPr>
        <w:t xml:space="preserve"> служат квалификационные характеристики, представленные в Едином квалификационном справочнике должностей руководителей, специалистов и служащих (</w:t>
      </w:r>
      <w:r w:rsidR="00745B21" w:rsidRPr="00635E16">
        <w:rPr>
          <w:rFonts w:ascii="Times New Roman" w:hAnsi="Times New Roman"/>
          <w:sz w:val="24"/>
          <w:szCs w:val="24"/>
        </w:rPr>
        <w:t xml:space="preserve">ЕКС), </w:t>
      </w:r>
      <w:r w:rsidRPr="00635E16">
        <w:rPr>
          <w:rFonts w:ascii="Times New Roman" w:hAnsi="Times New Roman"/>
          <w:sz w:val="24"/>
          <w:szCs w:val="24"/>
        </w:rPr>
        <w:t>раздел «Квалификационные характеристики должностей работников образования».</w:t>
      </w:r>
    </w:p>
    <w:p w:rsidR="008E46E5"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Аттестация педагогических работников </w:t>
      </w:r>
      <w:r w:rsidR="0005174D" w:rsidRPr="00635E16">
        <w:rPr>
          <w:rFonts w:ascii="Times New Roman" w:hAnsi="Times New Roman"/>
          <w:sz w:val="24"/>
          <w:szCs w:val="24"/>
        </w:rPr>
        <w:t xml:space="preserve">в соответствии с </w:t>
      </w:r>
      <w:r w:rsidR="00CC6674" w:rsidRPr="00635E16">
        <w:rPr>
          <w:rFonts w:ascii="Times New Roman" w:hAnsi="Times New Roman"/>
          <w:sz w:val="24"/>
          <w:szCs w:val="24"/>
        </w:rPr>
        <w:t>Федеральным з</w:t>
      </w:r>
      <w:r w:rsidR="0005174D" w:rsidRPr="00635E16">
        <w:rPr>
          <w:rFonts w:ascii="Times New Roman" w:hAnsi="Times New Roman"/>
          <w:sz w:val="24"/>
          <w:szCs w:val="24"/>
        </w:rPr>
        <w:t>аконо</w:t>
      </w:r>
      <w:r w:rsidR="00CC6674" w:rsidRPr="00635E16">
        <w:rPr>
          <w:rFonts w:ascii="Times New Roman" w:hAnsi="Times New Roman"/>
          <w:sz w:val="24"/>
          <w:szCs w:val="24"/>
        </w:rPr>
        <w:t>м«О</w:t>
      </w:r>
      <w:r w:rsidR="0005174D" w:rsidRPr="00635E16">
        <w:rPr>
          <w:rFonts w:ascii="Times New Roman" w:hAnsi="Times New Roman"/>
          <w:sz w:val="24"/>
          <w:szCs w:val="24"/>
        </w:rPr>
        <w:t>б образовании в Российской</w:t>
      </w:r>
      <w:r w:rsidR="0005174D" w:rsidRPr="00635E16">
        <w:rPr>
          <w:rFonts w:ascii="Times New Roman" w:hAnsi="Times New Roman"/>
          <w:sz w:val="24"/>
          <w:szCs w:val="24"/>
        </w:rPr>
        <w:tab/>
      </w:r>
      <w:r w:rsidR="00CC6674" w:rsidRPr="00635E16">
        <w:rPr>
          <w:rFonts w:ascii="Times New Roman" w:hAnsi="Times New Roman"/>
          <w:sz w:val="24"/>
          <w:szCs w:val="24"/>
        </w:rPr>
        <w:t xml:space="preserve"> Ф</w:t>
      </w:r>
      <w:r w:rsidR="0005174D" w:rsidRPr="00635E16">
        <w:rPr>
          <w:rFonts w:ascii="Times New Roman" w:hAnsi="Times New Roman"/>
          <w:sz w:val="24"/>
          <w:szCs w:val="24"/>
        </w:rPr>
        <w:t xml:space="preserve">едерации»  (ст. 49) </w:t>
      </w:r>
      <w:r w:rsidRPr="00635E16">
        <w:rPr>
          <w:rFonts w:ascii="Times New Roman" w:hAnsi="Times New Roman"/>
          <w:sz w:val="24"/>
          <w:szCs w:val="24"/>
        </w:rPr>
        <w:t xml:space="preserve">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 Проведение аттестации педагогических работников в целях подтверждения их соответствия занимаемым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w:t>
      </w:r>
      <w:r w:rsidR="00201777" w:rsidRPr="00635E16">
        <w:rPr>
          <w:rFonts w:ascii="Times New Roman" w:hAnsi="Times New Roman"/>
          <w:sz w:val="24"/>
          <w:szCs w:val="24"/>
        </w:rPr>
        <w:t xml:space="preserve">образовательными </w:t>
      </w:r>
      <w:r w:rsidRPr="00635E16">
        <w:rPr>
          <w:rFonts w:ascii="Times New Roman" w:hAnsi="Times New Roman"/>
          <w:sz w:val="24"/>
          <w:szCs w:val="24"/>
        </w:rPr>
        <w:t xml:space="preserve">организациями.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 xml:space="preserve">Профессиональное развитие и повышение квалификации педагогических работников. </w:t>
      </w:r>
      <w:r w:rsidRPr="00635E16">
        <w:rPr>
          <w:rFonts w:ascii="Times New Roman" w:hAnsi="Times New Roman"/>
          <w:sz w:val="24"/>
          <w:szCs w:val="24"/>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B540EE" w:rsidRPr="00635E16" w:rsidRDefault="00B540EE" w:rsidP="00635E16">
      <w:pPr>
        <w:shd w:val="clear" w:color="auto" w:fill="FFFFFF"/>
        <w:spacing w:after="0" w:line="240" w:lineRule="auto"/>
        <w:ind w:firstLine="709"/>
        <w:jc w:val="both"/>
        <w:rPr>
          <w:rFonts w:ascii="Times New Roman" w:eastAsia="Times New Roman" w:hAnsi="Times New Roman"/>
          <w:sz w:val="24"/>
          <w:szCs w:val="24"/>
          <w:lang w:eastAsia="ru-RU"/>
        </w:rPr>
      </w:pPr>
      <w:r w:rsidRPr="00635E16">
        <w:rPr>
          <w:rFonts w:ascii="Times New Roman" w:hAnsi="Times New Roman"/>
          <w:sz w:val="24"/>
          <w:szCs w:val="24"/>
        </w:rPr>
        <w:t xml:space="preserve">В </w:t>
      </w:r>
      <w:r w:rsidR="008E46E5" w:rsidRPr="00635E16">
        <w:rPr>
          <w:rFonts w:ascii="Times New Roman" w:hAnsi="Times New Roman"/>
          <w:sz w:val="24"/>
          <w:szCs w:val="24"/>
        </w:rPr>
        <w:t>ООП</w:t>
      </w:r>
      <w:r w:rsidRPr="00635E16">
        <w:rPr>
          <w:rFonts w:ascii="Times New Roman" w:hAnsi="Times New Roman"/>
          <w:sz w:val="24"/>
          <w:szCs w:val="24"/>
        </w:rPr>
        <w:t xml:space="preserve"> образовательной организации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w:t>
      </w:r>
      <w:r w:rsidRPr="00635E16">
        <w:rPr>
          <w:rFonts w:ascii="Times New Roman" w:eastAsia="Times New Roman" w:hAnsi="Times New Roman"/>
          <w:sz w:val="24"/>
          <w:szCs w:val="24"/>
          <w:lang w:eastAsia="ru-RU"/>
        </w:rPr>
        <w:t xml:space="preserve"> приказом Минобрнауки России от 7 апреля 2014 г. № 276 «О порядке аттестации педагогических работников государственных и муниципальных образовательных организаций», а также методикой оценки уровня квалификации педагогических работников</w:t>
      </w:r>
      <w:r w:rsidR="008E46E5" w:rsidRPr="00635E16">
        <w:rPr>
          <w:rStyle w:val="af3"/>
          <w:rFonts w:ascii="Times New Roman" w:eastAsia="Times New Roman" w:hAnsi="Times New Roman"/>
          <w:sz w:val="24"/>
          <w:szCs w:val="24"/>
          <w:lang w:eastAsia="ru-RU"/>
        </w:rPr>
        <w:footnoteReference w:id="15"/>
      </w:r>
      <w:r w:rsidRPr="00635E16">
        <w:rPr>
          <w:rFonts w:ascii="Times New Roman" w:eastAsia="Times New Roman" w:hAnsi="Times New Roman"/>
          <w:sz w:val="24"/>
          <w:szCs w:val="24"/>
          <w:lang w:eastAsia="ru-RU"/>
        </w:rPr>
        <w:t xml:space="preserve">.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 этом могут быть использованы различные </w:t>
      </w:r>
      <w:r w:rsidR="00201777" w:rsidRPr="00635E16">
        <w:rPr>
          <w:rFonts w:ascii="Times New Roman" w:hAnsi="Times New Roman"/>
          <w:sz w:val="24"/>
          <w:szCs w:val="24"/>
        </w:rPr>
        <w:t xml:space="preserve">образовательные </w:t>
      </w:r>
      <w:r w:rsidRPr="00635E16">
        <w:rPr>
          <w:rFonts w:ascii="Times New Roman" w:hAnsi="Times New Roman"/>
          <w:sz w:val="24"/>
          <w:szCs w:val="24"/>
        </w:rPr>
        <w:t>организации, имеющие соответствующую лицензию.</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Формами повышения квалификации могут быть: послевузовское обучение в высших учебных заведениях, в том числе магистратуре, аспирантуре, докторантуре, на курсах повышения квалификации; стажировки, участие в конференциях, обучающих семинарах и мастер-классах по отдельным направлениям реализации основной образовательной программы; дистанционное </w:t>
      </w:r>
      <w:r w:rsidRPr="00635E16">
        <w:rPr>
          <w:rFonts w:ascii="Times New Roman" w:hAnsi="Times New Roman"/>
          <w:sz w:val="24"/>
          <w:szCs w:val="24"/>
        </w:rPr>
        <w:lastRenderedPageBreak/>
        <w:t>образование; участие в различных педагогических проектах; создание и публикация методических материалов</w:t>
      </w:r>
      <w:r w:rsidR="00E503E5" w:rsidRPr="00635E16">
        <w:rPr>
          <w:rFonts w:ascii="Times New Roman" w:hAnsi="Times New Roman"/>
          <w:sz w:val="24"/>
          <w:szCs w:val="24"/>
        </w:rPr>
        <w:t xml:space="preserve"> и др.</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Показатели и индикаторы могут быть разработаны образовательной организацией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формирования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 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учителями современных педагогических технологий, в том числе ИКТ и здоровьесберегающих;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руководство проектной деятельностью обучающихся; взаимодействие со всеми участниками образовательного процесса и др.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Ожидаемый результат повышения квалификации</w:t>
      </w:r>
      <w:r w:rsidRPr="00635E16">
        <w:rPr>
          <w:rFonts w:ascii="Times New Roman" w:hAnsi="Times New Roman"/>
          <w:sz w:val="24"/>
          <w:szCs w:val="24"/>
        </w:rPr>
        <w:t xml:space="preserve"> – профессиональная готовность работников образования к реализации ФГОС</w:t>
      </w:r>
      <w:r w:rsidR="008E46E5" w:rsidRPr="00635E16">
        <w:rPr>
          <w:rFonts w:ascii="Times New Roman" w:hAnsi="Times New Roman"/>
          <w:sz w:val="24"/>
          <w:szCs w:val="24"/>
        </w:rPr>
        <w:t xml:space="preserve"> ООО</w:t>
      </w:r>
      <w:r w:rsidRPr="00635E16">
        <w:rPr>
          <w:rFonts w:ascii="Times New Roman" w:hAnsi="Times New Roman"/>
          <w:sz w:val="24"/>
          <w:szCs w:val="24"/>
        </w:rPr>
        <w:t>:</w:t>
      </w:r>
    </w:p>
    <w:p w:rsidR="00B540EE" w:rsidRPr="00635E16" w:rsidRDefault="00B540EE" w:rsidP="00635E16">
      <w:pPr>
        <w:pStyle w:val="a8"/>
        <w:numPr>
          <w:ilvl w:val="0"/>
          <w:numId w:val="141"/>
        </w:numPr>
        <w:tabs>
          <w:tab w:val="left" w:pos="993"/>
        </w:tabs>
        <w:ind w:left="0" w:firstLine="709"/>
        <w:jc w:val="both"/>
        <w:rPr>
          <w:rFonts w:ascii="Times New Roman" w:hAnsi="Times New Roman"/>
        </w:rPr>
      </w:pPr>
      <w:r w:rsidRPr="00635E16">
        <w:rPr>
          <w:rFonts w:ascii="Times New Roman" w:hAnsi="Times New Roman"/>
        </w:rPr>
        <w:t>обеспечение оптимального вхождения работников образования в систему ценностей современного образования;</w:t>
      </w:r>
    </w:p>
    <w:p w:rsidR="00B540EE" w:rsidRPr="00635E16" w:rsidRDefault="00B540EE" w:rsidP="00635E16">
      <w:pPr>
        <w:pStyle w:val="a8"/>
        <w:numPr>
          <w:ilvl w:val="0"/>
          <w:numId w:val="141"/>
        </w:numPr>
        <w:tabs>
          <w:tab w:val="left" w:pos="993"/>
        </w:tabs>
        <w:ind w:left="0" w:firstLine="709"/>
        <w:jc w:val="both"/>
        <w:rPr>
          <w:rFonts w:ascii="Times New Roman" w:hAnsi="Times New Roman"/>
        </w:rPr>
      </w:pPr>
      <w:r w:rsidRPr="00635E16">
        <w:rPr>
          <w:rFonts w:ascii="Times New Roman" w:hAnsi="Times New Roman"/>
        </w:rPr>
        <w:t>освоение новой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B540EE" w:rsidRPr="00635E16" w:rsidRDefault="00B540EE" w:rsidP="00635E16">
      <w:pPr>
        <w:pStyle w:val="a8"/>
        <w:numPr>
          <w:ilvl w:val="0"/>
          <w:numId w:val="141"/>
        </w:numPr>
        <w:tabs>
          <w:tab w:val="left" w:pos="993"/>
        </w:tabs>
        <w:ind w:left="0" w:firstLine="709"/>
        <w:jc w:val="both"/>
        <w:rPr>
          <w:rFonts w:ascii="Times New Roman" w:hAnsi="Times New Roman"/>
        </w:rPr>
      </w:pPr>
      <w:r w:rsidRPr="00635E16">
        <w:rPr>
          <w:rFonts w:ascii="Times New Roman" w:hAnsi="Times New Roman"/>
        </w:rPr>
        <w:t>овладение учебно-методическими и информационно-методическими ресурсами, необходимыми для успешного решения задач ФГОС</w:t>
      </w:r>
      <w:r w:rsidR="008E46E5" w:rsidRPr="00635E16">
        <w:rPr>
          <w:rFonts w:ascii="Times New Roman" w:hAnsi="Times New Roman"/>
        </w:rPr>
        <w:t xml:space="preserve"> ООО</w:t>
      </w:r>
      <w:r w:rsidRPr="00635E16">
        <w:rPr>
          <w:rFonts w:ascii="Times New Roman" w:hAnsi="Times New Roman"/>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Одним из условий готовности образовательной организации к введению ФГОС </w:t>
      </w:r>
      <w:r w:rsidR="008E46E5" w:rsidRPr="00635E16">
        <w:rPr>
          <w:rFonts w:ascii="Times New Roman" w:hAnsi="Times New Roman"/>
          <w:sz w:val="24"/>
          <w:szCs w:val="24"/>
        </w:rPr>
        <w:t>ООО</w:t>
      </w:r>
      <w:r w:rsidRPr="00635E16">
        <w:rPr>
          <w:rFonts w:ascii="Times New Roman" w:hAnsi="Times New Roman"/>
          <w:sz w:val="24"/>
          <w:szCs w:val="24"/>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ФГОС</w:t>
      </w:r>
      <w:r w:rsidR="008E46E5" w:rsidRPr="00635E16">
        <w:rPr>
          <w:rFonts w:ascii="Times New Roman" w:hAnsi="Times New Roman"/>
          <w:sz w:val="24"/>
          <w:szCs w:val="24"/>
        </w:rPr>
        <w:t xml:space="preserve"> ООО</w:t>
      </w:r>
      <w:r w:rsidRPr="00635E16">
        <w:rPr>
          <w:rFonts w:ascii="Times New Roman" w:hAnsi="Times New Roman"/>
          <w:sz w:val="24"/>
          <w:szCs w:val="24"/>
        </w:rPr>
        <w:t>. Организация методической работы может планироваться по следующей форме: мероприятия, сроки исполнения, ответственные, подведение итогов, обсуждение результатов (но не ограничиваться этим).</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При этом могут быть использованы мероприятия: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1. Семинары, посвященные содержанию и ключевым особенностям ФГОС</w:t>
      </w:r>
      <w:r w:rsidR="008E46E5" w:rsidRPr="00635E16">
        <w:rPr>
          <w:rFonts w:ascii="Times New Roman" w:hAnsi="Times New Roman"/>
          <w:sz w:val="24"/>
          <w:szCs w:val="24"/>
        </w:rPr>
        <w:t xml:space="preserve"> ООО</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2. Тренинги для педагогов с целью выявления и соотнесения собственной профессиональной позиции с целями и задачами ФГОС</w:t>
      </w:r>
      <w:r w:rsidR="008E46E5" w:rsidRPr="00635E16">
        <w:rPr>
          <w:rFonts w:ascii="Times New Roman" w:hAnsi="Times New Roman"/>
          <w:sz w:val="24"/>
          <w:szCs w:val="24"/>
        </w:rPr>
        <w:t xml:space="preserve"> ООО</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3. Заседания методических объединений учителей, воспитателей по проблемам введения ФГОС</w:t>
      </w:r>
      <w:r w:rsidR="008E46E5" w:rsidRPr="00635E16">
        <w:rPr>
          <w:rFonts w:ascii="Times New Roman" w:hAnsi="Times New Roman"/>
          <w:sz w:val="24"/>
          <w:szCs w:val="24"/>
        </w:rPr>
        <w:t xml:space="preserve"> ООО</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4. Конференции участников образовательного процесса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w:t>
      </w:r>
      <w:r w:rsidR="008E46E5" w:rsidRPr="00635E16">
        <w:rPr>
          <w:rFonts w:ascii="Times New Roman" w:hAnsi="Times New Roman"/>
          <w:sz w:val="24"/>
          <w:szCs w:val="24"/>
        </w:rPr>
        <w:t xml:space="preserve"> ООО</w:t>
      </w:r>
      <w:r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5. Участие педагогов в разработке разделов и компонентов основной образовательной программы образовательной организации.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6. Участие педагогов в разработке и апробации оценки эффективности работы в условиях внедрения ФГОС</w:t>
      </w:r>
      <w:r w:rsidR="00AB0A45" w:rsidRPr="00635E16">
        <w:rPr>
          <w:rFonts w:ascii="Times New Roman" w:hAnsi="Times New Roman"/>
          <w:sz w:val="24"/>
          <w:szCs w:val="24"/>
        </w:rPr>
        <w:t xml:space="preserve"> ООО</w:t>
      </w:r>
      <w:r w:rsidRPr="00635E16">
        <w:rPr>
          <w:rFonts w:ascii="Times New Roman" w:hAnsi="Times New Roman"/>
          <w:sz w:val="24"/>
          <w:szCs w:val="24"/>
        </w:rPr>
        <w:t xml:space="preserve"> и </w:t>
      </w:r>
      <w:r w:rsidR="00F61AB1" w:rsidRPr="00635E16">
        <w:rPr>
          <w:rFonts w:ascii="Times New Roman" w:hAnsi="Times New Roman"/>
          <w:sz w:val="24"/>
          <w:szCs w:val="24"/>
        </w:rPr>
        <w:t>н</w:t>
      </w:r>
      <w:r w:rsidRPr="00635E16">
        <w:rPr>
          <w:rFonts w:ascii="Times New Roman" w:hAnsi="Times New Roman"/>
          <w:sz w:val="24"/>
          <w:szCs w:val="24"/>
        </w:rPr>
        <w:t>овой системы оплаты труда.</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7. 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w:t>
      </w:r>
      <w:r w:rsidR="00AB0A45" w:rsidRPr="00635E16">
        <w:rPr>
          <w:rFonts w:ascii="Times New Roman" w:hAnsi="Times New Roman"/>
          <w:sz w:val="24"/>
          <w:szCs w:val="24"/>
        </w:rPr>
        <w:t xml:space="preserve"> ООО</w:t>
      </w:r>
      <w:r w:rsidRPr="00635E16">
        <w:rPr>
          <w:rFonts w:ascii="Times New Roman" w:hAnsi="Times New Roman"/>
          <w:sz w:val="24"/>
          <w:szCs w:val="24"/>
        </w:rPr>
        <w:t xml:space="preserve">.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 </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F61AB1" w:rsidP="00635E16">
      <w:pPr>
        <w:pStyle w:val="3"/>
        <w:spacing w:before="0" w:beforeAutospacing="0" w:after="0" w:afterAutospacing="0"/>
        <w:ind w:left="709"/>
        <w:rPr>
          <w:sz w:val="24"/>
          <w:szCs w:val="24"/>
        </w:rPr>
      </w:pPr>
      <w:bookmarkStart w:id="412" w:name="_Toc410654077"/>
      <w:bookmarkStart w:id="413" w:name="_Toc409691737"/>
      <w:bookmarkStart w:id="414" w:name="_Toc414553287"/>
      <w:r w:rsidRPr="00635E16">
        <w:rPr>
          <w:sz w:val="24"/>
          <w:szCs w:val="24"/>
        </w:rPr>
        <w:lastRenderedPageBreak/>
        <w:t xml:space="preserve">3.2.2. </w:t>
      </w:r>
      <w:r w:rsidR="00B540EE" w:rsidRPr="00635E16">
        <w:rPr>
          <w:sz w:val="24"/>
          <w:szCs w:val="24"/>
        </w:rPr>
        <w:t>Психолого-педагогические условия реализации основной</w:t>
      </w:r>
      <w:bookmarkStart w:id="415" w:name="_Toc410654078"/>
      <w:bookmarkEnd w:id="412"/>
      <w:r w:rsidR="00B540EE" w:rsidRPr="00635E16">
        <w:rPr>
          <w:sz w:val="24"/>
          <w:szCs w:val="24"/>
        </w:rPr>
        <w:t>образовательной программы основного общего образования</w:t>
      </w:r>
      <w:bookmarkEnd w:id="413"/>
      <w:bookmarkEnd w:id="414"/>
      <w:bookmarkEnd w:id="415"/>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Требованиями ФГОС к психолого-педагогическим условиям реализации основной образовательной программы основного общего образования являются:</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 xml:space="preserve">обеспечение преемственности содержания и форм организации образовательного процесса по отношению к </w:t>
      </w:r>
      <w:r w:rsidR="006F3B39" w:rsidRPr="00635E16">
        <w:rPr>
          <w:rFonts w:ascii="Times New Roman" w:hAnsi="Times New Roman"/>
        </w:rPr>
        <w:t xml:space="preserve">уровню </w:t>
      </w:r>
      <w:r w:rsidR="00201777" w:rsidRPr="00635E16">
        <w:rPr>
          <w:rFonts w:ascii="Times New Roman" w:hAnsi="Times New Roman"/>
        </w:rPr>
        <w:t xml:space="preserve">начального </w:t>
      </w:r>
      <w:r w:rsidRPr="00635E16">
        <w:rPr>
          <w:rFonts w:ascii="Times New Roman" w:hAnsi="Times New Roman"/>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формирование и развитие психолого-педагогической компетентности участников образовательного процесса.</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Преемственность содержания и форм организации образовательного процесса по отношению к  </w:t>
      </w:r>
      <w:r w:rsidR="006F3B39" w:rsidRPr="00635E16">
        <w:rPr>
          <w:rFonts w:ascii="Times New Roman" w:hAnsi="Times New Roman"/>
          <w:sz w:val="24"/>
          <w:szCs w:val="24"/>
        </w:rPr>
        <w:t>уровню</w:t>
      </w:r>
      <w:r w:rsidR="00201777" w:rsidRPr="00635E16">
        <w:rPr>
          <w:rFonts w:ascii="Times New Roman" w:hAnsi="Times New Roman"/>
          <w:sz w:val="24"/>
          <w:szCs w:val="24"/>
        </w:rPr>
        <w:t xml:space="preserve">начального </w:t>
      </w:r>
      <w:r w:rsidRPr="00635E16">
        <w:rPr>
          <w:rFonts w:ascii="Times New Roman" w:hAnsi="Times New Roman"/>
          <w:sz w:val="24"/>
          <w:szCs w:val="24"/>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информационно-методическое обеспечение образовательно-воспитательного процесса.</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 организации психолого-педагогического сопровождения участников образовательного процесса на </w:t>
      </w:r>
      <w:r w:rsidR="00201777" w:rsidRPr="00635E16">
        <w:rPr>
          <w:rFonts w:ascii="Times New Roman" w:hAnsi="Times New Roman"/>
          <w:sz w:val="24"/>
          <w:szCs w:val="24"/>
        </w:rPr>
        <w:t xml:space="preserve">уровне </w:t>
      </w:r>
      <w:r w:rsidRPr="00635E16">
        <w:rPr>
          <w:rFonts w:ascii="Times New Roman" w:hAnsi="Times New Roman"/>
          <w:sz w:val="24"/>
          <w:szCs w:val="24"/>
        </w:rPr>
        <w:t xml:space="preserve">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Основными формами психолого-педагогического сопровождения</w:t>
      </w:r>
      <w:r w:rsidRPr="00635E16">
        <w:rPr>
          <w:rFonts w:ascii="Times New Roman" w:hAnsi="Times New Roman"/>
          <w:sz w:val="24"/>
          <w:szCs w:val="24"/>
        </w:rPr>
        <w:t xml:space="preserve"> могут выступать:</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профилактика, экспертиза, развивающая работа, просвещение, коррекционная работа, осуществляемая в течение всего учебного времени.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sz w:val="24"/>
          <w:szCs w:val="24"/>
        </w:rPr>
        <w:t>К основным направлениям психолого-педагогического сопровождения</w:t>
      </w:r>
      <w:r w:rsidRPr="00635E16">
        <w:rPr>
          <w:rFonts w:ascii="Times New Roman" w:hAnsi="Times New Roman"/>
          <w:sz w:val="24"/>
          <w:szCs w:val="24"/>
        </w:rPr>
        <w:t xml:space="preserve"> можно отнести:</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развитие экологической культуры;</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выявление и поддержку детей с особыми образовательными потребностями и особыми возможностями здоровья;</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формирование коммуникативных навыков в разновозрастной среде и среде сверстников;</w:t>
      </w:r>
    </w:p>
    <w:p w:rsidR="00B540EE" w:rsidRPr="00635E16" w:rsidRDefault="00B540EE" w:rsidP="00635E16">
      <w:pPr>
        <w:pStyle w:val="a8"/>
        <w:numPr>
          <w:ilvl w:val="0"/>
          <w:numId w:val="142"/>
        </w:numPr>
        <w:tabs>
          <w:tab w:val="left" w:pos="993"/>
        </w:tabs>
        <w:ind w:left="0" w:firstLine="709"/>
        <w:jc w:val="both"/>
        <w:rPr>
          <w:rFonts w:ascii="Times New Roman" w:hAnsi="Times New Roman"/>
        </w:rPr>
      </w:pPr>
      <w:r w:rsidRPr="00635E16">
        <w:rPr>
          <w:rFonts w:ascii="Times New Roman" w:hAnsi="Times New Roman"/>
        </w:rPr>
        <w:t xml:space="preserve">выявление и поддержку </w:t>
      </w:r>
      <w:r w:rsidR="006F3B39" w:rsidRPr="00635E16">
        <w:rPr>
          <w:rStyle w:val="Zag11"/>
          <w:rFonts w:ascii="Times New Roman" w:eastAsia="@Arial Unicode MS" w:hAnsi="Times New Roman"/>
        </w:rPr>
        <w:t>детей, проявивших выдающиеся способности</w:t>
      </w:r>
      <w:r w:rsidRPr="00635E16">
        <w:rPr>
          <w:rFonts w:ascii="Times New Roman" w:hAnsi="Times New Roman"/>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B540EE" w:rsidRPr="00635E16" w:rsidRDefault="00B540EE" w:rsidP="00635E16">
      <w:pPr>
        <w:spacing w:after="0" w:line="240" w:lineRule="auto"/>
        <w:ind w:firstLine="709"/>
        <w:jc w:val="both"/>
        <w:rPr>
          <w:rFonts w:ascii="Times New Roman" w:hAnsi="Times New Roman"/>
          <w:sz w:val="24"/>
          <w:szCs w:val="24"/>
        </w:rPr>
      </w:pPr>
    </w:p>
    <w:p w:rsidR="00B540EE" w:rsidRPr="00635E16" w:rsidRDefault="006549A3" w:rsidP="00635E16">
      <w:pPr>
        <w:pStyle w:val="3"/>
        <w:spacing w:before="0" w:beforeAutospacing="0" w:after="0" w:afterAutospacing="0"/>
        <w:ind w:left="567"/>
        <w:rPr>
          <w:sz w:val="24"/>
          <w:szCs w:val="24"/>
        </w:rPr>
      </w:pPr>
      <w:bookmarkStart w:id="416" w:name="_Toc410654079"/>
      <w:bookmarkStart w:id="417" w:name="_Toc409691738"/>
      <w:bookmarkStart w:id="418" w:name="_Toc414553288"/>
      <w:r w:rsidRPr="00635E16">
        <w:rPr>
          <w:sz w:val="24"/>
          <w:szCs w:val="24"/>
        </w:rPr>
        <w:t xml:space="preserve">3.2.3. </w:t>
      </w:r>
      <w:r w:rsidR="00B540EE" w:rsidRPr="00635E16">
        <w:rPr>
          <w:sz w:val="24"/>
          <w:szCs w:val="24"/>
        </w:rPr>
        <w:t>Финансово-э</w:t>
      </w:r>
      <w:r w:rsidR="007242D1" w:rsidRPr="00635E16">
        <w:rPr>
          <w:sz w:val="24"/>
          <w:szCs w:val="24"/>
        </w:rPr>
        <w:t xml:space="preserve">кономические условия реализации </w:t>
      </w:r>
      <w:r w:rsidR="00B540EE" w:rsidRPr="00635E16">
        <w:rPr>
          <w:sz w:val="24"/>
          <w:szCs w:val="24"/>
        </w:rPr>
        <w:t>образовательной</w:t>
      </w:r>
      <w:bookmarkStart w:id="419" w:name="_Toc410654080"/>
      <w:bookmarkEnd w:id="416"/>
      <w:r w:rsidR="00B540EE" w:rsidRPr="00635E16">
        <w:rPr>
          <w:sz w:val="24"/>
          <w:szCs w:val="24"/>
        </w:rPr>
        <w:t>программы основного общего образования</w:t>
      </w:r>
      <w:bookmarkEnd w:id="417"/>
      <w:bookmarkEnd w:id="418"/>
      <w:bookmarkEnd w:id="419"/>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Финансовое обеспечение реализации образовательной программы основного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Объем действующих расходных обязательств отражается в государственном задании образовательной организации.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Финансовое обеспечение реализации образовательной программы основного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w:t>
      </w:r>
      <w:r w:rsidR="007B3D17" w:rsidRPr="00635E16">
        <w:rPr>
          <w:rFonts w:ascii="Times New Roman" w:hAnsi="Times New Roman"/>
          <w:sz w:val="24"/>
          <w:szCs w:val="24"/>
        </w:rPr>
        <w:t>–</w:t>
      </w:r>
      <w:r w:rsidRPr="00635E16">
        <w:rPr>
          <w:rFonts w:ascii="Times New Roman" w:hAnsi="Times New Roman"/>
          <w:sz w:val="24"/>
          <w:szCs w:val="24"/>
        </w:rPr>
        <w:t xml:space="preserve"> на основании бюджетной сметы.</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 xml:space="preserve">Обеспечение государственных гарантий реализации прав на получение общедоступного и бесплатного основного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Норматив затрат на реализацию образовательной программы основного общего образования </w:t>
      </w:r>
      <w:r w:rsidR="007B3D17" w:rsidRPr="00635E16">
        <w:rPr>
          <w:rFonts w:ascii="Times New Roman" w:hAnsi="Times New Roman"/>
          <w:sz w:val="24"/>
          <w:szCs w:val="24"/>
        </w:rPr>
        <w:t>–</w:t>
      </w:r>
      <w:r w:rsidRPr="00635E16">
        <w:rPr>
          <w:rFonts w:ascii="Times New Roman" w:hAnsi="Times New Roman"/>
          <w:sz w:val="24"/>
          <w:szCs w:val="24"/>
        </w:rPr>
        <w:t xml:space="preserve">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rsidR="00B540EE" w:rsidRPr="00635E16" w:rsidRDefault="00B540EE" w:rsidP="00635E16">
      <w:pPr>
        <w:numPr>
          <w:ilvl w:val="0"/>
          <w:numId w:val="17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расходы на оплату труда работников, реализующих образовательную программу основного общего образования;</w:t>
      </w:r>
    </w:p>
    <w:p w:rsidR="00B540EE" w:rsidRPr="00635E16" w:rsidRDefault="00B540EE" w:rsidP="00635E16">
      <w:pPr>
        <w:numPr>
          <w:ilvl w:val="0"/>
          <w:numId w:val="17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расходы на приобретение учебников и учебных пособий, средств обучения, игр, игрушек;</w:t>
      </w:r>
    </w:p>
    <w:p w:rsidR="00B540EE" w:rsidRPr="00635E16" w:rsidRDefault="00B540EE" w:rsidP="00635E16">
      <w:pPr>
        <w:numPr>
          <w:ilvl w:val="0"/>
          <w:numId w:val="177"/>
        </w:numPr>
        <w:tabs>
          <w:tab w:val="left" w:pos="993"/>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прочие расходы (за исключением расходов на содержание зданий и оплату коммунальных услуг, осуществляемых из местных бюджетов).</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w:t>
      </w:r>
      <w:r w:rsidR="000D18F7" w:rsidRPr="00635E16">
        <w:rPr>
          <w:rFonts w:ascii="Times New Roman" w:hAnsi="Times New Roman"/>
          <w:sz w:val="24"/>
          <w:szCs w:val="24"/>
        </w:rPr>
        <w:t>ОВЗ</w:t>
      </w:r>
      <w:r w:rsidRPr="00635E16">
        <w:rPr>
          <w:rFonts w:ascii="Times New Roman" w:hAnsi="Times New Roman"/>
          <w:sz w:val="24"/>
          <w:szCs w:val="24"/>
        </w:rPr>
        <w:t>,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Органы местного самоуправления вправе осуществлять за счет средств местных бюджетов финансовое обеспечение предоставления основного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основного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Реализация подхода нормативного финансирования в расчете на одного обучающегося осуществляется на трех следующих уровнях:</w:t>
      </w:r>
    </w:p>
    <w:p w:rsidR="00B540EE" w:rsidRPr="00635E16" w:rsidRDefault="00B540EE" w:rsidP="00635E16">
      <w:pPr>
        <w:numPr>
          <w:ilvl w:val="0"/>
          <w:numId w:val="176"/>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межбюджетные отношения (бюджет субъекта Российской Федерации </w:t>
      </w:r>
      <w:r w:rsidR="007B3D17" w:rsidRPr="00635E16">
        <w:rPr>
          <w:rFonts w:ascii="Times New Roman" w:hAnsi="Times New Roman"/>
          <w:sz w:val="24"/>
          <w:szCs w:val="24"/>
        </w:rPr>
        <w:t>–</w:t>
      </w:r>
      <w:r w:rsidRPr="00635E16">
        <w:rPr>
          <w:rFonts w:ascii="Times New Roman" w:hAnsi="Times New Roman"/>
          <w:sz w:val="24"/>
          <w:szCs w:val="24"/>
        </w:rPr>
        <w:t xml:space="preserve"> местный бюджет);</w:t>
      </w:r>
    </w:p>
    <w:p w:rsidR="00B540EE" w:rsidRPr="00635E16" w:rsidRDefault="00B540EE" w:rsidP="00635E16">
      <w:pPr>
        <w:numPr>
          <w:ilvl w:val="0"/>
          <w:numId w:val="176"/>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внутрибюджетные отношения (местный бюджет – муниципальная общеобразовательная организация);</w:t>
      </w:r>
    </w:p>
    <w:p w:rsidR="00B540EE" w:rsidRPr="00635E16" w:rsidRDefault="00B540EE" w:rsidP="00635E16">
      <w:pPr>
        <w:numPr>
          <w:ilvl w:val="0"/>
          <w:numId w:val="176"/>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общеобразовательная организация.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w:t>
      </w:r>
      <w:r w:rsidR="007B3D17" w:rsidRPr="00635E16">
        <w:rPr>
          <w:rFonts w:ascii="Times New Roman" w:hAnsi="Times New Roman"/>
          <w:sz w:val="24"/>
          <w:szCs w:val="24"/>
        </w:rPr>
        <w:t>-</w:t>
      </w:r>
      <w:r w:rsidRPr="00635E16">
        <w:rPr>
          <w:rFonts w:ascii="Times New Roman" w:hAnsi="Times New Roman"/>
          <w:sz w:val="24"/>
          <w:szCs w:val="24"/>
        </w:rPr>
        <w:t>правовое регулирование на региональном уровне следующих положений:</w:t>
      </w:r>
    </w:p>
    <w:p w:rsidR="00B540EE" w:rsidRPr="00635E16" w:rsidRDefault="00B540EE" w:rsidP="00635E16">
      <w:pPr>
        <w:numPr>
          <w:ilvl w:val="0"/>
          <w:numId w:val="17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сохранение уровня финансирования по статьям расходов, включенным в величину норматива затрат на реализацию образовательной программы основного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B540EE" w:rsidRPr="00635E16" w:rsidRDefault="00B540EE" w:rsidP="00635E16">
      <w:pPr>
        <w:numPr>
          <w:ilvl w:val="0"/>
          <w:numId w:val="178"/>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w:t>
      </w:r>
      <w:r w:rsidRPr="00635E16">
        <w:rPr>
          <w:rFonts w:ascii="Times New Roman" w:hAnsi="Times New Roman"/>
          <w:sz w:val="24"/>
          <w:szCs w:val="24"/>
        </w:rPr>
        <w:lastRenderedPageBreak/>
        <w:t xml:space="preserve">внутрибюджетных отношений (местный бюджет – общеобразовательная организация) и общеобразовательной организации.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w:t>
      </w:r>
      <w:r w:rsidR="00F61CB7" w:rsidRPr="00635E16">
        <w:rPr>
          <w:rFonts w:ascii="Times New Roman" w:hAnsi="Times New Roman"/>
          <w:sz w:val="24"/>
          <w:szCs w:val="24"/>
        </w:rPr>
        <w:t>,</w:t>
      </w:r>
      <w:r w:rsidRPr="00635E16">
        <w:rPr>
          <w:rFonts w:ascii="Times New Roman" w:hAnsi="Times New Roman"/>
          <w:sz w:val="24"/>
          <w:szCs w:val="24"/>
        </w:rPr>
        <w:t xml:space="preserve"> направляемых на оплату труда и иные нужды</w:t>
      </w:r>
      <w:r w:rsidR="00F61CB7" w:rsidRPr="00635E16">
        <w:rPr>
          <w:rFonts w:ascii="Times New Roman" w:hAnsi="Times New Roman"/>
          <w:sz w:val="24"/>
          <w:szCs w:val="24"/>
        </w:rPr>
        <w:t>,</w:t>
      </w:r>
      <w:r w:rsidRPr="00635E16">
        <w:rPr>
          <w:rFonts w:ascii="Times New Roman" w:hAnsi="Times New Roman"/>
          <w:sz w:val="24"/>
          <w:szCs w:val="24"/>
        </w:rPr>
        <w:t xml:space="preserve"> необходимые для выполнения государственного задания.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При разработке программы образовательной организации в части обучения детей с </w:t>
      </w:r>
      <w:r w:rsidR="000D18F7" w:rsidRPr="00635E16">
        <w:rPr>
          <w:rFonts w:ascii="Times New Roman" w:hAnsi="Times New Roman"/>
          <w:sz w:val="24"/>
          <w:szCs w:val="24"/>
        </w:rPr>
        <w:t>ОВЗ</w:t>
      </w:r>
      <w:r w:rsidRPr="00635E16">
        <w:rPr>
          <w:rFonts w:ascii="Times New Roman" w:hAnsi="Times New Roman"/>
          <w:sz w:val="24"/>
          <w:szCs w:val="24"/>
        </w:rPr>
        <w:t>, финансовое обеспечение реализации образовательной программы основного общего образования для детей с ОВЗ учитывает расходы необходимые для коррекции нарушения развития.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связи с требованиями </w:t>
      </w:r>
      <w:r w:rsidR="00AB0A45" w:rsidRPr="00635E16">
        <w:rPr>
          <w:rFonts w:ascii="Times New Roman" w:hAnsi="Times New Roman"/>
          <w:sz w:val="24"/>
          <w:szCs w:val="24"/>
        </w:rPr>
        <w:t xml:space="preserve">ФГОС </w:t>
      </w:r>
      <w:r w:rsidR="006549A3" w:rsidRPr="00635E16">
        <w:rPr>
          <w:rFonts w:ascii="Times New Roman" w:hAnsi="Times New Roman"/>
          <w:sz w:val="24"/>
          <w:szCs w:val="24"/>
        </w:rPr>
        <w:t xml:space="preserve">ООО </w:t>
      </w:r>
      <w:r w:rsidRPr="00635E16">
        <w:rPr>
          <w:rFonts w:ascii="Times New Roman" w:hAnsi="Times New Roman"/>
          <w:sz w:val="24"/>
          <w:szCs w:val="24"/>
        </w:rPr>
        <w:t>при расч</w:t>
      </w:r>
      <w:r w:rsidR="00245F1D" w:rsidRPr="00635E16">
        <w:rPr>
          <w:rFonts w:ascii="Times New Roman" w:hAnsi="Times New Roman"/>
          <w:sz w:val="24"/>
          <w:szCs w:val="24"/>
        </w:rPr>
        <w:t>е</w:t>
      </w:r>
      <w:r w:rsidRPr="00635E16">
        <w:rPr>
          <w:rFonts w:ascii="Times New Roman" w:hAnsi="Times New Roman"/>
          <w:sz w:val="24"/>
          <w:szCs w:val="24"/>
        </w:rPr>
        <w:t>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w:t>
      </w:r>
      <w:r w:rsidR="006549A3" w:rsidRPr="00635E16">
        <w:rPr>
          <w:rFonts w:ascii="Times New Roman" w:hAnsi="Times New Roman"/>
          <w:sz w:val="24"/>
          <w:szCs w:val="24"/>
        </w:rPr>
        <w:t xml:space="preserve"> (при их наличии)</w:t>
      </w:r>
      <w:r w:rsidRPr="00635E16">
        <w:rPr>
          <w:rFonts w:ascii="Times New Roman" w:hAnsi="Times New Roman"/>
          <w:sz w:val="24"/>
          <w:szCs w:val="24"/>
        </w:rPr>
        <w:t xml:space="preserve">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Образовательная организация самостоятельно определяет:</w:t>
      </w:r>
    </w:p>
    <w:p w:rsidR="00B540EE" w:rsidRPr="00635E16" w:rsidRDefault="00B540EE" w:rsidP="00635E16">
      <w:pPr>
        <w:numPr>
          <w:ilvl w:val="0"/>
          <w:numId w:val="180"/>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соотношение базовой и стимулирующей части фонда оплаты труда;</w:t>
      </w:r>
    </w:p>
    <w:p w:rsidR="00B540EE" w:rsidRPr="00635E16" w:rsidRDefault="00B540EE" w:rsidP="00635E16">
      <w:pPr>
        <w:numPr>
          <w:ilvl w:val="0"/>
          <w:numId w:val="180"/>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 xml:space="preserve">соотношение фонда оплаты труда руководящего, педагогического, инженерно-технического,административно-хозяйственного, </w:t>
      </w:r>
      <w:r w:rsidR="00F61CB7" w:rsidRPr="00635E16">
        <w:rPr>
          <w:rFonts w:ascii="Times New Roman" w:hAnsi="Times New Roman"/>
          <w:sz w:val="24"/>
          <w:szCs w:val="24"/>
        </w:rPr>
        <w:t>п</w:t>
      </w:r>
      <w:r w:rsidRPr="00635E16">
        <w:rPr>
          <w:rFonts w:ascii="Times New Roman" w:hAnsi="Times New Roman"/>
          <w:sz w:val="24"/>
          <w:szCs w:val="24"/>
        </w:rPr>
        <w:t>роизводственного, учебно-вспомогательногои иного персонала;</w:t>
      </w:r>
    </w:p>
    <w:p w:rsidR="00B540EE" w:rsidRPr="00635E16" w:rsidRDefault="00B540EE" w:rsidP="00635E16">
      <w:pPr>
        <w:numPr>
          <w:ilvl w:val="0"/>
          <w:numId w:val="180"/>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соотношение общей и специальной частей внутри базовой части фонда оплаты труда;</w:t>
      </w:r>
    </w:p>
    <w:p w:rsidR="00B540EE" w:rsidRPr="00635E16" w:rsidRDefault="00B540EE" w:rsidP="00635E16">
      <w:pPr>
        <w:numPr>
          <w:ilvl w:val="0"/>
          <w:numId w:val="180"/>
        </w:numPr>
        <w:tabs>
          <w:tab w:val="left" w:pos="1134"/>
        </w:tabs>
        <w:spacing w:after="0" w:line="240" w:lineRule="auto"/>
        <w:ind w:left="0" w:firstLine="709"/>
        <w:jc w:val="both"/>
        <w:rPr>
          <w:rFonts w:ascii="Times New Roman" w:hAnsi="Times New Roman"/>
          <w:sz w:val="24"/>
          <w:szCs w:val="24"/>
        </w:rPr>
      </w:pPr>
      <w:r w:rsidRPr="00635E16">
        <w:rPr>
          <w:rFonts w:ascii="Times New Roman" w:hAnsi="Times New Roman"/>
          <w:sz w:val="24"/>
          <w:szCs w:val="24"/>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Для обеспечения требований ФГОС на основе проведенного анализа материально-технических условий реализации образовательной программы основного общего образования образовательная организация: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1) проводит экономический расчет стоимости обеспечения требований ФГОС;</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lastRenderedPageBreak/>
        <w:t>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основного общего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3) определяет величину затрат на обеспечение требований к условиям реализации образовательной программы основного общего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4) соотносит необходимые затраты с региональным (муниципальным) графиком внедрения </w:t>
      </w:r>
      <w:r w:rsidR="00D051E4" w:rsidRPr="00635E16">
        <w:rPr>
          <w:rFonts w:ascii="Times New Roman" w:hAnsi="Times New Roman"/>
          <w:sz w:val="24"/>
          <w:szCs w:val="24"/>
        </w:rPr>
        <w:t>ФГОС ООО</w:t>
      </w:r>
      <w:r w:rsidRPr="00635E16">
        <w:rPr>
          <w:rFonts w:ascii="Times New Roman" w:hAnsi="Times New Roman"/>
          <w:sz w:val="24"/>
          <w:szCs w:val="24"/>
        </w:rPr>
        <w:t xml:space="preserve"> и определяет распределение по годам освоения средств на обеспечение требований к условиям реализации образовательной программы основного общего образования;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w:t>
      </w:r>
    </w:p>
    <w:p w:rsidR="00B540EE" w:rsidRPr="00635E16" w:rsidRDefault="00B540EE" w:rsidP="00635E16">
      <w:pPr>
        <w:pStyle w:val="3"/>
        <w:numPr>
          <w:ilvl w:val="2"/>
          <w:numId w:val="68"/>
        </w:numPr>
        <w:spacing w:before="0" w:beforeAutospacing="0" w:after="0" w:afterAutospacing="0"/>
        <w:rPr>
          <w:sz w:val="24"/>
          <w:szCs w:val="24"/>
        </w:rPr>
      </w:pPr>
      <w:bookmarkStart w:id="420" w:name="_Toc410654081"/>
      <w:bookmarkStart w:id="421" w:name="_Toc409691739"/>
      <w:bookmarkStart w:id="422" w:name="_Toc414553289"/>
      <w:r w:rsidRPr="00635E16">
        <w:rPr>
          <w:sz w:val="24"/>
          <w:szCs w:val="24"/>
        </w:rPr>
        <w:t>Материально-технические условия реализации основной</w:t>
      </w:r>
      <w:bookmarkStart w:id="423" w:name="_Toc410654082"/>
      <w:bookmarkEnd w:id="420"/>
      <w:r w:rsidR="00431395" w:rsidRPr="00635E16">
        <w:rPr>
          <w:sz w:val="24"/>
          <w:szCs w:val="24"/>
        </w:rPr>
        <w:t xml:space="preserve"> </w:t>
      </w:r>
      <w:r w:rsidRPr="00635E16">
        <w:rPr>
          <w:sz w:val="24"/>
          <w:szCs w:val="24"/>
        </w:rPr>
        <w:t>образовательной программы</w:t>
      </w:r>
      <w:bookmarkEnd w:id="421"/>
      <w:bookmarkEnd w:id="422"/>
      <w:bookmarkEnd w:id="423"/>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Материально-техническая база </w:t>
      </w:r>
      <w:r w:rsidR="00431395" w:rsidRPr="00635E16">
        <w:rPr>
          <w:rFonts w:ascii="Times New Roman" w:hAnsi="Times New Roman"/>
          <w:sz w:val="24"/>
          <w:szCs w:val="24"/>
        </w:rPr>
        <w:t xml:space="preserve">МБОУ СОШ с.Зяк-Ишметово </w:t>
      </w:r>
      <w:r w:rsidRPr="00635E16">
        <w:rPr>
          <w:rFonts w:ascii="Times New Roman" w:hAnsi="Times New Roman"/>
          <w:sz w:val="24"/>
          <w:szCs w:val="24"/>
        </w:rPr>
        <w:t xml:space="preserve"> приведена в соответствие с задачами по обеспечению реализации основной образовательной программы образовательной организации</w:t>
      </w:r>
      <w:r w:rsidR="00431395" w:rsidRPr="00635E16">
        <w:rPr>
          <w:rFonts w:ascii="Times New Roman" w:hAnsi="Times New Roman"/>
          <w:sz w:val="24"/>
          <w:szCs w:val="24"/>
        </w:rPr>
        <w:t>.</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В соответствии с требованиями ФГОС в образовательной организации, </w:t>
      </w:r>
      <w:r w:rsidR="00AB0A45" w:rsidRPr="00635E16">
        <w:rPr>
          <w:rFonts w:ascii="Times New Roman" w:hAnsi="Times New Roman"/>
          <w:sz w:val="24"/>
          <w:szCs w:val="24"/>
        </w:rPr>
        <w:t xml:space="preserve">реализующей </w:t>
      </w:r>
      <w:r w:rsidRPr="00635E16">
        <w:rPr>
          <w:rFonts w:ascii="Times New Roman" w:hAnsi="Times New Roman"/>
          <w:sz w:val="24"/>
          <w:szCs w:val="24"/>
        </w:rPr>
        <w:t xml:space="preserve">основную образовательную программу основного общего образования, </w:t>
      </w:r>
      <w:r w:rsidR="006A5C7B" w:rsidRPr="00635E16">
        <w:rPr>
          <w:rFonts w:ascii="Times New Roman" w:hAnsi="Times New Roman"/>
          <w:sz w:val="24"/>
          <w:szCs w:val="24"/>
        </w:rPr>
        <w:t>создаются и устанавливаются</w:t>
      </w:r>
      <w:r w:rsidRPr="00635E16">
        <w:rPr>
          <w:rFonts w:ascii="Times New Roman" w:hAnsi="Times New Roman"/>
          <w:sz w:val="24"/>
          <w:szCs w:val="24"/>
        </w:rPr>
        <w:t>:</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лекционные аудитории;</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необходимые для реализации учебной и внеурочной деятельности лаборатории и мастерские;</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 xml:space="preserve">спортивные залы, спортивные площадки, </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административные и иные помещения, оснащ</w:t>
      </w:r>
      <w:r w:rsidR="00245F1D" w:rsidRPr="00635E16">
        <w:rPr>
          <w:rFonts w:ascii="Times New Roman" w:hAnsi="Times New Roman"/>
        </w:rPr>
        <w:t>е</w:t>
      </w:r>
      <w:r w:rsidRPr="00635E16">
        <w:rPr>
          <w:rFonts w:ascii="Times New Roman" w:hAnsi="Times New Roman"/>
        </w:rPr>
        <w:t xml:space="preserve">нные необходимым оборудованием, в том числе для организации учебного процесса с детьми-инвалидами и детьми с </w:t>
      </w:r>
      <w:r w:rsidR="000D18F7" w:rsidRPr="00635E16">
        <w:rPr>
          <w:rFonts w:ascii="Times New Roman" w:hAnsi="Times New Roman"/>
        </w:rPr>
        <w:t>ОВЗ</w:t>
      </w:r>
      <w:r w:rsidRPr="00635E16">
        <w:rPr>
          <w:rFonts w:ascii="Times New Roman" w:hAnsi="Times New Roman"/>
        </w:rPr>
        <w:t>;</w:t>
      </w:r>
    </w:p>
    <w:p w:rsidR="00B540EE" w:rsidRPr="00635E16" w:rsidRDefault="00B540EE" w:rsidP="00635E16">
      <w:pPr>
        <w:pStyle w:val="a8"/>
        <w:numPr>
          <w:ilvl w:val="0"/>
          <w:numId w:val="145"/>
        </w:numPr>
        <w:tabs>
          <w:tab w:val="left" w:pos="993"/>
        </w:tabs>
        <w:ind w:left="0" w:firstLine="709"/>
        <w:jc w:val="both"/>
        <w:rPr>
          <w:rFonts w:ascii="Times New Roman" w:hAnsi="Times New Roman"/>
        </w:rPr>
      </w:pPr>
      <w:r w:rsidRPr="00635E16">
        <w:rPr>
          <w:rFonts w:ascii="Times New Roman" w:hAnsi="Times New Roman"/>
        </w:rPr>
        <w:t>гардеробы, санузлы, места личной гигиены;</w:t>
      </w:r>
    </w:p>
    <w:p w:rsidR="00B540EE" w:rsidRPr="00635E16" w:rsidRDefault="00B540EE" w:rsidP="00635E16">
      <w:pPr>
        <w:pStyle w:val="3"/>
        <w:numPr>
          <w:ilvl w:val="2"/>
          <w:numId w:val="68"/>
        </w:numPr>
        <w:spacing w:before="0" w:beforeAutospacing="0" w:after="0" w:afterAutospacing="0"/>
        <w:jc w:val="both"/>
        <w:rPr>
          <w:sz w:val="24"/>
          <w:szCs w:val="24"/>
        </w:rPr>
      </w:pPr>
      <w:bookmarkStart w:id="424" w:name="_Toc410654083"/>
      <w:bookmarkStart w:id="425" w:name="_Toc409691740"/>
      <w:bookmarkStart w:id="426" w:name="_Toc414553290"/>
      <w:r w:rsidRPr="00635E16">
        <w:rPr>
          <w:sz w:val="24"/>
          <w:szCs w:val="24"/>
        </w:rPr>
        <w:t>Информационно-методические условия реализации основной</w:t>
      </w:r>
      <w:bookmarkStart w:id="427" w:name="_Toc410654084"/>
      <w:bookmarkEnd w:id="424"/>
      <w:r w:rsidRPr="00635E16">
        <w:rPr>
          <w:sz w:val="24"/>
          <w:szCs w:val="24"/>
        </w:rPr>
        <w:t>образовательной программы основного общего образования</w:t>
      </w:r>
      <w:bookmarkEnd w:id="425"/>
      <w:bookmarkEnd w:id="426"/>
      <w:bookmarkEnd w:id="427"/>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Cs/>
          <w:sz w:val="24"/>
          <w:szCs w:val="24"/>
        </w:rPr>
        <w:t xml:space="preserve">Под </w:t>
      </w:r>
      <w:r w:rsidRPr="00635E16">
        <w:rPr>
          <w:rFonts w:ascii="Times New Roman" w:hAnsi="Times New Roman"/>
          <w:b/>
          <w:bCs/>
          <w:sz w:val="24"/>
          <w:szCs w:val="24"/>
        </w:rPr>
        <w:t xml:space="preserve">информационно-образовательной средой </w:t>
      </w:r>
      <w:r w:rsidRPr="00635E16">
        <w:rPr>
          <w:rFonts w:ascii="Times New Roman" w:hAnsi="Times New Roman"/>
          <w:bCs/>
          <w:sz w:val="24"/>
          <w:szCs w:val="24"/>
        </w:rPr>
        <w:t>(ИОС)</w:t>
      </w:r>
      <w:r w:rsidRPr="00635E16">
        <w:rPr>
          <w:rFonts w:ascii="Times New Roman" w:hAnsi="Times New Roman"/>
          <w:sz w:val="24"/>
          <w:szCs w:val="24"/>
        </w:rPr>
        <w:t>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Cs/>
          <w:iCs/>
          <w:sz w:val="24"/>
          <w:szCs w:val="24"/>
        </w:rPr>
        <w:t>Необходимое для использования ИКТ оборудование</w:t>
      </w:r>
      <w:r w:rsidRPr="00635E16">
        <w:rPr>
          <w:rFonts w:ascii="Times New Roman" w:hAnsi="Times New Roman"/>
          <w:sz w:val="24"/>
          <w:szCs w:val="24"/>
        </w:rPr>
        <w:t>  отвеча</w:t>
      </w:r>
      <w:r w:rsidR="002B4028" w:rsidRPr="00635E16">
        <w:rPr>
          <w:rFonts w:ascii="Times New Roman" w:hAnsi="Times New Roman"/>
          <w:sz w:val="24"/>
          <w:szCs w:val="24"/>
        </w:rPr>
        <w:t>е</w:t>
      </w:r>
      <w:r w:rsidRPr="00635E16">
        <w:rPr>
          <w:rFonts w:ascii="Times New Roman" w:hAnsi="Times New Roman"/>
          <w:sz w:val="24"/>
          <w:szCs w:val="24"/>
        </w:rPr>
        <w:t xml:space="preserve">т современным требованиям и </w:t>
      </w:r>
      <w:r w:rsidR="00ED18CB" w:rsidRPr="00635E16">
        <w:rPr>
          <w:rFonts w:ascii="Times New Roman" w:hAnsi="Times New Roman"/>
          <w:sz w:val="24"/>
          <w:szCs w:val="24"/>
        </w:rPr>
        <w:t>обеспечивает</w:t>
      </w:r>
      <w:r w:rsidRPr="00635E16">
        <w:rPr>
          <w:rFonts w:ascii="Times New Roman" w:hAnsi="Times New Roman"/>
          <w:sz w:val="24"/>
          <w:szCs w:val="24"/>
        </w:rPr>
        <w:t>использование ИКТ:</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 учебной деятельности;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во внеурочной деятельности;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 исследовательской и проектной деятельности;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при измерении, контроле и оценке результатов образования;</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Cs/>
          <w:iCs/>
          <w:sz w:val="24"/>
          <w:szCs w:val="24"/>
        </w:rPr>
        <w:t>Учебно-методическое и информационное оснащение образовательного процесса</w:t>
      </w:r>
      <w:r w:rsidRPr="00635E16">
        <w:rPr>
          <w:rFonts w:ascii="Times New Roman" w:hAnsi="Times New Roman"/>
          <w:sz w:val="24"/>
          <w:szCs w:val="24"/>
        </w:rPr>
        <w:t xml:space="preserve"> обеспечива</w:t>
      </w:r>
      <w:r w:rsidR="002B4028" w:rsidRPr="00635E16">
        <w:rPr>
          <w:rFonts w:ascii="Times New Roman" w:hAnsi="Times New Roman"/>
          <w:sz w:val="24"/>
          <w:szCs w:val="24"/>
        </w:rPr>
        <w:t>е</w:t>
      </w:r>
      <w:r w:rsidRPr="00635E16">
        <w:rPr>
          <w:rFonts w:ascii="Times New Roman" w:hAnsi="Times New Roman"/>
          <w:sz w:val="24"/>
          <w:szCs w:val="24"/>
        </w:rPr>
        <w:t>т возможность:</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 xml:space="preserve">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w:t>
      </w:r>
      <w:r w:rsidRPr="00635E16">
        <w:rPr>
          <w:rFonts w:ascii="Times New Roman" w:hAnsi="Times New Roman"/>
        </w:rPr>
        <w:lastRenderedPageBreak/>
        <w:t>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w:t>
      </w:r>
      <w:r w:rsidR="00245F1D" w:rsidRPr="00635E16">
        <w:rPr>
          <w:rFonts w:ascii="Times New Roman" w:hAnsi="Times New Roman"/>
        </w:rPr>
        <w:t>е</w:t>
      </w:r>
      <w:r w:rsidRPr="00635E16">
        <w:rPr>
          <w:rFonts w:ascii="Times New Roman" w:hAnsi="Times New Roman"/>
        </w:rPr>
        <w:t>хмерные объекты) в цифровую среду (оцифровка, сканирование);</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выступления с аудио-, видео- и графическим экранным сопровождением;</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вывода информации на бумагу и т. п. и в тр</w:t>
      </w:r>
      <w:r w:rsidR="00245F1D" w:rsidRPr="00635E16">
        <w:rPr>
          <w:rFonts w:ascii="Times New Roman" w:hAnsi="Times New Roman"/>
        </w:rPr>
        <w:t>е</w:t>
      </w:r>
      <w:r w:rsidRPr="00635E16">
        <w:rPr>
          <w:rFonts w:ascii="Times New Roman" w:hAnsi="Times New Roman"/>
        </w:rPr>
        <w:t>хмерную материальную среду (печать);</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информационного подключения к локальной сети и глобальной сети Интернет, входа в информационную среду организации, в том числе через Интернет, размещения гипермедиасообщений в информационной среде образовательной организации;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поиска и получения информации;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использования источников информации на бумажных и цифровых носителях (в том числе в справочниках, словарях, поисковых системах);</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вещания (подкастинга), использования носимых аудио</w:t>
      </w:r>
      <w:r w:rsidR="00ED18CB" w:rsidRPr="00635E16">
        <w:rPr>
          <w:rFonts w:ascii="Times New Roman" w:hAnsi="Times New Roman"/>
        </w:rPr>
        <w:t xml:space="preserve">-, </w:t>
      </w:r>
      <w:r w:rsidRPr="00635E16">
        <w:rPr>
          <w:rFonts w:ascii="Times New Roman" w:hAnsi="Times New Roman"/>
        </w:rPr>
        <w:t>видеоустройств для учебной деятельности на уроке и вне урока;</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общения в Интернете, взаимодействия в социальных группах и сетях, участия в форумах, групповой работы над сообщениями (вики);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создания</w:t>
      </w:r>
      <w:r w:rsidR="002B4028" w:rsidRPr="00635E16">
        <w:rPr>
          <w:rFonts w:ascii="Times New Roman" w:hAnsi="Times New Roman"/>
        </w:rPr>
        <w:t>,</w:t>
      </w:r>
      <w:r w:rsidRPr="00635E16">
        <w:rPr>
          <w:rFonts w:ascii="Times New Roman" w:hAnsi="Times New Roman"/>
        </w:rPr>
        <w:t xml:space="preserve"> заполнения </w:t>
      </w:r>
      <w:r w:rsidR="002B4028" w:rsidRPr="00635E16">
        <w:rPr>
          <w:rFonts w:ascii="Times New Roman" w:hAnsi="Times New Roman"/>
        </w:rPr>
        <w:t xml:space="preserve">и анализа </w:t>
      </w:r>
      <w:r w:rsidRPr="00635E16">
        <w:rPr>
          <w:rFonts w:ascii="Times New Roman" w:hAnsi="Times New Roman"/>
        </w:rPr>
        <w:t xml:space="preserve">баз данных, в том числе определителей; </w:t>
      </w:r>
      <w:r w:rsidR="002B4028" w:rsidRPr="00635E16">
        <w:rPr>
          <w:rFonts w:ascii="Times New Roman" w:hAnsi="Times New Roman"/>
        </w:rPr>
        <w:t xml:space="preserve">их </w:t>
      </w:r>
      <w:r w:rsidRPr="00635E16">
        <w:rPr>
          <w:rFonts w:ascii="Times New Roman" w:hAnsi="Times New Roman"/>
        </w:rPr>
        <w:t>наглядного представления;</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создания материальных и информационных объектов с использованием ручных и электроинструментов, применяемых в избранных для изучения распростран</w:t>
      </w:r>
      <w:r w:rsidR="00245F1D" w:rsidRPr="00635E16">
        <w:rPr>
          <w:rFonts w:ascii="Times New Roman" w:hAnsi="Times New Roman"/>
        </w:rPr>
        <w:t>е</w:t>
      </w:r>
      <w:r w:rsidRPr="00635E16">
        <w:rPr>
          <w:rFonts w:ascii="Times New Roman" w:hAnsi="Times New Roman"/>
        </w:rPr>
        <w:t>нных технологиях (индустриальных, сельскохозяйственных, технологиях ведения дома, информационных и коммуникационных технологиях);</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занятий по изучению правил дорожного движения с использованием игр, оборудования, а также компьютерных тренаж</w:t>
      </w:r>
      <w:r w:rsidR="00245F1D" w:rsidRPr="00635E16">
        <w:rPr>
          <w:rFonts w:ascii="Times New Roman" w:hAnsi="Times New Roman"/>
        </w:rPr>
        <w:t>е</w:t>
      </w:r>
      <w:r w:rsidRPr="00635E16">
        <w:rPr>
          <w:rFonts w:ascii="Times New Roman" w:hAnsi="Times New Roman"/>
        </w:rPr>
        <w:t>ров;</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 xml:space="preserve">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w:t>
      </w:r>
      <w:r w:rsidRPr="00635E16">
        <w:rPr>
          <w:rFonts w:ascii="Times New Roman" w:hAnsi="Times New Roman"/>
        </w:rPr>
        <w:lastRenderedPageBreak/>
        <w:t>фиксирования его реализации в целом и отдельных этапов (выступлений, дискуссий, экспериментов);</w:t>
      </w:r>
    </w:p>
    <w:p w:rsidR="00B540EE" w:rsidRPr="00635E16" w:rsidRDefault="001B2D5B"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о</w:t>
      </w:r>
      <w:r w:rsidR="00B540EE" w:rsidRPr="00635E16">
        <w:rPr>
          <w:rFonts w:ascii="Times New Roman" w:hAnsi="Times New Roman"/>
        </w:rPr>
        <w:t>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w:t>
      </w:r>
      <w:r w:rsidR="00ED18CB" w:rsidRPr="00635E16">
        <w:rPr>
          <w:rFonts w:ascii="Times New Roman" w:hAnsi="Times New Roman"/>
        </w:rPr>
        <w:t xml:space="preserve">-, </w:t>
      </w:r>
      <w:r w:rsidR="00B540EE" w:rsidRPr="00635E16">
        <w:rPr>
          <w:rFonts w:ascii="Times New Roman" w:hAnsi="Times New Roman"/>
        </w:rPr>
        <w:t>видеоматериалов, результатов творческой, научно-исследовательской и проектной деятельности обучающихся;</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B540EE" w:rsidRPr="00635E16" w:rsidRDefault="00B540EE" w:rsidP="00635E16">
      <w:pPr>
        <w:pStyle w:val="a8"/>
        <w:numPr>
          <w:ilvl w:val="0"/>
          <w:numId w:val="146"/>
        </w:numPr>
        <w:tabs>
          <w:tab w:val="left" w:pos="993"/>
        </w:tabs>
        <w:ind w:left="0" w:firstLine="709"/>
        <w:jc w:val="both"/>
        <w:rPr>
          <w:rFonts w:ascii="Times New Roman" w:hAnsi="Times New Roman"/>
        </w:rPr>
      </w:pPr>
      <w:r w:rsidRPr="00635E16">
        <w:rPr>
          <w:rFonts w:ascii="Times New Roman" w:hAnsi="Times New Roman"/>
        </w:rPr>
        <w:t>выпуска школьных печатных изданий, работы школьного телевидения.</w:t>
      </w:r>
    </w:p>
    <w:p w:rsidR="00B540EE" w:rsidRPr="00635E16" w:rsidRDefault="00B540EE" w:rsidP="00635E16">
      <w:pPr>
        <w:pStyle w:val="a8"/>
        <w:tabs>
          <w:tab w:val="left" w:pos="993"/>
        </w:tabs>
        <w:ind w:left="0" w:firstLine="709"/>
        <w:jc w:val="both"/>
        <w:rPr>
          <w:rFonts w:ascii="Times New Roman" w:hAnsi="Times New Roman"/>
        </w:rPr>
      </w:pPr>
      <w:r w:rsidRPr="00635E16">
        <w:rPr>
          <w:rFonts w:ascii="Times New Roman" w:hAnsi="Times New Roman"/>
        </w:rPr>
        <w:t xml:space="preserve">Все указанные виды деятельности </w:t>
      </w:r>
      <w:r w:rsidR="00C83F0A" w:rsidRPr="00635E16">
        <w:rPr>
          <w:rFonts w:ascii="Times New Roman" w:hAnsi="Times New Roman"/>
        </w:rPr>
        <w:t xml:space="preserve">обеспечиваются </w:t>
      </w:r>
      <w:r w:rsidRPr="00635E16">
        <w:rPr>
          <w:rFonts w:ascii="Times New Roman" w:hAnsi="Times New Roman"/>
        </w:rPr>
        <w:t>расходными материалами.</w:t>
      </w:r>
    </w:p>
    <w:p w:rsidR="00633D48"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Технические средства:</w:t>
      </w:r>
      <w:r w:rsidRPr="00635E16">
        <w:rPr>
          <w:rFonts w:ascii="Times New Roman" w:hAnsi="Times New Roman"/>
          <w:sz w:val="24"/>
          <w:szCs w:val="24"/>
        </w:rPr>
        <w:t> мультимедийный проектор и экран; принтер монохромный; принтер цветной; цифровой фотоаппарат</w:t>
      </w:r>
      <w:r w:rsidR="00633D48" w:rsidRPr="00635E16">
        <w:rPr>
          <w:rFonts w:ascii="Times New Roman" w:hAnsi="Times New Roman"/>
          <w:sz w:val="24"/>
          <w:szCs w:val="24"/>
        </w:rPr>
        <w:t xml:space="preserve">, </w:t>
      </w:r>
      <w:r w:rsidRPr="00635E16">
        <w:rPr>
          <w:rFonts w:ascii="Times New Roman" w:hAnsi="Times New Roman"/>
          <w:sz w:val="24"/>
          <w:szCs w:val="24"/>
        </w:rPr>
        <w:t xml:space="preserve">микрофон; </w:t>
      </w:r>
      <w:r w:rsidR="00633D48" w:rsidRPr="00635E16">
        <w:rPr>
          <w:rFonts w:ascii="Times New Roman" w:hAnsi="Times New Roman"/>
          <w:sz w:val="24"/>
          <w:szCs w:val="24"/>
        </w:rPr>
        <w:t>оборудование компьютерной сети.</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Программные инструменты:</w:t>
      </w:r>
      <w:r w:rsidRPr="00635E16">
        <w:rPr>
          <w:rFonts w:ascii="Times New Roman" w:hAnsi="Times New Roman"/>
          <w:sz w:val="24"/>
          <w:szCs w:val="24"/>
        </w:rPr>
        <w:t xml:space="preserve"> операционные </w:t>
      </w:r>
      <w:r w:rsidR="00633D48" w:rsidRPr="00635E16">
        <w:rPr>
          <w:rFonts w:ascii="Times New Roman" w:hAnsi="Times New Roman"/>
          <w:sz w:val="24"/>
          <w:szCs w:val="24"/>
        </w:rPr>
        <w:t>системы и служебные инструменты</w:t>
      </w:r>
      <w:r w:rsidRPr="00635E16">
        <w:rPr>
          <w:rFonts w:ascii="Times New Roman" w:hAnsi="Times New Roman"/>
          <w:sz w:val="24"/>
          <w:szCs w:val="24"/>
        </w:rPr>
        <w:t>; текстовый редактор для работы с русскими и иноязычными текстами;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w:t>
      </w:r>
      <w:r w:rsidR="00245F1D" w:rsidRPr="00635E16">
        <w:rPr>
          <w:rFonts w:ascii="Times New Roman" w:hAnsi="Times New Roman"/>
          <w:sz w:val="24"/>
          <w:szCs w:val="24"/>
        </w:rPr>
        <w:t>е</w:t>
      </w:r>
      <w:r w:rsidRPr="00635E16">
        <w:rPr>
          <w:rFonts w:ascii="Times New Roman" w:hAnsi="Times New Roman"/>
          <w:sz w:val="24"/>
          <w:szCs w:val="24"/>
        </w:rPr>
        <w:t>нного редактирования сообщений.</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Обеспечение технической, методической и организационной поддержки: </w:t>
      </w:r>
      <w:r w:rsidRPr="00635E16">
        <w:rPr>
          <w:rFonts w:ascii="Times New Roman" w:hAnsi="Times New Roman"/>
          <w:sz w:val="24"/>
          <w:szCs w:val="24"/>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w:t>
      </w:r>
      <w:r w:rsidR="001B2D5B" w:rsidRPr="00635E16">
        <w:rPr>
          <w:rFonts w:ascii="Times New Roman" w:hAnsi="Times New Roman"/>
          <w:sz w:val="24"/>
          <w:szCs w:val="24"/>
        </w:rPr>
        <w:t xml:space="preserve">образовательной организации </w:t>
      </w:r>
      <w:r w:rsidRPr="00635E16">
        <w:rPr>
          <w:rFonts w:ascii="Times New Roman" w:hAnsi="Times New Roman"/>
          <w:sz w:val="24"/>
          <w:szCs w:val="24"/>
        </w:rPr>
        <w:t>(индивидуальных программ для каждого работника).</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Компоненты на бумажных носителях: </w:t>
      </w:r>
      <w:r w:rsidRPr="00635E16">
        <w:rPr>
          <w:rFonts w:ascii="Times New Roman" w:hAnsi="Times New Roman"/>
          <w:sz w:val="24"/>
          <w:szCs w:val="24"/>
        </w:rPr>
        <w:t>учебники (органайзеры); рабочие тетради (тетради-тренаж</w:t>
      </w:r>
      <w:r w:rsidR="00245F1D" w:rsidRPr="00635E16">
        <w:rPr>
          <w:rFonts w:ascii="Times New Roman" w:hAnsi="Times New Roman"/>
          <w:sz w:val="24"/>
          <w:szCs w:val="24"/>
        </w:rPr>
        <w:t>е</w:t>
      </w:r>
      <w:r w:rsidRPr="00635E16">
        <w:rPr>
          <w:rFonts w:ascii="Times New Roman" w:hAnsi="Times New Roman"/>
          <w:sz w:val="24"/>
          <w:szCs w:val="24"/>
        </w:rPr>
        <w:t>ры).</w:t>
      </w:r>
    </w:p>
    <w:p w:rsidR="000F55DA"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b/>
          <w:bCs/>
          <w:sz w:val="24"/>
          <w:szCs w:val="24"/>
        </w:rPr>
        <w:t>Компоненты на CD и DVD: </w:t>
      </w:r>
      <w:r w:rsidRPr="00635E16">
        <w:rPr>
          <w:rFonts w:ascii="Times New Roman" w:hAnsi="Times New Roman"/>
          <w:sz w:val="24"/>
          <w:szCs w:val="24"/>
        </w:rPr>
        <w:t xml:space="preserve">электронные приложения к учебникам; электронные наглядные пособия; </w:t>
      </w:r>
      <w:bookmarkStart w:id="428" w:name="_Toc406059072"/>
      <w:bookmarkStart w:id="429" w:name="_Toc409691741"/>
      <w:bookmarkStart w:id="430" w:name="_Toc410654085"/>
      <w:r w:rsidR="00633D48" w:rsidRPr="00635E16">
        <w:rPr>
          <w:rFonts w:ascii="Times New Roman" w:hAnsi="Times New Roman"/>
          <w:sz w:val="24"/>
          <w:szCs w:val="24"/>
        </w:rPr>
        <w:t>электронные практикумы.</w:t>
      </w:r>
    </w:p>
    <w:p w:rsidR="00B540EE" w:rsidRPr="00635E16" w:rsidRDefault="00B540EE" w:rsidP="00635E16">
      <w:pPr>
        <w:pStyle w:val="3"/>
        <w:numPr>
          <w:ilvl w:val="2"/>
          <w:numId w:val="68"/>
        </w:numPr>
        <w:spacing w:before="0" w:beforeAutospacing="0" w:after="0" w:afterAutospacing="0"/>
        <w:rPr>
          <w:sz w:val="24"/>
          <w:szCs w:val="24"/>
        </w:rPr>
      </w:pPr>
      <w:bookmarkStart w:id="431" w:name="_Toc414553291"/>
      <w:r w:rsidRPr="00635E16">
        <w:rPr>
          <w:sz w:val="24"/>
          <w:szCs w:val="24"/>
        </w:rPr>
        <w:t>Механизмы достижения целевых ориентиров в системе условий</w:t>
      </w:r>
      <w:bookmarkEnd w:id="428"/>
      <w:bookmarkEnd w:id="429"/>
      <w:bookmarkEnd w:id="430"/>
      <w:bookmarkEnd w:id="431"/>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В соответствии с требованиями ФГОС</w:t>
      </w:r>
      <w:r w:rsidR="00C83F0A" w:rsidRPr="00635E16">
        <w:rPr>
          <w:rFonts w:ascii="Times New Roman" w:hAnsi="Times New Roman"/>
          <w:sz w:val="24"/>
          <w:szCs w:val="24"/>
        </w:rPr>
        <w:t xml:space="preserve"> ООО</w:t>
      </w:r>
      <w:r w:rsidRPr="00635E16">
        <w:rPr>
          <w:rFonts w:ascii="Times New Roman" w:hAnsi="Times New Roman"/>
          <w:sz w:val="24"/>
          <w:szCs w:val="24"/>
        </w:rPr>
        <w:t xml:space="preserve"> раздел основной образовательной программы  содержит:</w:t>
      </w:r>
    </w:p>
    <w:p w:rsidR="00B540EE" w:rsidRPr="00635E16" w:rsidRDefault="00B540EE" w:rsidP="00635E16">
      <w:pPr>
        <w:pStyle w:val="a8"/>
        <w:numPr>
          <w:ilvl w:val="0"/>
          <w:numId w:val="181"/>
        </w:numPr>
        <w:tabs>
          <w:tab w:val="left" w:pos="1134"/>
        </w:tabs>
        <w:ind w:left="0" w:firstLine="709"/>
        <w:jc w:val="both"/>
        <w:rPr>
          <w:rFonts w:ascii="Times New Roman" w:hAnsi="Times New Roman"/>
        </w:rPr>
      </w:pPr>
      <w:r w:rsidRPr="00635E16">
        <w:rPr>
          <w:rFonts w:ascii="Times New Roman" w:hAnsi="Times New Roman"/>
        </w:rPr>
        <w:t>описание кадровых, психолого-педагогических, финансово-экономических, материально-технических, информационно-методических условий и ресурсов;</w:t>
      </w:r>
    </w:p>
    <w:p w:rsidR="00B540EE" w:rsidRPr="00635E16" w:rsidRDefault="00B540EE" w:rsidP="00635E16">
      <w:pPr>
        <w:pStyle w:val="a8"/>
        <w:numPr>
          <w:ilvl w:val="0"/>
          <w:numId w:val="181"/>
        </w:numPr>
        <w:tabs>
          <w:tab w:val="left" w:pos="1134"/>
        </w:tabs>
        <w:ind w:left="0" w:firstLine="709"/>
        <w:jc w:val="both"/>
        <w:rPr>
          <w:rFonts w:ascii="Times New Roman" w:hAnsi="Times New Roman"/>
        </w:rPr>
      </w:pPr>
      <w:r w:rsidRPr="00635E16">
        <w:rPr>
          <w:rFonts w:ascii="Times New Roman" w:hAnsi="Times New Roman"/>
        </w:rPr>
        <w:t xml:space="preserve">обоснование необходимых изменений в имеющихся условиях в соответствии с целями и приоритетами </w:t>
      </w:r>
      <w:r w:rsidR="00940668" w:rsidRPr="00635E16">
        <w:rPr>
          <w:rFonts w:ascii="Times New Roman" w:hAnsi="Times New Roman"/>
        </w:rPr>
        <w:t xml:space="preserve">ООП ООО </w:t>
      </w:r>
      <w:r w:rsidRPr="00635E16">
        <w:rPr>
          <w:rFonts w:ascii="Times New Roman" w:hAnsi="Times New Roman"/>
        </w:rPr>
        <w:t>образовательной организации;</w:t>
      </w:r>
    </w:p>
    <w:p w:rsidR="00B540EE" w:rsidRPr="00635E16" w:rsidRDefault="00B540EE" w:rsidP="00635E16">
      <w:pPr>
        <w:pStyle w:val="a8"/>
        <w:numPr>
          <w:ilvl w:val="0"/>
          <w:numId w:val="181"/>
        </w:numPr>
        <w:tabs>
          <w:tab w:val="left" w:pos="1134"/>
        </w:tabs>
        <w:ind w:left="0" w:firstLine="709"/>
        <w:jc w:val="both"/>
        <w:rPr>
          <w:rFonts w:ascii="Times New Roman" w:hAnsi="Times New Roman"/>
        </w:rPr>
      </w:pPr>
      <w:r w:rsidRPr="00635E16">
        <w:rPr>
          <w:rFonts w:ascii="Times New Roman" w:hAnsi="Times New Roman"/>
        </w:rPr>
        <w:t>механизмы достижения целевых ориентиров в системе условий;</w:t>
      </w:r>
    </w:p>
    <w:p w:rsidR="00B540EE" w:rsidRPr="00635E16" w:rsidRDefault="00633D48" w:rsidP="00635E16">
      <w:pPr>
        <w:pStyle w:val="a8"/>
        <w:tabs>
          <w:tab w:val="left" w:pos="1134"/>
        </w:tabs>
        <w:ind w:left="709"/>
        <w:jc w:val="both"/>
        <w:rPr>
          <w:rFonts w:ascii="Times New Roman" w:hAnsi="Times New Roman"/>
        </w:rPr>
      </w:pPr>
      <w:r w:rsidRPr="00635E16">
        <w:rPr>
          <w:rFonts w:ascii="Times New Roman" w:hAnsi="Times New Roman"/>
        </w:rPr>
        <w:t xml:space="preserve">- </w:t>
      </w:r>
      <w:r w:rsidR="00B540EE" w:rsidRPr="00635E16">
        <w:rPr>
          <w:rFonts w:ascii="Times New Roman" w:hAnsi="Times New Roman"/>
        </w:rPr>
        <w:t>систему оценки условий.</w:t>
      </w:r>
    </w:p>
    <w:p w:rsidR="00B540EE" w:rsidRPr="00635E16" w:rsidRDefault="00B540EE" w:rsidP="00635E16">
      <w:pPr>
        <w:spacing w:after="0" w:line="240" w:lineRule="auto"/>
        <w:ind w:firstLine="709"/>
        <w:jc w:val="both"/>
        <w:rPr>
          <w:rFonts w:ascii="Times New Roman" w:hAnsi="Times New Roman"/>
          <w:sz w:val="24"/>
          <w:szCs w:val="24"/>
        </w:rPr>
      </w:pPr>
      <w:r w:rsidRPr="00635E16">
        <w:rPr>
          <w:rFonts w:ascii="Times New Roman" w:hAnsi="Times New Roman"/>
          <w:sz w:val="24"/>
          <w:szCs w:val="24"/>
        </w:rPr>
        <w:t xml:space="preserve">Система условий реализации </w:t>
      </w:r>
      <w:r w:rsidR="00940668" w:rsidRPr="00635E16">
        <w:rPr>
          <w:rFonts w:ascii="Times New Roman" w:hAnsi="Times New Roman"/>
          <w:sz w:val="24"/>
          <w:szCs w:val="24"/>
        </w:rPr>
        <w:t>ООП</w:t>
      </w:r>
      <w:r w:rsidRPr="00635E16">
        <w:rPr>
          <w:rFonts w:ascii="Times New Roman" w:hAnsi="Times New Roman"/>
          <w:sz w:val="24"/>
          <w:szCs w:val="24"/>
        </w:rPr>
        <w:t xml:space="preserve">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B540EE" w:rsidRPr="00635E16" w:rsidRDefault="00B540EE" w:rsidP="00635E16">
      <w:pPr>
        <w:pStyle w:val="a8"/>
        <w:numPr>
          <w:ilvl w:val="0"/>
          <w:numId w:val="148"/>
        </w:numPr>
        <w:tabs>
          <w:tab w:val="left" w:pos="993"/>
        </w:tabs>
        <w:ind w:left="0" w:firstLine="709"/>
        <w:jc w:val="both"/>
        <w:rPr>
          <w:rFonts w:ascii="Times New Roman" w:hAnsi="Times New Roman"/>
        </w:rPr>
      </w:pPr>
      <w:r w:rsidRPr="00635E16">
        <w:rPr>
          <w:rFonts w:ascii="Times New Roman" w:hAnsi="Times New Roman"/>
        </w:rPr>
        <w:t>анализ имеющихся в образовательной организации условий и ресурсов реализации основной образовательной программы основного общего образования;</w:t>
      </w:r>
    </w:p>
    <w:p w:rsidR="00B540EE" w:rsidRPr="00635E16" w:rsidRDefault="00B540EE" w:rsidP="00635E16">
      <w:pPr>
        <w:pStyle w:val="a8"/>
        <w:numPr>
          <w:ilvl w:val="0"/>
          <w:numId w:val="148"/>
        </w:numPr>
        <w:tabs>
          <w:tab w:val="left" w:pos="993"/>
        </w:tabs>
        <w:ind w:left="0" w:firstLine="709"/>
        <w:jc w:val="both"/>
        <w:rPr>
          <w:rFonts w:ascii="Times New Roman" w:hAnsi="Times New Roman"/>
        </w:rPr>
      </w:pPr>
      <w:r w:rsidRPr="00635E16">
        <w:rPr>
          <w:rFonts w:ascii="Times New Roman" w:hAnsi="Times New Roman"/>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B540EE" w:rsidRPr="00635E16" w:rsidRDefault="00B540EE" w:rsidP="00635E16">
      <w:pPr>
        <w:pStyle w:val="a8"/>
        <w:numPr>
          <w:ilvl w:val="0"/>
          <w:numId w:val="148"/>
        </w:numPr>
        <w:tabs>
          <w:tab w:val="left" w:pos="993"/>
        </w:tabs>
        <w:ind w:left="0" w:firstLine="709"/>
        <w:jc w:val="both"/>
        <w:rPr>
          <w:rFonts w:ascii="Times New Roman" w:hAnsi="Times New Roman"/>
        </w:rPr>
      </w:pPr>
      <w:r w:rsidRPr="00635E16">
        <w:rPr>
          <w:rFonts w:ascii="Times New Roman" w:hAnsi="Times New Roman"/>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B540EE" w:rsidRPr="00635E16" w:rsidRDefault="00B540EE" w:rsidP="00635E16">
      <w:pPr>
        <w:pStyle w:val="a8"/>
        <w:numPr>
          <w:ilvl w:val="0"/>
          <w:numId w:val="148"/>
        </w:numPr>
        <w:tabs>
          <w:tab w:val="left" w:pos="993"/>
        </w:tabs>
        <w:ind w:left="0" w:firstLine="709"/>
        <w:jc w:val="both"/>
        <w:rPr>
          <w:rFonts w:ascii="Times New Roman" w:hAnsi="Times New Roman"/>
        </w:rPr>
      </w:pPr>
      <w:r w:rsidRPr="00635E16">
        <w:rPr>
          <w:rFonts w:ascii="Times New Roman" w:hAnsi="Times New Roman"/>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B540EE" w:rsidRPr="00635E16" w:rsidRDefault="00633D48" w:rsidP="00635E16">
      <w:pPr>
        <w:pStyle w:val="a8"/>
        <w:tabs>
          <w:tab w:val="left" w:pos="993"/>
        </w:tabs>
        <w:ind w:left="709"/>
        <w:jc w:val="both"/>
        <w:rPr>
          <w:rFonts w:ascii="Times New Roman" w:hAnsi="Times New Roman"/>
        </w:rPr>
      </w:pPr>
      <w:r w:rsidRPr="00635E16">
        <w:rPr>
          <w:rFonts w:ascii="Times New Roman" w:hAnsi="Times New Roman"/>
        </w:rPr>
        <w:t xml:space="preserve">- </w:t>
      </w:r>
      <w:r w:rsidR="00B540EE" w:rsidRPr="00635E16">
        <w:rPr>
          <w:rFonts w:ascii="Times New Roman" w:hAnsi="Times New Roman"/>
        </w:rPr>
        <w:t>разработку механизмов мониторинга, оценки и коррекции реализации промежуточных</w:t>
      </w:r>
      <w:r w:rsidRPr="00635E16">
        <w:rPr>
          <w:rFonts w:ascii="Times New Roman" w:hAnsi="Times New Roman"/>
        </w:rPr>
        <w:t xml:space="preserve"> этапов разработанного графика.</w:t>
      </w:r>
    </w:p>
    <w:p w:rsidR="000F55DA" w:rsidRPr="00635E16" w:rsidRDefault="000F55DA" w:rsidP="00635E16">
      <w:pPr>
        <w:pStyle w:val="3"/>
        <w:spacing w:before="0" w:beforeAutospacing="0" w:after="0" w:afterAutospacing="0"/>
        <w:ind w:firstLine="709"/>
        <w:jc w:val="center"/>
        <w:rPr>
          <w:sz w:val="24"/>
          <w:szCs w:val="24"/>
        </w:rPr>
      </w:pPr>
      <w:bookmarkStart w:id="432" w:name="_Toc410654086"/>
      <w:bookmarkStart w:id="433" w:name="_Toc406059073"/>
      <w:bookmarkStart w:id="434" w:name="_Toc409691742"/>
    </w:p>
    <w:bookmarkEnd w:id="432"/>
    <w:bookmarkEnd w:id="433"/>
    <w:bookmarkEnd w:id="434"/>
    <w:p w:rsidR="000A7509" w:rsidRPr="00635E16" w:rsidRDefault="0005656B" w:rsidP="00635E16">
      <w:pPr>
        <w:spacing w:after="0" w:line="240" w:lineRule="auto"/>
        <w:jc w:val="center"/>
        <w:rPr>
          <w:rFonts w:ascii="Times New Roman" w:hAnsi="Times New Roman"/>
          <w:b/>
          <w:sz w:val="24"/>
          <w:szCs w:val="24"/>
        </w:rPr>
      </w:pPr>
      <w:r w:rsidRPr="00635E16">
        <w:rPr>
          <w:rFonts w:ascii="Times New Roman" w:hAnsi="Times New Roman"/>
          <w:b/>
          <w:sz w:val="24"/>
          <w:szCs w:val="24"/>
        </w:rPr>
        <w:t>Условные сокращения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ФГОС – федеральный государственный образовательный стандарт</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ФГОС ООО – федеральный государственный образовательный стандарт основного общего образования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ООП ООО – основная образовательная программа основного общего образования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ООП – основная образовательная программа</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УУД – универсальные учебные действия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ИКТ – информационно-коммуникационные технологии</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ОВЗ – ограниченные возможности здоровья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ПКР – программа коррекционной работы</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ПМПК -  психолого-медико-педагогическ</w:t>
      </w:r>
      <w:r w:rsidR="00086D62" w:rsidRPr="00635E16">
        <w:rPr>
          <w:rFonts w:ascii="Times New Roman" w:hAnsi="Times New Roman"/>
          <w:sz w:val="24"/>
          <w:szCs w:val="24"/>
        </w:rPr>
        <w:t>ая</w:t>
      </w:r>
      <w:r w:rsidRPr="00635E16">
        <w:rPr>
          <w:rFonts w:ascii="Times New Roman" w:hAnsi="Times New Roman"/>
          <w:sz w:val="24"/>
          <w:szCs w:val="24"/>
        </w:rPr>
        <w:t xml:space="preserve"> комиссия</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ПМПк - психолого-медико-педагогическ</w:t>
      </w:r>
      <w:r w:rsidR="00086D62" w:rsidRPr="00635E16">
        <w:rPr>
          <w:rFonts w:ascii="Times New Roman" w:hAnsi="Times New Roman"/>
          <w:sz w:val="24"/>
          <w:szCs w:val="24"/>
        </w:rPr>
        <w:t>ий</w:t>
      </w:r>
      <w:r w:rsidRPr="00635E16">
        <w:rPr>
          <w:rFonts w:ascii="Times New Roman" w:hAnsi="Times New Roman"/>
          <w:sz w:val="24"/>
          <w:szCs w:val="24"/>
        </w:rPr>
        <w:t xml:space="preserve"> консилиум</w:t>
      </w:r>
    </w:p>
    <w:p w:rsidR="0005656B" w:rsidRPr="00635E16" w:rsidRDefault="0005656B" w:rsidP="00635E16">
      <w:pPr>
        <w:spacing w:after="0" w:line="240" w:lineRule="auto"/>
        <w:rPr>
          <w:rFonts w:ascii="Times New Roman" w:hAnsi="Times New Roman"/>
          <w:sz w:val="24"/>
          <w:szCs w:val="24"/>
        </w:rPr>
      </w:pPr>
      <w:r w:rsidRPr="00635E16">
        <w:rPr>
          <w:rFonts w:ascii="Times New Roman" w:hAnsi="Times New Roman"/>
          <w:sz w:val="24"/>
          <w:szCs w:val="24"/>
        </w:rPr>
        <w:t>УМК – учебно-методический комплекс</w:t>
      </w:r>
    </w:p>
    <w:p w:rsidR="0005656B" w:rsidRPr="00635E16" w:rsidRDefault="0005656B" w:rsidP="00635E16">
      <w:pPr>
        <w:spacing w:after="0" w:line="240" w:lineRule="auto"/>
        <w:jc w:val="center"/>
        <w:rPr>
          <w:rFonts w:ascii="Times New Roman" w:hAnsi="Times New Roman"/>
          <w:b/>
          <w:sz w:val="24"/>
          <w:szCs w:val="24"/>
        </w:rPr>
      </w:pPr>
    </w:p>
    <w:sectPr w:rsidR="0005656B" w:rsidRPr="00635E16" w:rsidSect="00E42CFB">
      <w:footerReference w:type="default" r:id="rId71"/>
      <w:pgSz w:w="11906" w:h="16838"/>
      <w:pgMar w:top="567" w:right="567" w:bottom="567" w:left="1247" w:header="68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008" w:rsidRDefault="00E32008" w:rsidP="00B540EE">
      <w:pPr>
        <w:spacing w:after="0" w:line="240" w:lineRule="auto"/>
      </w:pPr>
      <w:r>
        <w:separator/>
      </w:r>
    </w:p>
  </w:endnote>
  <w:endnote w:type="continuationSeparator" w:id="0">
    <w:p w:rsidR="00E32008" w:rsidRDefault="00E32008" w:rsidP="00B5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20728"/>
      <w:docPartObj>
        <w:docPartGallery w:val="Page Numbers (Bottom of Page)"/>
        <w:docPartUnique/>
      </w:docPartObj>
    </w:sdtPr>
    <w:sdtEndPr/>
    <w:sdtContent>
      <w:p w:rsidR="00401CF6" w:rsidRDefault="00401CF6">
        <w:pPr>
          <w:pStyle w:val="af"/>
          <w:jc w:val="center"/>
        </w:pPr>
        <w:r>
          <w:fldChar w:fldCharType="begin"/>
        </w:r>
        <w:r>
          <w:instrText>PAGE   \* MERGEFORMAT</w:instrText>
        </w:r>
        <w:r>
          <w:fldChar w:fldCharType="separate"/>
        </w:r>
        <w:r w:rsidR="00663346">
          <w:rPr>
            <w:noProof/>
          </w:rPr>
          <w:t>120</w:t>
        </w:r>
        <w:r>
          <w:fldChar w:fldCharType="end"/>
        </w:r>
      </w:p>
    </w:sdtContent>
  </w:sdt>
  <w:p w:rsidR="00401CF6" w:rsidRDefault="00401CF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008" w:rsidRDefault="00E32008" w:rsidP="00B540EE">
      <w:pPr>
        <w:spacing w:after="0" w:line="240" w:lineRule="auto"/>
      </w:pPr>
      <w:r>
        <w:separator/>
      </w:r>
    </w:p>
  </w:footnote>
  <w:footnote w:type="continuationSeparator" w:id="0">
    <w:p w:rsidR="00E32008" w:rsidRDefault="00E32008" w:rsidP="00B540EE">
      <w:pPr>
        <w:spacing w:after="0" w:line="240" w:lineRule="auto"/>
      </w:pPr>
      <w:r>
        <w:continuationSeparator/>
      </w:r>
    </w:p>
  </w:footnote>
  <w:footnote w:id="1">
    <w:p w:rsidR="00401CF6" w:rsidRDefault="00401CF6">
      <w:pPr>
        <w:pStyle w:val="af4"/>
      </w:pPr>
      <w:r>
        <w:rPr>
          <w:rStyle w:val="af3"/>
        </w:rPr>
        <w:footnoteRef/>
      </w:r>
      <w:r w:rsidRPr="00B13DC5">
        <w:rPr>
          <w:szCs w:val="28"/>
        </w:rPr>
        <w:t xml:space="preserve">см. </w:t>
      </w:r>
      <w:r w:rsidRPr="00B13DC5">
        <w:t>Лотман Ю. М. История и типология русской культуры. СПб.: Искусство-СПБ, 2002. С. 16</w:t>
      </w:r>
    </w:p>
  </w:footnote>
  <w:footnote w:id="2">
    <w:p w:rsidR="00401CF6" w:rsidRDefault="00401CF6" w:rsidP="00FF65A6">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3">
    <w:p w:rsidR="00401CF6" w:rsidRDefault="00401CF6"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4">
    <w:p w:rsidR="00401CF6" w:rsidRDefault="00401CF6" w:rsidP="00FF65A6">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5">
    <w:p w:rsidR="00401CF6" w:rsidRDefault="00401CF6"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6">
    <w:p w:rsidR="00401CF6" w:rsidRDefault="00401CF6" w:rsidP="00FF65A6">
      <w:pPr>
        <w:pStyle w:val="af4"/>
      </w:pPr>
      <w:r>
        <w:rPr>
          <w:rStyle w:val="af3"/>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7">
    <w:p w:rsidR="00401CF6" w:rsidRPr="00451AC4" w:rsidRDefault="00401CF6" w:rsidP="002F5340">
      <w:pPr>
        <w:pStyle w:val="af4"/>
        <w:rPr>
          <w:sz w:val="22"/>
          <w:szCs w:val="22"/>
        </w:rPr>
      </w:pPr>
      <w:r w:rsidRPr="00451AC4">
        <w:rPr>
          <w:rStyle w:val="af3"/>
          <w:sz w:val="22"/>
          <w:szCs w:val="22"/>
        </w:rPr>
        <w:footnoteRef/>
      </w:r>
      <w:r w:rsidRPr="00451AC4">
        <w:rPr>
          <w:sz w:val="22"/>
          <w:szCs w:val="22"/>
        </w:rPr>
        <w:t xml:space="preserve"> Осуществляется в соответствии со статьей №92 </w:t>
      </w:r>
      <w:r>
        <w:rPr>
          <w:sz w:val="22"/>
          <w:szCs w:val="22"/>
        </w:rPr>
        <w:t>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8">
    <w:p w:rsidR="00401CF6" w:rsidRDefault="00401CF6" w:rsidP="002F5340">
      <w:pPr>
        <w:pStyle w:val="af4"/>
      </w:pPr>
      <w:r>
        <w:rPr>
          <w:rStyle w:val="af3"/>
        </w:rPr>
        <w:footnoteRef/>
      </w:r>
      <w:r w:rsidRPr="00451AC4">
        <w:rPr>
          <w:sz w:val="22"/>
          <w:szCs w:val="22"/>
        </w:rPr>
        <w:t>Осуществляется в соответствии со статьей №9</w:t>
      </w:r>
      <w:r>
        <w:rPr>
          <w:sz w:val="22"/>
          <w:szCs w:val="22"/>
        </w:rPr>
        <w:t>5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9">
    <w:p w:rsidR="00401CF6" w:rsidRDefault="00401CF6" w:rsidP="002F5340">
      <w:pPr>
        <w:pStyle w:val="af4"/>
      </w:pPr>
      <w:r>
        <w:rPr>
          <w:rStyle w:val="af3"/>
        </w:rPr>
        <w:footnoteRef/>
      </w:r>
      <w:r w:rsidRPr="00451AC4">
        <w:rPr>
          <w:sz w:val="22"/>
          <w:szCs w:val="22"/>
        </w:rPr>
        <w:t>Осуществляется в соответствии со статьей №9</w:t>
      </w:r>
      <w:r>
        <w:rPr>
          <w:sz w:val="22"/>
          <w:szCs w:val="22"/>
        </w:rPr>
        <w:t>7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0">
    <w:p w:rsidR="00401CF6" w:rsidRPr="0012121B" w:rsidRDefault="00401CF6" w:rsidP="0012121B">
      <w:pPr>
        <w:pStyle w:val="afffa"/>
        <w:spacing w:line="240" w:lineRule="auto"/>
        <w:ind w:firstLine="709"/>
        <w:rPr>
          <w:sz w:val="20"/>
          <w:szCs w:val="20"/>
          <w:lang w:eastAsia="ru-RU"/>
        </w:rPr>
      </w:pPr>
      <w:r>
        <w:rPr>
          <w:rStyle w:val="af3"/>
        </w:rPr>
        <w:footnoteRef/>
      </w:r>
      <w:r w:rsidRPr="0012121B">
        <w:rPr>
          <w:rStyle w:val="dash041e0431044b0447043d044b0439char1"/>
          <w:b/>
          <w:sz w:val="20"/>
          <w:szCs w:val="20"/>
        </w:rPr>
        <w:t xml:space="preserve">Накопленная оценка </w:t>
      </w:r>
      <w:r w:rsidRPr="0012121B">
        <w:rPr>
          <w:rStyle w:val="dash041e0431044b0447043d044b0439char1"/>
          <w:sz w:val="20"/>
          <w:szCs w:val="20"/>
        </w:rPr>
        <w:t xml:space="preserve">рассматривается как </w:t>
      </w:r>
      <w:r w:rsidRPr="0012121B">
        <w:rPr>
          <w:rStyle w:val="dash041e0431044b0447043d044b0439char1"/>
          <w:b/>
          <w:sz w:val="20"/>
          <w:szCs w:val="20"/>
        </w:rPr>
        <w:t>способ фиксации освоения учащимся основных умений</w:t>
      </w:r>
      <w:r w:rsidRPr="0012121B">
        <w:rPr>
          <w:rStyle w:val="dash041e0431044b0447043d044b0439char1"/>
          <w:sz w:val="20"/>
          <w:szCs w:val="20"/>
        </w:rPr>
        <w:t>, характеризующих достижение каждого планируемого результата на всех этапах его формирования. (Например, с этой целью может использоваться лист продвижения, построенный на основе списков итоговых и тематических результатов.) Накопленная оценка фиксирует достижение а) предметных результатов, продемонстрированных в ходе процедур текущей и тематической оценки, б) метапредметных и частично –личностных результатов, связанных с оценкой поведения, прилежания, а также с оценкой готовности и способности делать осознанный выбор профиля обучения, продемонстрированных в ходе внутришкольных мониторингов и в) той части предметных, метапредметных и личностных результатов, отраж</w:t>
      </w:r>
      <w:r>
        <w:rPr>
          <w:rStyle w:val="dash041e0431044b0447043d044b0439char1"/>
          <w:sz w:val="20"/>
          <w:szCs w:val="20"/>
        </w:rPr>
        <w:t>е</w:t>
      </w:r>
      <w:r w:rsidRPr="0012121B">
        <w:rPr>
          <w:rStyle w:val="dash041e0431044b0447043d044b0439char1"/>
          <w:sz w:val="20"/>
          <w:szCs w:val="20"/>
        </w:rPr>
        <w:t>нных в портфолио, которая свидетельствует о достижении высоких уровней освоения планируемых результатов и(или) позитивной динамике в освоении планируемы результатов.</w:t>
      </w:r>
    </w:p>
    <w:p w:rsidR="00401CF6" w:rsidRDefault="00401CF6">
      <w:pPr>
        <w:pStyle w:val="af4"/>
      </w:pPr>
    </w:p>
  </w:footnote>
  <w:footnote w:id="11">
    <w:p w:rsidR="00401CF6" w:rsidRPr="00B222AB" w:rsidRDefault="00401CF6" w:rsidP="002F5340">
      <w:pPr>
        <w:pStyle w:val="af4"/>
        <w:jc w:val="both"/>
      </w:pPr>
      <w:r w:rsidRPr="00B222AB">
        <w:rPr>
          <w:rStyle w:val="af3"/>
        </w:rPr>
        <w:footnoteRef/>
      </w:r>
      <w:r w:rsidRPr="00B222AB">
        <w:rPr>
          <w:bCs/>
          <w:iCs/>
          <w:sz w:val="24"/>
          <w:szCs w:val="24"/>
        </w:rPr>
        <w:t>См. например, "Порядок проведения государственной итоговой аттестации по образовательным программам основного общего образования". Утвержден Приказом Минобрнауки РФ от 25 декабря 2013 г., №1394.</w:t>
      </w:r>
    </w:p>
  </w:footnote>
  <w:footnote w:id="12">
    <w:p w:rsidR="00401CF6" w:rsidRPr="00025D75" w:rsidRDefault="00401CF6">
      <w:pPr>
        <w:pStyle w:val="af4"/>
      </w:pPr>
      <w:r w:rsidRPr="00025D75">
        <w:rPr>
          <w:rStyle w:val="af3"/>
        </w:rPr>
        <w:footnoteRef/>
      </w:r>
      <w:r w:rsidRPr="00025D75">
        <w:t xml:space="preserve"> Такой раздел программы может быть скорректирован и дополнен в соответствии с конкретными особенностями и текущими условиями функционирования образовательной организации.</w:t>
      </w:r>
    </w:p>
  </w:footnote>
  <w:footnote w:id="13">
    <w:p w:rsidR="00401CF6" w:rsidRDefault="00401CF6" w:rsidP="00B540EE">
      <w:pPr>
        <w:pStyle w:val="af4"/>
      </w:pPr>
      <w:r>
        <w:rPr>
          <w:rStyle w:val="af3"/>
          <w:rFonts w:eastAsia="Calibri"/>
        </w:rPr>
        <w:footnoteRef/>
      </w:r>
      <w:r>
        <w:t xml:space="preserve"> Для освоения техник обработки материалов, необходимых для реализации проектного замысла, проводятся мастер-классы как форма внеурочной деятельности, посещаемая обучающимися по выбору.</w:t>
      </w:r>
    </w:p>
  </w:footnote>
  <w:footnote w:id="14">
    <w:p w:rsidR="00401CF6" w:rsidRPr="001665A0" w:rsidRDefault="00401CF6">
      <w:pPr>
        <w:pStyle w:val="af4"/>
      </w:pPr>
      <w:r>
        <w:rPr>
          <w:rStyle w:val="af3"/>
        </w:rPr>
        <w:footnoteRef/>
      </w:r>
      <w:r w:rsidRPr="00DA34A9">
        <w:t>Элементы  видов  спорта могут  быть заменены на другие  с учетом наличия  материально-технической базы</w:t>
      </w:r>
      <w:r>
        <w:t xml:space="preserve"> школы</w:t>
      </w:r>
      <w:r w:rsidRPr="00DA34A9">
        <w:t>,  а так же  климато-географических  и региональных  особенностей.</w:t>
      </w:r>
    </w:p>
  </w:footnote>
  <w:footnote w:id="15">
    <w:p w:rsidR="00401CF6" w:rsidRPr="008E46E5" w:rsidRDefault="00401CF6">
      <w:pPr>
        <w:pStyle w:val="af4"/>
      </w:pPr>
      <w:r>
        <w:rPr>
          <w:rStyle w:val="af3"/>
        </w:rPr>
        <w:footnoteRef/>
      </w:r>
      <w:r>
        <w:t xml:space="preserve"> Письмо Департамента общего образования Минобрнауки России « О методике оценки уровня квалификации педагогических работников (от </w:t>
      </w:r>
      <w:r w:rsidRPr="0012121B">
        <w:t>29 ноября 2010 г. № 03</w:t>
      </w:r>
      <w:r w:rsidRPr="0012121B">
        <w:softHyphen/>
        <w:t>339)</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7C3980"/>
    <w:multiLevelType w:val="hybridMultilevel"/>
    <w:tmpl w:val="043269F6"/>
    <w:lvl w:ilvl="0" w:tplc="04190001">
      <w:start w:val="1"/>
      <w:numFmt w:val="bullet"/>
      <w:lvlText w:val=""/>
      <w:lvlJc w:val="left"/>
      <w:pPr>
        <w:ind w:left="1353" w:hanging="360"/>
      </w:pPr>
      <w:rPr>
        <w:rFonts w:ascii="Symbol" w:hAnsi="Symbol" w:hint="default"/>
        <w:color w:val="auto"/>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nsid w:val="0556714E"/>
    <w:multiLevelType w:val="hybridMultilevel"/>
    <w:tmpl w:val="243A49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9">
    <w:nsid w:val="0AD12A2B"/>
    <w:multiLevelType w:val="hybridMultilevel"/>
    <w:tmpl w:val="52340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BFF5E06"/>
    <w:multiLevelType w:val="hybridMultilevel"/>
    <w:tmpl w:val="A1B4F4C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4846D9"/>
    <w:multiLevelType w:val="hybridMultilevel"/>
    <w:tmpl w:val="8EF852C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39869EF"/>
    <w:multiLevelType w:val="hybridMultilevel"/>
    <w:tmpl w:val="1F0A2EC8"/>
    <w:lvl w:ilvl="0" w:tplc="2A26515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2">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7">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26F660DB"/>
    <w:multiLevelType w:val="multilevel"/>
    <w:tmpl w:val="7D98A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62">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2B4E0639"/>
    <w:multiLevelType w:val="hybridMultilevel"/>
    <w:tmpl w:val="E07ED8C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7">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8">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9">
    <w:nsid w:val="2BE8139D"/>
    <w:multiLevelType w:val="hybridMultilevel"/>
    <w:tmpl w:val="BE80CA0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0">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9">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360339B"/>
    <w:multiLevelType w:val="hybridMultilevel"/>
    <w:tmpl w:val="1B8AC6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4">
    <w:nsid w:val="363E25B0"/>
    <w:multiLevelType w:val="hybridMultilevel"/>
    <w:tmpl w:val="337A56EC"/>
    <w:lvl w:ilvl="0" w:tplc="6D8C3704">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6">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0">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92">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4">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5">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8">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3">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6">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44EA7C0B"/>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8">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9">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0">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5">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6">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7">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34">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2B003BE"/>
    <w:multiLevelType w:val="hybridMultilevel"/>
    <w:tmpl w:val="6B0C4D16"/>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2">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4">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nsid w:val="564B5010"/>
    <w:multiLevelType w:val="hybridMultilevel"/>
    <w:tmpl w:val="EFFE9328"/>
    <w:lvl w:ilvl="0" w:tplc="4412D0C6">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148">
    <w:nsid w:val="566C2E96"/>
    <w:multiLevelType w:val="hybridMultilevel"/>
    <w:tmpl w:val="EB6E7732"/>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49">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0">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51">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2">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54">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7">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60">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9">
    <w:nsid w:val="602074F3"/>
    <w:multiLevelType w:val="hybridMultilevel"/>
    <w:tmpl w:val="8C700D4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0">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nsid w:val="60A5688B"/>
    <w:multiLevelType w:val="hybridMultilevel"/>
    <w:tmpl w:val="A86A8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4">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6173525D"/>
    <w:multiLevelType w:val="hybridMultilevel"/>
    <w:tmpl w:val="17FA2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8">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9">
    <w:nsid w:val="641306CD"/>
    <w:multiLevelType w:val="multilevel"/>
    <w:tmpl w:val="0FC4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4">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5">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7">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69C74197"/>
    <w:multiLevelType w:val="hybridMultilevel"/>
    <w:tmpl w:val="17DCD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98">
    <w:nsid w:val="6E4C15C3"/>
    <w:multiLevelType w:val="hybridMultilevel"/>
    <w:tmpl w:val="10026964"/>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nsid w:val="6FA97DF9"/>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71330555"/>
    <w:multiLevelType w:val="hybridMultilevel"/>
    <w:tmpl w:val="79006DF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1482F70"/>
    <w:multiLevelType w:val="hybridMultilevel"/>
    <w:tmpl w:val="D3B8D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3">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6">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76D057BC"/>
    <w:multiLevelType w:val="hybridMultilevel"/>
    <w:tmpl w:val="FDC402EA"/>
    <w:lvl w:ilvl="0" w:tplc="00000003">
      <w:start w:val="1"/>
      <w:numFmt w:val="bullet"/>
      <w:lvlText w:val=""/>
      <w:lvlJc w:val="left"/>
      <w:pPr>
        <w:ind w:left="1636"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0">
    <w:nsid w:val="77537961"/>
    <w:multiLevelType w:val="hybridMultilevel"/>
    <w:tmpl w:val="8F76422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11">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15">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7">
    <w:nsid w:val="79921AC6"/>
    <w:multiLevelType w:val="multilevel"/>
    <w:tmpl w:val="CC9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2">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23">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7E9F6C92"/>
    <w:multiLevelType w:val="hybridMultilevel"/>
    <w:tmpl w:val="B9CE882A"/>
    <w:lvl w:ilvl="0" w:tplc="041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3"/>
  </w:num>
  <w:num w:numId="2">
    <w:abstractNumId w:val="76"/>
  </w:num>
  <w:num w:numId="3">
    <w:abstractNumId w:val="15"/>
  </w:num>
  <w:num w:numId="4">
    <w:abstractNumId w:val="144"/>
  </w:num>
  <w:num w:numId="5">
    <w:abstractNumId w:val="20"/>
  </w:num>
  <w:num w:numId="6">
    <w:abstractNumId w:val="35"/>
  </w:num>
  <w:num w:numId="7">
    <w:abstractNumId w:val="219"/>
  </w:num>
  <w:num w:numId="8">
    <w:abstractNumId w:val="217"/>
  </w:num>
  <w:num w:numId="9">
    <w:abstractNumId w:val="60"/>
  </w:num>
  <w:num w:numId="10">
    <w:abstractNumId w:val="179"/>
  </w:num>
  <w:num w:numId="11">
    <w:abstractNumId w:val="134"/>
  </w:num>
  <w:num w:numId="12">
    <w:abstractNumId w:val="14"/>
  </w:num>
  <w:num w:numId="13">
    <w:abstractNumId w:val="46"/>
  </w:num>
  <w:num w:numId="14">
    <w:abstractNumId w:val="51"/>
  </w:num>
  <w:num w:numId="15">
    <w:abstractNumId w:val="36"/>
  </w:num>
  <w:num w:numId="16">
    <w:abstractNumId w:val="200"/>
  </w:num>
  <w:num w:numId="17">
    <w:abstractNumId w:val="98"/>
  </w:num>
  <w:num w:numId="18">
    <w:abstractNumId w:val="225"/>
  </w:num>
  <w:num w:numId="19">
    <w:abstractNumId w:val="114"/>
  </w:num>
  <w:num w:numId="20">
    <w:abstractNumId w:val="34"/>
  </w:num>
  <w:num w:numId="21">
    <w:abstractNumId w:val="210"/>
  </w:num>
  <w:num w:numId="22">
    <w:abstractNumId w:val="33"/>
  </w:num>
  <w:num w:numId="23">
    <w:abstractNumId w:val="160"/>
  </w:num>
  <w:num w:numId="24">
    <w:abstractNumId w:val="48"/>
  </w:num>
  <w:num w:numId="25">
    <w:abstractNumId w:val="152"/>
  </w:num>
  <w:num w:numId="26">
    <w:abstractNumId w:val="56"/>
  </w:num>
  <w:num w:numId="27">
    <w:abstractNumId w:val="177"/>
  </w:num>
  <w:num w:numId="28">
    <w:abstractNumId w:val="183"/>
  </w:num>
  <w:num w:numId="29">
    <w:abstractNumId w:val="181"/>
  </w:num>
  <w:num w:numId="30">
    <w:abstractNumId w:val="142"/>
  </w:num>
  <w:num w:numId="31">
    <w:abstractNumId w:val="124"/>
  </w:num>
  <w:num w:numId="32">
    <w:abstractNumId w:val="166"/>
  </w:num>
  <w:num w:numId="33">
    <w:abstractNumId w:val="191"/>
  </w:num>
  <w:num w:numId="34">
    <w:abstractNumId w:val="3"/>
  </w:num>
  <w:num w:numId="35">
    <w:abstractNumId w:val="57"/>
  </w:num>
  <w:num w:numId="36">
    <w:abstractNumId w:val="115"/>
  </w:num>
  <w:num w:numId="37">
    <w:abstractNumId w:val="43"/>
  </w:num>
  <w:num w:numId="38">
    <w:abstractNumId w:val="89"/>
  </w:num>
  <w:num w:numId="39">
    <w:abstractNumId w:val="44"/>
  </w:num>
  <w:num w:numId="40">
    <w:abstractNumId w:val="65"/>
  </w:num>
  <w:num w:numId="41">
    <w:abstractNumId w:val="154"/>
  </w:num>
  <w:num w:numId="42">
    <w:abstractNumId w:val="41"/>
  </w:num>
  <w:num w:numId="43">
    <w:abstractNumId w:val="80"/>
  </w:num>
  <w:num w:numId="44">
    <w:abstractNumId w:val="224"/>
  </w:num>
  <w:num w:numId="45">
    <w:abstractNumId w:val="103"/>
  </w:num>
  <w:num w:numId="46">
    <w:abstractNumId w:val="192"/>
  </w:num>
  <w:num w:numId="47">
    <w:abstractNumId w:val="73"/>
  </w:num>
  <w:num w:numId="48">
    <w:abstractNumId w:val="174"/>
  </w:num>
  <w:num w:numId="49">
    <w:abstractNumId w:val="132"/>
  </w:num>
  <w:num w:numId="50">
    <w:abstractNumId w:val="208"/>
  </w:num>
  <w:num w:numId="51">
    <w:abstractNumId w:val="7"/>
  </w:num>
  <w:num w:numId="52">
    <w:abstractNumId w:val="193"/>
  </w:num>
  <w:num w:numId="53">
    <w:abstractNumId w:val="212"/>
  </w:num>
  <w:num w:numId="54">
    <w:abstractNumId w:val="167"/>
  </w:num>
  <w:num w:numId="55">
    <w:abstractNumId w:val="153"/>
  </w:num>
  <w:num w:numId="56">
    <w:abstractNumId w:val="106"/>
  </w:num>
  <w:num w:numId="57">
    <w:abstractNumId w:val="17"/>
  </w:num>
  <w:num w:numId="58">
    <w:abstractNumId w:val="18"/>
  </w:num>
  <w:num w:numId="59">
    <w:abstractNumId w:val="214"/>
  </w:num>
  <w:num w:numId="60">
    <w:abstractNumId w:val="222"/>
  </w:num>
  <w:num w:numId="61">
    <w:abstractNumId w:val="135"/>
  </w:num>
  <w:num w:numId="62">
    <w:abstractNumId w:val="10"/>
  </w:num>
  <w:num w:numId="63">
    <w:abstractNumId w:val="32"/>
  </w:num>
  <w:num w:numId="64">
    <w:abstractNumId w:val="118"/>
  </w:num>
  <w:num w:numId="65">
    <w:abstractNumId w:val="78"/>
  </w:num>
  <w:num w:numId="66">
    <w:abstractNumId w:val="151"/>
  </w:num>
  <w:num w:numId="67">
    <w:abstractNumId w:val="0"/>
  </w:num>
  <w:num w:numId="68">
    <w:abstractNumId w:val="156"/>
  </w:num>
  <w:num w:numId="69">
    <w:abstractNumId w:val="145"/>
  </w:num>
  <w:num w:numId="70">
    <w:abstractNumId w:val="62"/>
  </w:num>
  <w:num w:numId="71">
    <w:abstractNumId w:val="194"/>
  </w:num>
  <w:num w:numId="72">
    <w:abstractNumId w:val="190"/>
  </w:num>
  <w:num w:numId="73">
    <w:abstractNumId w:val="93"/>
  </w:num>
  <w:num w:numId="74">
    <w:abstractNumId w:val="215"/>
  </w:num>
  <w:num w:numId="75">
    <w:abstractNumId w:val="131"/>
  </w:num>
  <w:num w:numId="76">
    <w:abstractNumId w:val="176"/>
  </w:num>
  <w:num w:numId="77">
    <w:abstractNumId w:val="79"/>
  </w:num>
  <w:num w:numId="78">
    <w:abstractNumId w:val="218"/>
  </w:num>
  <w:num w:numId="79">
    <w:abstractNumId w:val="207"/>
  </w:num>
  <w:num w:numId="80">
    <w:abstractNumId w:val="187"/>
  </w:num>
  <w:num w:numId="81">
    <w:abstractNumId w:val="4"/>
  </w:num>
  <w:num w:numId="82">
    <w:abstractNumId w:val="86"/>
  </w:num>
  <w:num w:numId="83">
    <w:abstractNumId w:val="108"/>
  </w:num>
  <w:num w:numId="84">
    <w:abstractNumId w:val="29"/>
  </w:num>
  <w:num w:numId="85">
    <w:abstractNumId w:val="128"/>
  </w:num>
  <w:num w:numId="86">
    <w:abstractNumId w:val="161"/>
  </w:num>
  <w:num w:numId="87">
    <w:abstractNumId w:val="40"/>
  </w:num>
  <w:num w:numId="88">
    <w:abstractNumId w:val="47"/>
  </w:num>
  <w:num w:numId="89">
    <w:abstractNumId w:val="26"/>
  </w:num>
  <w:num w:numId="90">
    <w:abstractNumId w:val="211"/>
  </w:num>
  <w:num w:numId="91">
    <w:abstractNumId w:val="100"/>
  </w:num>
  <w:num w:numId="92">
    <w:abstractNumId w:val="113"/>
  </w:num>
  <w:num w:numId="93">
    <w:abstractNumId w:val="6"/>
  </w:num>
  <w:num w:numId="94">
    <w:abstractNumId w:val="21"/>
  </w:num>
  <w:num w:numId="95">
    <w:abstractNumId w:val="204"/>
  </w:num>
  <w:num w:numId="96">
    <w:abstractNumId w:val="203"/>
  </w:num>
  <w:num w:numId="97">
    <w:abstractNumId w:val="165"/>
  </w:num>
  <w:num w:numId="98">
    <w:abstractNumId w:val="121"/>
  </w:num>
  <w:num w:numId="99">
    <w:abstractNumId w:val="87"/>
  </w:num>
  <w:num w:numId="100">
    <w:abstractNumId w:val="139"/>
  </w:num>
  <w:num w:numId="101">
    <w:abstractNumId w:val="50"/>
  </w:num>
  <w:num w:numId="102">
    <w:abstractNumId w:val="97"/>
  </w:num>
  <w:num w:numId="103">
    <w:abstractNumId w:val="158"/>
  </w:num>
  <w:num w:numId="104">
    <w:abstractNumId w:val="58"/>
  </w:num>
  <w:num w:numId="105">
    <w:abstractNumId w:val="52"/>
  </w:num>
  <w:num w:numId="106">
    <w:abstractNumId w:val="123"/>
  </w:num>
  <w:num w:numId="107">
    <w:abstractNumId w:val="69"/>
  </w:num>
  <w:num w:numId="108">
    <w:abstractNumId w:val="150"/>
  </w:num>
  <w:num w:numId="109">
    <w:abstractNumId w:val="82"/>
  </w:num>
  <w:num w:numId="110">
    <w:abstractNumId w:val="109"/>
  </w:num>
  <w:num w:numId="111">
    <w:abstractNumId w:val="112"/>
  </w:num>
  <w:num w:numId="112">
    <w:abstractNumId w:val="28"/>
  </w:num>
  <w:num w:numId="113">
    <w:abstractNumId w:val="104"/>
  </w:num>
  <w:num w:numId="114">
    <w:abstractNumId w:val="159"/>
  </w:num>
  <w:num w:numId="115">
    <w:abstractNumId w:val="91"/>
  </w:num>
  <w:num w:numId="116">
    <w:abstractNumId w:val="74"/>
  </w:num>
  <w:num w:numId="117">
    <w:abstractNumId w:val="68"/>
  </w:num>
  <w:num w:numId="118">
    <w:abstractNumId w:val="105"/>
  </w:num>
  <w:num w:numId="119">
    <w:abstractNumId w:val="143"/>
  </w:num>
  <w:num w:numId="120">
    <w:abstractNumId w:val="180"/>
  </w:num>
  <w:num w:numId="121">
    <w:abstractNumId w:val="168"/>
  </w:num>
  <w:num w:numId="122">
    <w:abstractNumId w:val="130"/>
  </w:num>
  <w:num w:numId="123">
    <w:abstractNumId w:val="71"/>
  </w:num>
  <w:num w:numId="124">
    <w:abstractNumId w:val="49"/>
  </w:num>
  <w:num w:numId="125">
    <w:abstractNumId w:val="169"/>
  </w:num>
  <w:num w:numId="126">
    <w:abstractNumId w:val="55"/>
  </w:num>
  <w:num w:numId="127">
    <w:abstractNumId w:val="94"/>
  </w:num>
  <w:num w:numId="128">
    <w:abstractNumId w:val="136"/>
  </w:num>
  <w:num w:numId="129">
    <w:abstractNumId w:val="172"/>
  </w:num>
  <w:num w:numId="130">
    <w:abstractNumId w:val="70"/>
  </w:num>
  <w:num w:numId="131">
    <w:abstractNumId w:val="53"/>
  </w:num>
  <w:num w:numId="132">
    <w:abstractNumId w:val="5"/>
  </w:num>
  <w:num w:numId="133">
    <w:abstractNumId w:val="189"/>
  </w:num>
  <w:num w:numId="134">
    <w:abstractNumId w:val="196"/>
  </w:num>
  <w:num w:numId="135">
    <w:abstractNumId w:val="202"/>
  </w:num>
  <w:num w:numId="136">
    <w:abstractNumId w:val="116"/>
  </w:num>
  <w:num w:numId="137">
    <w:abstractNumId w:val="171"/>
  </w:num>
  <w:num w:numId="138">
    <w:abstractNumId w:val="201"/>
  </w:num>
  <w:num w:numId="139">
    <w:abstractNumId w:val="72"/>
  </w:num>
  <w:num w:numId="140">
    <w:abstractNumId w:val="84"/>
  </w:num>
  <w:num w:numId="141">
    <w:abstractNumId w:val="81"/>
  </w:num>
  <w:num w:numId="142">
    <w:abstractNumId w:val="107"/>
  </w:num>
  <w:num w:numId="143">
    <w:abstractNumId w:val="24"/>
  </w:num>
  <w:num w:numId="144">
    <w:abstractNumId w:val="2"/>
  </w:num>
  <w:num w:numId="145">
    <w:abstractNumId w:val="19"/>
  </w:num>
  <w:num w:numId="146">
    <w:abstractNumId w:val="226"/>
  </w:num>
  <w:num w:numId="147">
    <w:abstractNumId w:val="146"/>
  </w:num>
  <w:num w:numId="148">
    <w:abstractNumId w:val="213"/>
  </w:num>
  <w:num w:numId="149">
    <w:abstractNumId w:val="38"/>
  </w:num>
  <w:num w:numId="150">
    <w:abstractNumId w:val="120"/>
  </w:num>
  <w:num w:numId="151">
    <w:abstractNumId w:val="54"/>
  </w:num>
  <w:num w:numId="152">
    <w:abstractNumId w:val="182"/>
  </w:num>
  <w:num w:numId="153">
    <w:abstractNumId w:val="75"/>
  </w:num>
  <w:num w:numId="154">
    <w:abstractNumId w:val="220"/>
  </w:num>
  <w:num w:numId="155">
    <w:abstractNumId w:val="96"/>
    <w:lvlOverride w:ilvl="0">
      <w:startOverride w:val="1"/>
    </w:lvlOverride>
  </w:num>
  <w:num w:numId="156">
    <w:abstractNumId w:val="186"/>
  </w:num>
  <w:num w:numId="157">
    <w:abstractNumId w:val="122"/>
  </w:num>
  <w:num w:numId="158">
    <w:abstractNumId w:val="83"/>
  </w:num>
  <w:num w:numId="159">
    <w:abstractNumId w:val="99"/>
  </w:num>
  <w:num w:numId="160">
    <w:abstractNumId w:val="164"/>
  </w:num>
  <w:num w:numId="161">
    <w:abstractNumId w:val="16"/>
  </w:num>
  <w:num w:numId="162">
    <w:abstractNumId w:val="101"/>
  </w:num>
  <w:num w:numId="163">
    <w:abstractNumId w:val="88"/>
  </w:num>
  <w:num w:numId="164">
    <w:abstractNumId w:val="221"/>
  </w:num>
  <w:num w:numId="165">
    <w:abstractNumId w:val="63"/>
  </w:num>
  <w:num w:numId="166">
    <w:abstractNumId w:val="64"/>
  </w:num>
  <w:num w:numId="167">
    <w:abstractNumId w:val="111"/>
  </w:num>
  <w:num w:numId="168">
    <w:abstractNumId w:val="117"/>
  </w:num>
  <w:num w:numId="169">
    <w:abstractNumId w:val="12"/>
  </w:num>
  <w:num w:numId="170">
    <w:abstractNumId w:val="140"/>
  </w:num>
  <w:num w:numId="171">
    <w:abstractNumId w:val="39"/>
  </w:num>
  <w:num w:numId="172">
    <w:abstractNumId w:val="102"/>
  </w:num>
  <w:num w:numId="173">
    <w:abstractNumId w:val="125"/>
  </w:num>
  <w:num w:numId="174">
    <w:abstractNumId w:val="61"/>
  </w:num>
  <w:num w:numId="175">
    <w:abstractNumId w:val="25"/>
  </w:num>
  <w:num w:numId="176">
    <w:abstractNumId w:val="85"/>
  </w:num>
  <w:num w:numId="177">
    <w:abstractNumId w:val="1"/>
  </w:num>
  <w:num w:numId="178">
    <w:abstractNumId w:val="184"/>
  </w:num>
  <w:num w:numId="179">
    <w:abstractNumId w:val="8"/>
  </w:num>
  <w:num w:numId="180">
    <w:abstractNumId w:val="173"/>
  </w:num>
  <w:num w:numId="181">
    <w:abstractNumId w:val="209"/>
  </w:num>
  <w:num w:numId="182">
    <w:abstractNumId w:val="37"/>
  </w:num>
  <w:num w:numId="183">
    <w:abstractNumId w:val="155"/>
  </w:num>
  <w:num w:numId="184">
    <w:abstractNumId w:val="92"/>
  </w:num>
  <w:num w:numId="185">
    <w:abstractNumId w:val="163"/>
  </w:num>
  <w:num w:numId="186">
    <w:abstractNumId w:val="216"/>
  </w:num>
  <w:num w:numId="187">
    <w:abstractNumId w:val="185"/>
  </w:num>
  <w:num w:numId="188">
    <w:abstractNumId w:val="30"/>
  </w:num>
  <w:num w:numId="189">
    <w:abstractNumId w:val="11"/>
  </w:num>
  <w:num w:numId="190">
    <w:abstractNumId w:val="199"/>
  </w:num>
  <w:num w:numId="191">
    <w:abstractNumId w:val="23"/>
  </w:num>
  <w:num w:numId="192">
    <w:abstractNumId w:val="138"/>
  </w:num>
  <w:num w:numId="193">
    <w:abstractNumId w:val="9"/>
  </w:num>
  <w:num w:numId="194">
    <w:abstractNumId w:val="197"/>
  </w:num>
  <w:num w:numId="195">
    <w:abstractNumId w:val="162"/>
  </w:num>
  <w:num w:numId="196">
    <w:abstractNumId w:val="195"/>
  </w:num>
  <w:num w:numId="197">
    <w:abstractNumId w:val="127"/>
  </w:num>
  <w:num w:numId="198">
    <w:abstractNumId w:val="45"/>
  </w:num>
  <w:num w:numId="199">
    <w:abstractNumId w:val="42"/>
  </w:num>
  <w:num w:numId="200">
    <w:abstractNumId w:val="110"/>
  </w:num>
  <w:num w:numId="201">
    <w:abstractNumId w:val="188"/>
  </w:num>
  <w:num w:numId="202">
    <w:abstractNumId w:val="141"/>
  </w:num>
  <w:num w:numId="203">
    <w:abstractNumId w:val="157"/>
  </w:num>
  <w:num w:numId="204">
    <w:abstractNumId w:val="129"/>
  </w:num>
  <w:num w:numId="205">
    <w:abstractNumId w:val="205"/>
  </w:num>
  <w:num w:numId="206">
    <w:abstractNumId w:val="90"/>
  </w:num>
  <w:num w:numId="207">
    <w:abstractNumId w:val="67"/>
  </w:num>
  <w:num w:numId="208">
    <w:abstractNumId w:val="59"/>
  </w:num>
  <w:num w:numId="209">
    <w:abstractNumId w:val="27"/>
  </w:num>
  <w:num w:numId="210">
    <w:abstractNumId w:val="170"/>
  </w:num>
  <w:num w:numId="211">
    <w:abstractNumId w:val="206"/>
  </w:num>
  <w:num w:numId="212">
    <w:abstractNumId w:val="13"/>
  </w:num>
  <w:num w:numId="213">
    <w:abstractNumId w:val="149"/>
  </w:num>
  <w:num w:numId="214">
    <w:abstractNumId w:val="119"/>
  </w:num>
  <w:num w:numId="215">
    <w:abstractNumId w:val="178"/>
  </w:num>
  <w:num w:numId="216">
    <w:abstractNumId w:val="95"/>
  </w:num>
  <w:num w:numId="217">
    <w:abstractNumId w:val="126"/>
  </w:num>
  <w:num w:numId="218">
    <w:abstractNumId w:val="77"/>
  </w:num>
  <w:num w:numId="219">
    <w:abstractNumId w:val="223"/>
  </w:num>
  <w:num w:numId="220">
    <w:abstractNumId w:val="198"/>
  </w:num>
  <w:num w:numId="221">
    <w:abstractNumId w:val="137"/>
  </w:num>
  <w:num w:numId="222">
    <w:abstractNumId w:val="31"/>
  </w:num>
  <w:num w:numId="223">
    <w:abstractNumId w:val="175"/>
  </w:num>
  <w:num w:numId="224">
    <w:abstractNumId w:val="66"/>
  </w:num>
  <w:num w:numId="225">
    <w:abstractNumId w:val="22"/>
  </w:num>
  <w:num w:numId="226">
    <w:abstractNumId w:val="148"/>
  </w:num>
  <w:num w:numId="22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344"/>
    <w:rsid w:val="00004970"/>
    <w:rsid w:val="00007D82"/>
    <w:rsid w:val="0002076A"/>
    <w:rsid w:val="0002260B"/>
    <w:rsid w:val="00023C18"/>
    <w:rsid w:val="00025D75"/>
    <w:rsid w:val="00026BC9"/>
    <w:rsid w:val="00027367"/>
    <w:rsid w:val="000313D7"/>
    <w:rsid w:val="00035CAB"/>
    <w:rsid w:val="0004126E"/>
    <w:rsid w:val="0004145B"/>
    <w:rsid w:val="0004371E"/>
    <w:rsid w:val="00043962"/>
    <w:rsid w:val="0005174D"/>
    <w:rsid w:val="000527FE"/>
    <w:rsid w:val="000541DA"/>
    <w:rsid w:val="0005656B"/>
    <w:rsid w:val="00056684"/>
    <w:rsid w:val="00064403"/>
    <w:rsid w:val="00065FDD"/>
    <w:rsid w:val="0007000A"/>
    <w:rsid w:val="00076DE5"/>
    <w:rsid w:val="000778F8"/>
    <w:rsid w:val="0008514A"/>
    <w:rsid w:val="000855F2"/>
    <w:rsid w:val="00086BF2"/>
    <w:rsid w:val="00086D62"/>
    <w:rsid w:val="00087B13"/>
    <w:rsid w:val="0009461B"/>
    <w:rsid w:val="000946E2"/>
    <w:rsid w:val="00095746"/>
    <w:rsid w:val="0009746A"/>
    <w:rsid w:val="000A10C6"/>
    <w:rsid w:val="000A2456"/>
    <w:rsid w:val="000A3376"/>
    <w:rsid w:val="000A364A"/>
    <w:rsid w:val="000A400B"/>
    <w:rsid w:val="000A6C91"/>
    <w:rsid w:val="000A7509"/>
    <w:rsid w:val="000B0072"/>
    <w:rsid w:val="000B698C"/>
    <w:rsid w:val="000B7959"/>
    <w:rsid w:val="000C4138"/>
    <w:rsid w:val="000C470D"/>
    <w:rsid w:val="000D18F7"/>
    <w:rsid w:val="000D2CAC"/>
    <w:rsid w:val="000D4F24"/>
    <w:rsid w:val="000D5085"/>
    <w:rsid w:val="000D6F3F"/>
    <w:rsid w:val="000E2D31"/>
    <w:rsid w:val="000E2DB0"/>
    <w:rsid w:val="000E7267"/>
    <w:rsid w:val="000F3740"/>
    <w:rsid w:val="000F39DB"/>
    <w:rsid w:val="000F4324"/>
    <w:rsid w:val="000F4EE3"/>
    <w:rsid w:val="000F55DA"/>
    <w:rsid w:val="0010197D"/>
    <w:rsid w:val="001036C6"/>
    <w:rsid w:val="00104104"/>
    <w:rsid w:val="00104484"/>
    <w:rsid w:val="00105119"/>
    <w:rsid w:val="00106F6C"/>
    <w:rsid w:val="00107A90"/>
    <w:rsid w:val="00117308"/>
    <w:rsid w:val="0011766B"/>
    <w:rsid w:val="0012022C"/>
    <w:rsid w:val="0012121B"/>
    <w:rsid w:val="001225ED"/>
    <w:rsid w:val="00133A00"/>
    <w:rsid w:val="001341D0"/>
    <w:rsid w:val="00137599"/>
    <w:rsid w:val="00140CF3"/>
    <w:rsid w:val="0014264D"/>
    <w:rsid w:val="00147B03"/>
    <w:rsid w:val="00147EDA"/>
    <w:rsid w:val="00150EE8"/>
    <w:rsid w:val="00152BA1"/>
    <w:rsid w:val="001546F0"/>
    <w:rsid w:val="00155853"/>
    <w:rsid w:val="00155B8F"/>
    <w:rsid w:val="001570E4"/>
    <w:rsid w:val="00162BB6"/>
    <w:rsid w:val="001631FD"/>
    <w:rsid w:val="001665A0"/>
    <w:rsid w:val="00171AC2"/>
    <w:rsid w:val="001726DC"/>
    <w:rsid w:val="00175DBF"/>
    <w:rsid w:val="00180CC0"/>
    <w:rsid w:val="00185AF1"/>
    <w:rsid w:val="00186E59"/>
    <w:rsid w:val="001917AA"/>
    <w:rsid w:val="001937F7"/>
    <w:rsid w:val="00194CEC"/>
    <w:rsid w:val="001952F9"/>
    <w:rsid w:val="001A0618"/>
    <w:rsid w:val="001A3544"/>
    <w:rsid w:val="001A3908"/>
    <w:rsid w:val="001A41D8"/>
    <w:rsid w:val="001A54F7"/>
    <w:rsid w:val="001B16E6"/>
    <w:rsid w:val="001B2D5B"/>
    <w:rsid w:val="001B41F4"/>
    <w:rsid w:val="001B698B"/>
    <w:rsid w:val="001B6A1C"/>
    <w:rsid w:val="001C5062"/>
    <w:rsid w:val="001C5D45"/>
    <w:rsid w:val="001C6419"/>
    <w:rsid w:val="001C65B2"/>
    <w:rsid w:val="001D19FB"/>
    <w:rsid w:val="001D4ABD"/>
    <w:rsid w:val="001D63D1"/>
    <w:rsid w:val="001E021F"/>
    <w:rsid w:val="001E1B4A"/>
    <w:rsid w:val="001E2A07"/>
    <w:rsid w:val="001E5C7E"/>
    <w:rsid w:val="001E5F33"/>
    <w:rsid w:val="001F00F6"/>
    <w:rsid w:val="001F42F3"/>
    <w:rsid w:val="001F4CBF"/>
    <w:rsid w:val="00201777"/>
    <w:rsid w:val="00203C06"/>
    <w:rsid w:val="0020404B"/>
    <w:rsid w:val="0020423C"/>
    <w:rsid w:val="002051EA"/>
    <w:rsid w:val="00213C05"/>
    <w:rsid w:val="0021451B"/>
    <w:rsid w:val="00215CF9"/>
    <w:rsid w:val="00216A64"/>
    <w:rsid w:val="0021740F"/>
    <w:rsid w:val="002231DE"/>
    <w:rsid w:val="00230229"/>
    <w:rsid w:val="00230A5D"/>
    <w:rsid w:val="00230EC9"/>
    <w:rsid w:val="00232877"/>
    <w:rsid w:val="00235CF8"/>
    <w:rsid w:val="002364B5"/>
    <w:rsid w:val="00240807"/>
    <w:rsid w:val="00242CED"/>
    <w:rsid w:val="00243496"/>
    <w:rsid w:val="00243C14"/>
    <w:rsid w:val="002455AC"/>
    <w:rsid w:val="00245F1D"/>
    <w:rsid w:val="0024776D"/>
    <w:rsid w:val="00257FAF"/>
    <w:rsid w:val="002626F3"/>
    <w:rsid w:val="00265811"/>
    <w:rsid w:val="002658F5"/>
    <w:rsid w:val="002703AE"/>
    <w:rsid w:val="00270E1B"/>
    <w:rsid w:val="00277366"/>
    <w:rsid w:val="00280649"/>
    <w:rsid w:val="002818BE"/>
    <w:rsid w:val="00282434"/>
    <w:rsid w:val="002838FE"/>
    <w:rsid w:val="00283B5A"/>
    <w:rsid w:val="0028720C"/>
    <w:rsid w:val="00291BAB"/>
    <w:rsid w:val="00292DD6"/>
    <w:rsid w:val="00293218"/>
    <w:rsid w:val="00297DD4"/>
    <w:rsid w:val="002B3133"/>
    <w:rsid w:val="002B4028"/>
    <w:rsid w:val="002C1A06"/>
    <w:rsid w:val="002C3C71"/>
    <w:rsid w:val="002C4D3C"/>
    <w:rsid w:val="002C6EB2"/>
    <w:rsid w:val="002C72F0"/>
    <w:rsid w:val="002C79B9"/>
    <w:rsid w:val="002D2611"/>
    <w:rsid w:val="002D2CBD"/>
    <w:rsid w:val="002E6BD0"/>
    <w:rsid w:val="002F1C5A"/>
    <w:rsid w:val="002F41E9"/>
    <w:rsid w:val="002F42E8"/>
    <w:rsid w:val="002F5340"/>
    <w:rsid w:val="00301DC9"/>
    <w:rsid w:val="003033F2"/>
    <w:rsid w:val="0030367C"/>
    <w:rsid w:val="00304C71"/>
    <w:rsid w:val="00307772"/>
    <w:rsid w:val="003117B7"/>
    <w:rsid w:val="003134E9"/>
    <w:rsid w:val="00313894"/>
    <w:rsid w:val="00313A40"/>
    <w:rsid w:val="00314F0F"/>
    <w:rsid w:val="00317BBB"/>
    <w:rsid w:val="00321A8B"/>
    <w:rsid w:val="0032277D"/>
    <w:rsid w:val="00323A58"/>
    <w:rsid w:val="00331F3D"/>
    <w:rsid w:val="00334558"/>
    <w:rsid w:val="00334BAC"/>
    <w:rsid w:val="00337D47"/>
    <w:rsid w:val="00344FFD"/>
    <w:rsid w:val="00353142"/>
    <w:rsid w:val="00353937"/>
    <w:rsid w:val="00353CAF"/>
    <w:rsid w:val="00356107"/>
    <w:rsid w:val="00357C6D"/>
    <w:rsid w:val="0036263B"/>
    <w:rsid w:val="003726A0"/>
    <w:rsid w:val="003753EE"/>
    <w:rsid w:val="00375955"/>
    <w:rsid w:val="00380679"/>
    <w:rsid w:val="003809F5"/>
    <w:rsid w:val="00382905"/>
    <w:rsid w:val="0038753A"/>
    <w:rsid w:val="00387BEC"/>
    <w:rsid w:val="003A2BB4"/>
    <w:rsid w:val="003A5128"/>
    <w:rsid w:val="003B3426"/>
    <w:rsid w:val="003B5AC2"/>
    <w:rsid w:val="003C1C81"/>
    <w:rsid w:val="003C1F55"/>
    <w:rsid w:val="003D1399"/>
    <w:rsid w:val="003D2480"/>
    <w:rsid w:val="003D4330"/>
    <w:rsid w:val="003E1723"/>
    <w:rsid w:val="003E2FF0"/>
    <w:rsid w:val="003E7F3F"/>
    <w:rsid w:val="003F277B"/>
    <w:rsid w:val="003F3D78"/>
    <w:rsid w:val="003F6F38"/>
    <w:rsid w:val="00400075"/>
    <w:rsid w:val="00401CF6"/>
    <w:rsid w:val="0040362A"/>
    <w:rsid w:val="00403DD3"/>
    <w:rsid w:val="00404622"/>
    <w:rsid w:val="00404B05"/>
    <w:rsid w:val="0040605D"/>
    <w:rsid w:val="004100EF"/>
    <w:rsid w:val="004116FD"/>
    <w:rsid w:val="004152B9"/>
    <w:rsid w:val="0042291A"/>
    <w:rsid w:val="00423926"/>
    <w:rsid w:val="00425344"/>
    <w:rsid w:val="00425570"/>
    <w:rsid w:val="00431395"/>
    <w:rsid w:val="00432006"/>
    <w:rsid w:val="00436EB5"/>
    <w:rsid w:val="0043702F"/>
    <w:rsid w:val="00437180"/>
    <w:rsid w:val="00442630"/>
    <w:rsid w:val="004433DF"/>
    <w:rsid w:val="00444D8D"/>
    <w:rsid w:val="00447CA6"/>
    <w:rsid w:val="00450FB7"/>
    <w:rsid w:val="00452C5F"/>
    <w:rsid w:val="00465674"/>
    <w:rsid w:val="00465A4E"/>
    <w:rsid w:val="00465EEE"/>
    <w:rsid w:val="004701A4"/>
    <w:rsid w:val="00474D28"/>
    <w:rsid w:val="00475353"/>
    <w:rsid w:val="00477646"/>
    <w:rsid w:val="0048158A"/>
    <w:rsid w:val="004874DE"/>
    <w:rsid w:val="00487EE9"/>
    <w:rsid w:val="00490A9E"/>
    <w:rsid w:val="00496B51"/>
    <w:rsid w:val="00496ECF"/>
    <w:rsid w:val="00497DC9"/>
    <w:rsid w:val="004A1633"/>
    <w:rsid w:val="004A1E43"/>
    <w:rsid w:val="004A5C87"/>
    <w:rsid w:val="004A6043"/>
    <w:rsid w:val="004A67A6"/>
    <w:rsid w:val="004B140D"/>
    <w:rsid w:val="004B34BF"/>
    <w:rsid w:val="004B450E"/>
    <w:rsid w:val="004B6D86"/>
    <w:rsid w:val="004C10DC"/>
    <w:rsid w:val="004C21D1"/>
    <w:rsid w:val="004C3A4C"/>
    <w:rsid w:val="004C5224"/>
    <w:rsid w:val="004C67AD"/>
    <w:rsid w:val="004D4386"/>
    <w:rsid w:val="004D4E5A"/>
    <w:rsid w:val="004D5819"/>
    <w:rsid w:val="004D5C6E"/>
    <w:rsid w:val="004D6611"/>
    <w:rsid w:val="004D77C0"/>
    <w:rsid w:val="004E048F"/>
    <w:rsid w:val="004E267A"/>
    <w:rsid w:val="004E4B89"/>
    <w:rsid w:val="004E5FBC"/>
    <w:rsid w:val="004E6158"/>
    <w:rsid w:val="004E6316"/>
    <w:rsid w:val="004F1EB8"/>
    <w:rsid w:val="004F3883"/>
    <w:rsid w:val="004F3F12"/>
    <w:rsid w:val="004F4AEB"/>
    <w:rsid w:val="004F5737"/>
    <w:rsid w:val="004F5AE6"/>
    <w:rsid w:val="00502631"/>
    <w:rsid w:val="00503A6E"/>
    <w:rsid w:val="00505673"/>
    <w:rsid w:val="00505B4A"/>
    <w:rsid w:val="005063AC"/>
    <w:rsid w:val="005068C0"/>
    <w:rsid w:val="00510EE9"/>
    <w:rsid w:val="005114E3"/>
    <w:rsid w:val="0051284D"/>
    <w:rsid w:val="0051321E"/>
    <w:rsid w:val="005202DD"/>
    <w:rsid w:val="00520CAD"/>
    <w:rsid w:val="00521B35"/>
    <w:rsid w:val="00523440"/>
    <w:rsid w:val="00523BF1"/>
    <w:rsid w:val="0052580C"/>
    <w:rsid w:val="00525A43"/>
    <w:rsid w:val="00525B70"/>
    <w:rsid w:val="00532C2C"/>
    <w:rsid w:val="00532FA9"/>
    <w:rsid w:val="00533ABE"/>
    <w:rsid w:val="005345D9"/>
    <w:rsid w:val="005348F8"/>
    <w:rsid w:val="00537109"/>
    <w:rsid w:val="005442ED"/>
    <w:rsid w:val="00546D9F"/>
    <w:rsid w:val="005512DF"/>
    <w:rsid w:val="0055194B"/>
    <w:rsid w:val="00556039"/>
    <w:rsid w:val="00565E7E"/>
    <w:rsid w:val="005666EB"/>
    <w:rsid w:val="00571A66"/>
    <w:rsid w:val="00572237"/>
    <w:rsid w:val="00572C2A"/>
    <w:rsid w:val="005731AE"/>
    <w:rsid w:val="0057391A"/>
    <w:rsid w:val="00573C79"/>
    <w:rsid w:val="0058009A"/>
    <w:rsid w:val="00587979"/>
    <w:rsid w:val="005945A1"/>
    <w:rsid w:val="00597840"/>
    <w:rsid w:val="005A0FD2"/>
    <w:rsid w:val="005A2659"/>
    <w:rsid w:val="005A401E"/>
    <w:rsid w:val="005A6FB8"/>
    <w:rsid w:val="005B0297"/>
    <w:rsid w:val="005B02AF"/>
    <w:rsid w:val="005B178C"/>
    <w:rsid w:val="005B3328"/>
    <w:rsid w:val="005B46CD"/>
    <w:rsid w:val="005B481D"/>
    <w:rsid w:val="005B681D"/>
    <w:rsid w:val="005C1EE4"/>
    <w:rsid w:val="005C6C27"/>
    <w:rsid w:val="005D0B6D"/>
    <w:rsid w:val="005D0ECB"/>
    <w:rsid w:val="005D39F5"/>
    <w:rsid w:val="005D5B28"/>
    <w:rsid w:val="005D5F24"/>
    <w:rsid w:val="005D64CA"/>
    <w:rsid w:val="005F0DC9"/>
    <w:rsid w:val="005F3E1D"/>
    <w:rsid w:val="005F4975"/>
    <w:rsid w:val="005F5408"/>
    <w:rsid w:val="005F5F3E"/>
    <w:rsid w:val="0060150E"/>
    <w:rsid w:val="00601D93"/>
    <w:rsid w:val="00603E10"/>
    <w:rsid w:val="00605966"/>
    <w:rsid w:val="00607749"/>
    <w:rsid w:val="00622153"/>
    <w:rsid w:val="006255B6"/>
    <w:rsid w:val="00633D48"/>
    <w:rsid w:val="00635E16"/>
    <w:rsid w:val="00637DFA"/>
    <w:rsid w:val="006402BD"/>
    <w:rsid w:val="006460EB"/>
    <w:rsid w:val="00646A25"/>
    <w:rsid w:val="00647DEE"/>
    <w:rsid w:val="00650F52"/>
    <w:rsid w:val="006549A3"/>
    <w:rsid w:val="00661422"/>
    <w:rsid w:val="00663346"/>
    <w:rsid w:val="00665190"/>
    <w:rsid w:val="006658DB"/>
    <w:rsid w:val="006660A3"/>
    <w:rsid w:val="00666B2A"/>
    <w:rsid w:val="00667765"/>
    <w:rsid w:val="00667803"/>
    <w:rsid w:val="00672440"/>
    <w:rsid w:val="006732BE"/>
    <w:rsid w:val="00674456"/>
    <w:rsid w:val="00676B2F"/>
    <w:rsid w:val="006772B9"/>
    <w:rsid w:val="006827E0"/>
    <w:rsid w:val="00687182"/>
    <w:rsid w:val="00687FC6"/>
    <w:rsid w:val="006940DA"/>
    <w:rsid w:val="006969DC"/>
    <w:rsid w:val="00696CEE"/>
    <w:rsid w:val="006A04BA"/>
    <w:rsid w:val="006A4137"/>
    <w:rsid w:val="006A5C7B"/>
    <w:rsid w:val="006A6E27"/>
    <w:rsid w:val="006B0423"/>
    <w:rsid w:val="006B6A8C"/>
    <w:rsid w:val="006C430F"/>
    <w:rsid w:val="006C643D"/>
    <w:rsid w:val="006C67F9"/>
    <w:rsid w:val="006C6E8B"/>
    <w:rsid w:val="006C7538"/>
    <w:rsid w:val="006D14D7"/>
    <w:rsid w:val="006D283A"/>
    <w:rsid w:val="006D29DC"/>
    <w:rsid w:val="006D472B"/>
    <w:rsid w:val="006D5B7D"/>
    <w:rsid w:val="006D6CC8"/>
    <w:rsid w:val="006D726C"/>
    <w:rsid w:val="006D7DF0"/>
    <w:rsid w:val="006E1EE0"/>
    <w:rsid w:val="006E3DCD"/>
    <w:rsid w:val="006E3E89"/>
    <w:rsid w:val="006E54D0"/>
    <w:rsid w:val="006E6575"/>
    <w:rsid w:val="006E794E"/>
    <w:rsid w:val="006F1150"/>
    <w:rsid w:val="006F11C3"/>
    <w:rsid w:val="006F3B39"/>
    <w:rsid w:val="006F4D9F"/>
    <w:rsid w:val="006F777F"/>
    <w:rsid w:val="00701DD8"/>
    <w:rsid w:val="007116EB"/>
    <w:rsid w:val="00715FA7"/>
    <w:rsid w:val="007173EE"/>
    <w:rsid w:val="007229BC"/>
    <w:rsid w:val="007242D1"/>
    <w:rsid w:val="00726303"/>
    <w:rsid w:val="00726968"/>
    <w:rsid w:val="007307A6"/>
    <w:rsid w:val="00731D9E"/>
    <w:rsid w:val="007332F5"/>
    <w:rsid w:val="0073382A"/>
    <w:rsid w:val="00734856"/>
    <w:rsid w:val="0073791E"/>
    <w:rsid w:val="00737989"/>
    <w:rsid w:val="00740FB9"/>
    <w:rsid w:val="00742302"/>
    <w:rsid w:val="00743E62"/>
    <w:rsid w:val="0074495D"/>
    <w:rsid w:val="00745B21"/>
    <w:rsid w:val="007465E1"/>
    <w:rsid w:val="00746FB9"/>
    <w:rsid w:val="007525A9"/>
    <w:rsid w:val="00755F9D"/>
    <w:rsid w:val="007565F9"/>
    <w:rsid w:val="00760E3A"/>
    <w:rsid w:val="0076453B"/>
    <w:rsid w:val="0076495E"/>
    <w:rsid w:val="00764A38"/>
    <w:rsid w:val="007655E6"/>
    <w:rsid w:val="007708D1"/>
    <w:rsid w:val="007750FB"/>
    <w:rsid w:val="00775BAD"/>
    <w:rsid w:val="00776C10"/>
    <w:rsid w:val="00780D94"/>
    <w:rsid w:val="00782464"/>
    <w:rsid w:val="00783FEF"/>
    <w:rsid w:val="00787E5B"/>
    <w:rsid w:val="00792602"/>
    <w:rsid w:val="007929B5"/>
    <w:rsid w:val="007A1E4C"/>
    <w:rsid w:val="007A1ECF"/>
    <w:rsid w:val="007A4063"/>
    <w:rsid w:val="007A41C0"/>
    <w:rsid w:val="007A4A2C"/>
    <w:rsid w:val="007B24BE"/>
    <w:rsid w:val="007B37F7"/>
    <w:rsid w:val="007B3D17"/>
    <w:rsid w:val="007B4927"/>
    <w:rsid w:val="007B584E"/>
    <w:rsid w:val="007C1A16"/>
    <w:rsid w:val="007C3BBA"/>
    <w:rsid w:val="007C4191"/>
    <w:rsid w:val="007C5AE5"/>
    <w:rsid w:val="007C6E2A"/>
    <w:rsid w:val="007D0F60"/>
    <w:rsid w:val="007D3294"/>
    <w:rsid w:val="007D62DE"/>
    <w:rsid w:val="007D785A"/>
    <w:rsid w:val="007E631D"/>
    <w:rsid w:val="007E6E5F"/>
    <w:rsid w:val="007F1502"/>
    <w:rsid w:val="007F2269"/>
    <w:rsid w:val="007F474E"/>
    <w:rsid w:val="007F4A4F"/>
    <w:rsid w:val="00800607"/>
    <w:rsid w:val="00802A74"/>
    <w:rsid w:val="00810D2D"/>
    <w:rsid w:val="00813C2D"/>
    <w:rsid w:val="0081481A"/>
    <w:rsid w:val="00814B02"/>
    <w:rsid w:val="00815183"/>
    <w:rsid w:val="00821D24"/>
    <w:rsid w:val="0082206B"/>
    <w:rsid w:val="00822099"/>
    <w:rsid w:val="008225DB"/>
    <w:rsid w:val="00823A1C"/>
    <w:rsid w:val="008241B4"/>
    <w:rsid w:val="00825E20"/>
    <w:rsid w:val="00830CCB"/>
    <w:rsid w:val="0083282A"/>
    <w:rsid w:val="00833D36"/>
    <w:rsid w:val="00834238"/>
    <w:rsid w:val="00836829"/>
    <w:rsid w:val="008375B5"/>
    <w:rsid w:val="00837E95"/>
    <w:rsid w:val="008403B2"/>
    <w:rsid w:val="008444C3"/>
    <w:rsid w:val="00844567"/>
    <w:rsid w:val="0085144F"/>
    <w:rsid w:val="0085207C"/>
    <w:rsid w:val="0085567C"/>
    <w:rsid w:val="00862723"/>
    <w:rsid w:val="0087209D"/>
    <w:rsid w:val="00880044"/>
    <w:rsid w:val="00883CFB"/>
    <w:rsid w:val="00884F75"/>
    <w:rsid w:val="00885C54"/>
    <w:rsid w:val="00886104"/>
    <w:rsid w:val="008914DC"/>
    <w:rsid w:val="00891514"/>
    <w:rsid w:val="00892DBA"/>
    <w:rsid w:val="008A39FC"/>
    <w:rsid w:val="008A6CA4"/>
    <w:rsid w:val="008B20BB"/>
    <w:rsid w:val="008B4AEA"/>
    <w:rsid w:val="008C053C"/>
    <w:rsid w:val="008C26AB"/>
    <w:rsid w:val="008D26EB"/>
    <w:rsid w:val="008D29FE"/>
    <w:rsid w:val="008D3AB2"/>
    <w:rsid w:val="008D75ED"/>
    <w:rsid w:val="008E08E2"/>
    <w:rsid w:val="008E46E5"/>
    <w:rsid w:val="008E46FF"/>
    <w:rsid w:val="008E7CA7"/>
    <w:rsid w:val="008F111A"/>
    <w:rsid w:val="008F5461"/>
    <w:rsid w:val="008F6420"/>
    <w:rsid w:val="008F7666"/>
    <w:rsid w:val="00900E75"/>
    <w:rsid w:val="00902E25"/>
    <w:rsid w:val="00906E95"/>
    <w:rsid w:val="009114D7"/>
    <w:rsid w:val="00913573"/>
    <w:rsid w:val="00916611"/>
    <w:rsid w:val="00922047"/>
    <w:rsid w:val="00922AD4"/>
    <w:rsid w:val="00922C1F"/>
    <w:rsid w:val="00923922"/>
    <w:rsid w:val="00923C7B"/>
    <w:rsid w:val="00923D42"/>
    <w:rsid w:val="00924759"/>
    <w:rsid w:val="0092557B"/>
    <w:rsid w:val="009267C9"/>
    <w:rsid w:val="009302C9"/>
    <w:rsid w:val="00930F7B"/>
    <w:rsid w:val="00933260"/>
    <w:rsid w:val="0093548C"/>
    <w:rsid w:val="009360F3"/>
    <w:rsid w:val="00936E7E"/>
    <w:rsid w:val="00940641"/>
    <w:rsid w:val="00940668"/>
    <w:rsid w:val="00941C6C"/>
    <w:rsid w:val="00946D9B"/>
    <w:rsid w:val="0095261D"/>
    <w:rsid w:val="0095315B"/>
    <w:rsid w:val="009670A3"/>
    <w:rsid w:val="009724C2"/>
    <w:rsid w:val="00972B28"/>
    <w:rsid w:val="00974D0F"/>
    <w:rsid w:val="00977AF7"/>
    <w:rsid w:val="00980C1E"/>
    <w:rsid w:val="009817A1"/>
    <w:rsid w:val="00982D7D"/>
    <w:rsid w:val="00990DC4"/>
    <w:rsid w:val="00991E84"/>
    <w:rsid w:val="00994D34"/>
    <w:rsid w:val="00996271"/>
    <w:rsid w:val="009A01D5"/>
    <w:rsid w:val="009A2DE7"/>
    <w:rsid w:val="009A328F"/>
    <w:rsid w:val="009A4EC6"/>
    <w:rsid w:val="009A5A04"/>
    <w:rsid w:val="009A6CBC"/>
    <w:rsid w:val="009A7E13"/>
    <w:rsid w:val="009B5292"/>
    <w:rsid w:val="009B6B54"/>
    <w:rsid w:val="009B7B86"/>
    <w:rsid w:val="009C54A3"/>
    <w:rsid w:val="009C58E9"/>
    <w:rsid w:val="009C59CB"/>
    <w:rsid w:val="009D0837"/>
    <w:rsid w:val="009D1460"/>
    <w:rsid w:val="009D2C8F"/>
    <w:rsid w:val="009D3152"/>
    <w:rsid w:val="009D39F4"/>
    <w:rsid w:val="009D46A4"/>
    <w:rsid w:val="009D55F4"/>
    <w:rsid w:val="009D6E34"/>
    <w:rsid w:val="009E075F"/>
    <w:rsid w:val="009E1255"/>
    <w:rsid w:val="009E19B1"/>
    <w:rsid w:val="009E3A2F"/>
    <w:rsid w:val="009E5AD3"/>
    <w:rsid w:val="009F2AAF"/>
    <w:rsid w:val="009F412A"/>
    <w:rsid w:val="009F45E5"/>
    <w:rsid w:val="00A00050"/>
    <w:rsid w:val="00A013A6"/>
    <w:rsid w:val="00A01D87"/>
    <w:rsid w:val="00A05A51"/>
    <w:rsid w:val="00A0642E"/>
    <w:rsid w:val="00A10841"/>
    <w:rsid w:val="00A11705"/>
    <w:rsid w:val="00A144F9"/>
    <w:rsid w:val="00A147FD"/>
    <w:rsid w:val="00A17411"/>
    <w:rsid w:val="00A206A0"/>
    <w:rsid w:val="00A22245"/>
    <w:rsid w:val="00A23AB5"/>
    <w:rsid w:val="00A23AF6"/>
    <w:rsid w:val="00A2432E"/>
    <w:rsid w:val="00A25B35"/>
    <w:rsid w:val="00A274AB"/>
    <w:rsid w:val="00A27BA4"/>
    <w:rsid w:val="00A309E2"/>
    <w:rsid w:val="00A339D1"/>
    <w:rsid w:val="00A34B02"/>
    <w:rsid w:val="00A36EF2"/>
    <w:rsid w:val="00A40444"/>
    <w:rsid w:val="00A404B2"/>
    <w:rsid w:val="00A41B22"/>
    <w:rsid w:val="00A42504"/>
    <w:rsid w:val="00A428B9"/>
    <w:rsid w:val="00A45C4D"/>
    <w:rsid w:val="00A50ED3"/>
    <w:rsid w:val="00A51045"/>
    <w:rsid w:val="00A5172D"/>
    <w:rsid w:val="00A52363"/>
    <w:rsid w:val="00A536FB"/>
    <w:rsid w:val="00A550FC"/>
    <w:rsid w:val="00A56B3C"/>
    <w:rsid w:val="00A61E55"/>
    <w:rsid w:val="00A62DF2"/>
    <w:rsid w:val="00A66109"/>
    <w:rsid w:val="00A72827"/>
    <w:rsid w:val="00A75A9E"/>
    <w:rsid w:val="00A779F5"/>
    <w:rsid w:val="00A800F3"/>
    <w:rsid w:val="00A80510"/>
    <w:rsid w:val="00A81159"/>
    <w:rsid w:val="00A91E7B"/>
    <w:rsid w:val="00A92B69"/>
    <w:rsid w:val="00A96AE6"/>
    <w:rsid w:val="00AA1567"/>
    <w:rsid w:val="00AA456A"/>
    <w:rsid w:val="00AA5786"/>
    <w:rsid w:val="00AB0A45"/>
    <w:rsid w:val="00AB0D2A"/>
    <w:rsid w:val="00AB455B"/>
    <w:rsid w:val="00AB475B"/>
    <w:rsid w:val="00AB7055"/>
    <w:rsid w:val="00AC2389"/>
    <w:rsid w:val="00AC5FC7"/>
    <w:rsid w:val="00AC7420"/>
    <w:rsid w:val="00AD272E"/>
    <w:rsid w:val="00AD5FB9"/>
    <w:rsid w:val="00AD617F"/>
    <w:rsid w:val="00AE0A36"/>
    <w:rsid w:val="00AE0FB0"/>
    <w:rsid w:val="00AE165E"/>
    <w:rsid w:val="00AE4EA3"/>
    <w:rsid w:val="00AF0A5F"/>
    <w:rsid w:val="00AF4254"/>
    <w:rsid w:val="00B028EF"/>
    <w:rsid w:val="00B12AF3"/>
    <w:rsid w:val="00B13C98"/>
    <w:rsid w:val="00B16EE7"/>
    <w:rsid w:val="00B179DB"/>
    <w:rsid w:val="00B2173A"/>
    <w:rsid w:val="00B22612"/>
    <w:rsid w:val="00B22FE9"/>
    <w:rsid w:val="00B25168"/>
    <w:rsid w:val="00B26895"/>
    <w:rsid w:val="00B2767C"/>
    <w:rsid w:val="00B30F8B"/>
    <w:rsid w:val="00B3105B"/>
    <w:rsid w:val="00B327FE"/>
    <w:rsid w:val="00B33E3F"/>
    <w:rsid w:val="00B3695E"/>
    <w:rsid w:val="00B40836"/>
    <w:rsid w:val="00B4180A"/>
    <w:rsid w:val="00B451DC"/>
    <w:rsid w:val="00B46327"/>
    <w:rsid w:val="00B46520"/>
    <w:rsid w:val="00B46C06"/>
    <w:rsid w:val="00B47A82"/>
    <w:rsid w:val="00B50854"/>
    <w:rsid w:val="00B51850"/>
    <w:rsid w:val="00B534A1"/>
    <w:rsid w:val="00B540EE"/>
    <w:rsid w:val="00B54DE2"/>
    <w:rsid w:val="00B57162"/>
    <w:rsid w:val="00B57FBD"/>
    <w:rsid w:val="00B624D3"/>
    <w:rsid w:val="00B6507D"/>
    <w:rsid w:val="00B66309"/>
    <w:rsid w:val="00B67BC2"/>
    <w:rsid w:val="00B708A8"/>
    <w:rsid w:val="00B71638"/>
    <w:rsid w:val="00B74657"/>
    <w:rsid w:val="00B76965"/>
    <w:rsid w:val="00B83074"/>
    <w:rsid w:val="00B91398"/>
    <w:rsid w:val="00B92AEB"/>
    <w:rsid w:val="00B970C6"/>
    <w:rsid w:val="00BA27BB"/>
    <w:rsid w:val="00BA3770"/>
    <w:rsid w:val="00BA73B4"/>
    <w:rsid w:val="00BB0671"/>
    <w:rsid w:val="00BB0AD5"/>
    <w:rsid w:val="00BB1915"/>
    <w:rsid w:val="00BB62D2"/>
    <w:rsid w:val="00BC622E"/>
    <w:rsid w:val="00BD0525"/>
    <w:rsid w:val="00BD05DF"/>
    <w:rsid w:val="00BD43A2"/>
    <w:rsid w:val="00BD6194"/>
    <w:rsid w:val="00BE0FC4"/>
    <w:rsid w:val="00BE176C"/>
    <w:rsid w:val="00BE627F"/>
    <w:rsid w:val="00BE68A5"/>
    <w:rsid w:val="00BE7224"/>
    <w:rsid w:val="00BE7673"/>
    <w:rsid w:val="00BF0BED"/>
    <w:rsid w:val="00BF26A2"/>
    <w:rsid w:val="00BF27A5"/>
    <w:rsid w:val="00BF7AD9"/>
    <w:rsid w:val="00C10F9F"/>
    <w:rsid w:val="00C12019"/>
    <w:rsid w:val="00C17595"/>
    <w:rsid w:val="00C17DB8"/>
    <w:rsid w:val="00C255C0"/>
    <w:rsid w:val="00C25AB4"/>
    <w:rsid w:val="00C26BFF"/>
    <w:rsid w:val="00C31256"/>
    <w:rsid w:val="00C35054"/>
    <w:rsid w:val="00C35852"/>
    <w:rsid w:val="00C35F3F"/>
    <w:rsid w:val="00C40BE2"/>
    <w:rsid w:val="00C40E35"/>
    <w:rsid w:val="00C43CEE"/>
    <w:rsid w:val="00C45A7A"/>
    <w:rsid w:val="00C47010"/>
    <w:rsid w:val="00C5393F"/>
    <w:rsid w:val="00C55790"/>
    <w:rsid w:val="00C56832"/>
    <w:rsid w:val="00C60B50"/>
    <w:rsid w:val="00C611B5"/>
    <w:rsid w:val="00C66CE5"/>
    <w:rsid w:val="00C66EAE"/>
    <w:rsid w:val="00C672F2"/>
    <w:rsid w:val="00C71ED1"/>
    <w:rsid w:val="00C72DE0"/>
    <w:rsid w:val="00C8308D"/>
    <w:rsid w:val="00C83F0A"/>
    <w:rsid w:val="00C8496F"/>
    <w:rsid w:val="00C90812"/>
    <w:rsid w:val="00C92A67"/>
    <w:rsid w:val="00C92E8E"/>
    <w:rsid w:val="00C93619"/>
    <w:rsid w:val="00C94452"/>
    <w:rsid w:val="00C9492F"/>
    <w:rsid w:val="00C950DD"/>
    <w:rsid w:val="00C953A7"/>
    <w:rsid w:val="00C954E2"/>
    <w:rsid w:val="00C958A1"/>
    <w:rsid w:val="00C96E55"/>
    <w:rsid w:val="00CA24C2"/>
    <w:rsid w:val="00CA3B1A"/>
    <w:rsid w:val="00CA3CC2"/>
    <w:rsid w:val="00CA5315"/>
    <w:rsid w:val="00CA5BD6"/>
    <w:rsid w:val="00CB0F88"/>
    <w:rsid w:val="00CB1A08"/>
    <w:rsid w:val="00CB1BD0"/>
    <w:rsid w:val="00CB234B"/>
    <w:rsid w:val="00CB2E36"/>
    <w:rsid w:val="00CB50A3"/>
    <w:rsid w:val="00CB7527"/>
    <w:rsid w:val="00CB7715"/>
    <w:rsid w:val="00CC2B62"/>
    <w:rsid w:val="00CC6674"/>
    <w:rsid w:val="00CD16C4"/>
    <w:rsid w:val="00CD367E"/>
    <w:rsid w:val="00CD3B05"/>
    <w:rsid w:val="00CD6A00"/>
    <w:rsid w:val="00CE20E9"/>
    <w:rsid w:val="00CE4A6B"/>
    <w:rsid w:val="00CE5404"/>
    <w:rsid w:val="00CE7866"/>
    <w:rsid w:val="00CE79C8"/>
    <w:rsid w:val="00CF0178"/>
    <w:rsid w:val="00CF0862"/>
    <w:rsid w:val="00CF0D68"/>
    <w:rsid w:val="00CF1EA1"/>
    <w:rsid w:val="00CF4876"/>
    <w:rsid w:val="00CF56FD"/>
    <w:rsid w:val="00CF582B"/>
    <w:rsid w:val="00CF61AC"/>
    <w:rsid w:val="00CF7FDA"/>
    <w:rsid w:val="00D011CF"/>
    <w:rsid w:val="00D051E4"/>
    <w:rsid w:val="00D11E29"/>
    <w:rsid w:val="00D14C2C"/>
    <w:rsid w:val="00D20553"/>
    <w:rsid w:val="00D20C93"/>
    <w:rsid w:val="00D21562"/>
    <w:rsid w:val="00D23249"/>
    <w:rsid w:val="00D2339C"/>
    <w:rsid w:val="00D23ADF"/>
    <w:rsid w:val="00D23B3D"/>
    <w:rsid w:val="00D2425F"/>
    <w:rsid w:val="00D32726"/>
    <w:rsid w:val="00D40BEE"/>
    <w:rsid w:val="00D46213"/>
    <w:rsid w:val="00D50E0C"/>
    <w:rsid w:val="00D56A0F"/>
    <w:rsid w:val="00D56BAC"/>
    <w:rsid w:val="00D61201"/>
    <w:rsid w:val="00D61E5E"/>
    <w:rsid w:val="00D64076"/>
    <w:rsid w:val="00D66950"/>
    <w:rsid w:val="00D7686B"/>
    <w:rsid w:val="00D77229"/>
    <w:rsid w:val="00D85D0E"/>
    <w:rsid w:val="00D86092"/>
    <w:rsid w:val="00D86A7E"/>
    <w:rsid w:val="00D9161B"/>
    <w:rsid w:val="00D96096"/>
    <w:rsid w:val="00DA12A4"/>
    <w:rsid w:val="00DA159E"/>
    <w:rsid w:val="00DA34A9"/>
    <w:rsid w:val="00DA35A7"/>
    <w:rsid w:val="00DA5F82"/>
    <w:rsid w:val="00DA6D8B"/>
    <w:rsid w:val="00DB295A"/>
    <w:rsid w:val="00DB4D37"/>
    <w:rsid w:val="00DB516A"/>
    <w:rsid w:val="00DC02A2"/>
    <w:rsid w:val="00DC73F9"/>
    <w:rsid w:val="00DD1874"/>
    <w:rsid w:val="00DD476C"/>
    <w:rsid w:val="00DD6D6D"/>
    <w:rsid w:val="00DE5E81"/>
    <w:rsid w:val="00DE6BC2"/>
    <w:rsid w:val="00DE720B"/>
    <w:rsid w:val="00DF0AB7"/>
    <w:rsid w:val="00DF168A"/>
    <w:rsid w:val="00DF1E1B"/>
    <w:rsid w:val="00DF4250"/>
    <w:rsid w:val="00E04E9D"/>
    <w:rsid w:val="00E11496"/>
    <w:rsid w:val="00E126E2"/>
    <w:rsid w:val="00E137AE"/>
    <w:rsid w:val="00E17BFA"/>
    <w:rsid w:val="00E235E2"/>
    <w:rsid w:val="00E23955"/>
    <w:rsid w:val="00E26E32"/>
    <w:rsid w:val="00E2725A"/>
    <w:rsid w:val="00E2772E"/>
    <w:rsid w:val="00E27E21"/>
    <w:rsid w:val="00E30F6F"/>
    <w:rsid w:val="00E32008"/>
    <w:rsid w:val="00E32CA3"/>
    <w:rsid w:val="00E32F9C"/>
    <w:rsid w:val="00E33388"/>
    <w:rsid w:val="00E344A6"/>
    <w:rsid w:val="00E37666"/>
    <w:rsid w:val="00E42CFB"/>
    <w:rsid w:val="00E43C3E"/>
    <w:rsid w:val="00E45809"/>
    <w:rsid w:val="00E503E5"/>
    <w:rsid w:val="00E5241E"/>
    <w:rsid w:val="00E531DE"/>
    <w:rsid w:val="00E53743"/>
    <w:rsid w:val="00E5382A"/>
    <w:rsid w:val="00E53CA6"/>
    <w:rsid w:val="00E60BFA"/>
    <w:rsid w:val="00E6348D"/>
    <w:rsid w:val="00E63D8D"/>
    <w:rsid w:val="00E664F6"/>
    <w:rsid w:val="00E70135"/>
    <w:rsid w:val="00E75BB5"/>
    <w:rsid w:val="00E77079"/>
    <w:rsid w:val="00E804A4"/>
    <w:rsid w:val="00E80C0D"/>
    <w:rsid w:val="00E823B2"/>
    <w:rsid w:val="00E840B1"/>
    <w:rsid w:val="00E87CE6"/>
    <w:rsid w:val="00E91460"/>
    <w:rsid w:val="00E94F21"/>
    <w:rsid w:val="00E96337"/>
    <w:rsid w:val="00EA1E2A"/>
    <w:rsid w:val="00EA45E1"/>
    <w:rsid w:val="00EA6974"/>
    <w:rsid w:val="00EA7C8E"/>
    <w:rsid w:val="00EB0DC0"/>
    <w:rsid w:val="00EB134E"/>
    <w:rsid w:val="00EB3507"/>
    <w:rsid w:val="00EB3E31"/>
    <w:rsid w:val="00EB60DC"/>
    <w:rsid w:val="00EC1040"/>
    <w:rsid w:val="00EC3D40"/>
    <w:rsid w:val="00EC3D62"/>
    <w:rsid w:val="00EC4A32"/>
    <w:rsid w:val="00EC4DDB"/>
    <w:rsid w:val="00EC5938"/>
    <w:rsid w:val="00EC62AC"/>
    <w:rsid w:val="00EC713E"/>
    <w:rsid w:val="00EC777D"/>
    <w:rsid w:val="00ED18CB"/>
    <w:rsid w:val="00ED3318"/>
    <w:rsid w:val="00ED4AB1"/>
    <w:rsid w:val="00EE31C6"/>
    <w:rsid w:val="00EF1CEB"/>
    <w:rsid w:val="00EF653B"/>
    <w:rsid w:val="00F004B2"/>
    <w:rsid w:val="00F00CDA"/>
    <w:rsid w:val="00F01082"/>
    <w:rsid w:val="00F0133A"/>
    <w:rsid w:val="00F03F48"/>
    <w:rsid w:val="00F17097"/>
    <w:rsid w:val="00F2086F"/>
    <w:rsid w:val="00F20F5C"/>
    <w:rsid w:val="00F21876"/>
    <w:rsid w:val="00F2291F"/>
    <w:rsid w:val="00F279E4"/>
    <w:rsid w:val="00F32770"/>
    <w:rsid w:val="00F32B1F"/>
    <w:rsid w:val="00F336E0"/>
    <w:rsid w:val="00F40486"/>
    <w:rsid w:val="00F46B1B"/>
    <w:rsid w:val="00F4751F"/>
    <w:rsid w:val="00F53E38"/>
    <w:rsid w:val="00F5527E"/>
    <w:rsid w:val="00F556C7"/>
    <w:rsid w:val="00F572CD"/>
    <w:rsid w:val="00F578F2"/>
    <w:rsid w:val="00F6182D"/>
    <w:rsid w:val="00F61AB1"/>
    <w:rsid w:val="00F61CB7"/>
    <w:rsid w:val="00F61CD2"/>
    <w:rsid w:val="00F62AD8"/>
    <w:rsid w:val="00F637C6"/>
    <w:rsid w:val="00F7508F"/>
    <w:rsid w:val="00F77A40"/>
    <w:rsid w:val="00F8120C"/>
    <w:rsid w:val="00F82BEA"/>
    <w:rsid w:val="00F84A55"/>
    <w:rsid w:val="00F90668"/>
    <w:rsid w:val="00F91F55"/>
    <w:rsid w:val="00F956D1"/>
    <w:rsid w:val="00F95F84"/>
    <w:rsid w:val="00F962DD"/>
    <w:rsid w:val="00FA035C"/>
    <w:rsid w:val="00FA26AC"/>
    <w:rsid w:val="00FA4054"/>
    <w:rsid w:val="00FA438B"/>
    <w:rsid w:val="00FA53E2"/>
    <w:rsid w:val="00FA7A95"/>
    <w:rsid w:val="00FB0A6D"/>
    <w:rsid w:val="00FB26A1"/>
    <w:rsid w:val="00FB2B16"/>
    <w:rsid w:val="00FC5D0E"/>
    <w:rsid w:val="00FC65AF"/>
    <w:rsid w:val="00FD0583"/>
    <w:rsid w:val="00FD0854"/>
    <w:rsid w:val="00FD4BD9"/>
    <w:rsid w:val="00FD6B7E"/>
    <w:rsid w:val="00FE3342"/>
    <w:rsid w:val="00FE3521"/>
    <w:rsid w:val="00FE5F65"/>
    <w:rsid w:val="00FE74CD"/>
    <w:rsid w:val="00FF0860"/>
    <w:rsid w:val="00FF1229"/>
    <w:rsid w:val="00FF22B0"/>
    <w:rsid w:val="00FF3ED0"/>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сновной текст с отступом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0"/>
    <w:next w:val="a0"/>
    <w:autoRedefine/>
    <w:uiPriority w:val="39"/>
    <w:unhideWhenUsed/>
    <w:rsid w:val="006E3E89"/>
    <w:pPr>
      <w:tabs>
        <w:tab w:val="left" w:pos="880"/>
        <w:tab w:val="left" w:pos="993"/>
        <w:tab w:val="right" w:leader="dot" w:pos="9356"/>
      </w:tabs>
      <w:spacing w:after="0" w:line="240" w:lineRule="auto"/>
      <w:ind w:left="993" w:right="140"/>
    </w:pPr>
    <w:rPr>
      <w:rFonts w:ascii="Times New Roman" w:hAnsi="Times New Roman"/>
      <w:iCs/>
      <w:noProof/>
      <w:spacing w:val="-20"/>
      <w:sz w:val="28"/>
      <w:szCs w:val="28"/>
    </w:rPr>
  </w:style>
  <w:style w:type="paragraph" w:styleId="33">
    <w:name w:val="toc 3"/>
    <w:basedOn w:val="a0"/>
    <w:next w:val="a0"/>
    <w:autoRedefine/>
    <w:uiPriority w:val="39"/>
    <w:unhideWhenUsed/>
    <w:rsid w:val="00635E16"/>
    <w:pPr>
      <w:tabs>
        <w:tab w:val="left" w:pos="284"/>
        <w:tab w:val="right" w:leader="dot" w:pos="9356"/>
      </w:tabs>
      <w:spacing w:after="0" w:line="360" w:lineRule="auto"/>
      <w:ind w:left="993" w:right="140"/>
    </w:pPr>
    <w:rPr>
      <w:rFonts w:ascii="Times New Roman" w:hAnsi="Times New Roman"/>
      <w:b/>
      <w:sz w:val="24"/>
      <w:szCs w:val="24"/>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сновной текст с отступом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0"/>
    <w:next w:val="a0"/>
    <w:autoRedefine/>
    <w:uiPriority w:val="39"/>
    <w:unhideWhenUsed/>
    <w:rsid w:val="00304C71"/>
    <w:pPr>
      <w:tabs>
        <w:tab w:val="left" w:pos="880"/>
        <w:tab w:val="left" w:pos="993"/>
        <w:tab w:val="right" w:leader="dot" w:pos="9356"/>
      </w:tabs>
      <w:spacing w:after="0" w:line="240" w:lineRule="auto"/>
      <w:ind w:left="993" w:right="140"/>
    </w:pPr>
    <w:rPr>
      <w:rFonts w:ascii="Times New Roman" w:hAnsi="Times New Roman"/>
      <w:iCs/>
      <w:noProof/>
      <w:spacing w:val="-20"/>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91501">
      <w:bodyDiv w:val="1"/>
      <w:marLeft w:val="0"/>
      <w:marRight w:val="0"/>
      <w:marTop w:val="0"/>
      <w:marBottom w:val="0"/>
      <w:divBdr>
        <w:top w:val="none" w:sz="0" w:space="0" w:color="auto"/>
        <w:left w:val="none" w:sz="0" w:space="0" w:color="auto"/>
        <w:bottom w:val="none" w:sz="0" w:space="0" w:color="auto"/>
        <w:right w:val="none" w:sz="0" w:space="0" w:color="auto"/>
      </w:divBdr>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png"/><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28.w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0.png"/><Relationship Id="rId58" Type="http://schemas.openxmlformats.org/officeDocument/2006/relationships/image" Target="media/image23.wmf"/><Relationship Id="rId66" Type="http://schemas.openxmlformats.org/officeDocument/2006/relationships/image" Target="media/image27.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19.png"/><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theme" Target="theme/theme1.xml"/><Relationship Id="rId9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18.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image" Target="media/image16.png"/><Relationship Id="rId54" Type="http://schemas.openxmlformats.org/officeDocument/2006/relationships/image" Target="media/image21.wmf"/><Relationship Id="rId62" Type="http://schemas.openxmlformats.org/officeDocument/2006/relationships/image" Target="media/image25.png"/><Relationship Id="rId70" Type="http://schemas.openxmlformats.org/officeDocument/2006/relationships/hyperlink" Target="http://www.consultant.ru/document/cons_doc_LAW_99661/?dst=100004"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149A2-A42D-459E-ABBF-01F6B825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5112</TotalTime>
  <Pages>1</Pages>
  <Words>116455</Words>
  <Characters>663799</Characters>
  <Application>Microsoft Office Word</Application>
  <DocSecurity>0</DocSecurity>
  <Lines>5531</Lines>
  <Paragraphs>1557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778697</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Администратор</cp:lastModifiedBy>
  <cp:revision>39</cp:revision>
  <cp:lastPrinted>2017-02-04T14:55:00Z</cp:lastPrinted>
  <dcterms:created xsi:type="dcterms:W3CDTF">2015-06-25T02:16:00Z</dcterms:created>
  <dcterms:modified xsi:type="dcterms:W3CDTF">2017-02-04T15:27:00Z</dcterms:modified>
</cp:coreProperties>
</file>